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9b9e" w14:textId="2f09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Мәскеу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183 шешімі. Қостанай облысының Әділет департаментінде 2014 жылғы 18 сәуірде № 4607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Мәскеу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Мәскеу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С. Айтмағамбетов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Мәскеу ауылдық округінің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Мәскеу ауылдық округінің (бұдан әрі - Мәскеу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Мәскеу ауылдық округінің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Мәскеу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Мәскеу ауылдық округінің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Мәскеу ауылдық округі ауылдарының шегінде бөлек жиынды өткізуді Мәскеу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Мәскеу ауылдық округі ауылдарының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Мәскеу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Мәскеу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Мәскеу ауылдық округі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Мәскеу ауылдық округінің жергілікті қоғамдастық жиынына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Мәскеу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Мәскеу ауылдық округінің Мәскеу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Мәскеу ауылдық округінің Светлый Жарколь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