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69dc" w14:textId="55b6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188 "Қостанай облысы Қостанай ауданы Садчиков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7 қазандағы № 240 шешімі. Қостанай облысының Әділет департаментінде 2014 жылғы 28 қазанда № 5130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11 наурыздағы </w:t>
      </w:r>
      <w:r>
        <w:rPr>
          <w:rFonts w:ascii="Times New Roman"/>
          <w:b w:val="false"/>
          <w:i w:val="false"/>
          <w:color w:val="000000"/>
          <w:sz w:val="28"/>
        </w:rPr>
        <w:t>№ 188</w:t>
      </w:r>
      <w:r>
        <w:rPr>
          <w:rFonts w:ascii="Times New Roman"/>
          <w:b w:val="false"/>
          <w:i w:val="false"/>
          <w:color w:val="000000"/>
          <w:sz w:val="28"/>
        </w:rPr>
        <w:t xml:space="preserve"> "Қостанай облысы Қостанай ауданы Садчиков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(Нормативтік құқықтық актілерді мемлекеттік тіркеу тізілімінде № 4610 тіркелген, 2014 жылғы 30 сәуірде "Арна"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орыс тілдегі </w:t>
      </w:r>
      <w:r>
        <w:rPr>
          <w:rFonts w:ascii="Times New Roman"/>
          <w:b w:val="false"/>
          <w:i w:val="false"/>
          <w:color w:val="000000"/>
          <w:sz w:val="28"/>
        </w:rPr>
        <w:t>қосымшасында</w:t>
      </w:r>
      <w:r>
        <w:rPr>
          <w:rFonts w:ascii="Times New Roman"/>
          <w:b w:val="false"/>
          <w:i w:val="false"/>
          <w:color w:val="000000"/>
          <w:sz w:val="28"/>
        </w:rPr>
        <w:t xml:space="preserve"> "Садчиков" деген сөз "Садчиковка" деген сөзбен ауыстырылсын;</w:t>
      </w:r>
    </w:p>
    <w:bookmarkEnd w:id="2"/>
    <w:bookmarkStart w:name="z4" w:id="3"/>
    <w:p>
      <w:pPr>
        <w:spacing w:after="0"/>
        <w:ind w:left="0"/>
        <w:jc w:val="both"/>
      </w:pPr>
      <w:r>
        <w:rPr>
          <w:rFonts w:ascii="Times New Roman"/>
          <w:b w:val="false"/>
          <w:i w:val="false"/>
          <w:color w:val="000000"/>
          <w:sz w:val="28"/>
        </w:rPr>
        <w:t>
      мемлекеттік тілдегі мәтін өзгермейді.</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