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6fef" w14:textId="6526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Қостанай ауданы мәслихатының 2014 жылғы 24 желтоқсандағы № 259 шешімі. Қостанай облысының Әділет департаментінде 2015 жылғы 13 қаңтарда № 5295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Қостанай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- 4863833,5 мың теңге, оның ішінде:</w:t>
      </w:r>
      <w:r>
        <w:br/>
      </w:r>
      <w:r>
        <w:rPr>
          <w:rFonts w:ascii="Times New Roman"/>
          <w:b w:val="false"/>
          <w:i w:val="false"/>
          <w:color w:val="000000"/>
          <w:sz w:val="28"/>
        </w:rPr>
        <w:t>
      салықтық түсімдер бойынша - 2582753,0 мың теңге;</w:t>
      </w:r>
      <w:r>
        <w:br/>
      </w:r>
      <w:r>
        <w:rPr>
          <w:rFonts w:ascii="Times New Roman"/>
          <w:b w:val="false"/>
          <w:i w:val="false"/>
          <w:color w:val="000000"/>
          <w:sz w:val="28"/>
        </w:rPr>
        <w:t>
      салықтық емес түсімдер бойынша - 12502,0 мың теңге;</w:t>
      </w:r>
      <w:r>
        <w:br/>
      </w:r>
      <w:r>
        <w:rPr>
          <w:rFonts w:ascii="Times New Roman"/>
          <w:b w:val="false"/>
          <w:i w:val="false"/>
          <w:color w:val="000000"/>
          <w:sz w:val="28"/>
        </w:rPr>
        <w:t>
      негізгі капиталды сатудан түсетін түсімдер бойынша - 19244,0 мың теңге;</w:t>
      </w:r>
      <w:r>
        <w:br/>
      </w:r>
      <w:r>
        <w:rPr>
          <w:rFonts w:ascii="Times New Roman"/>
          <w:b w:val="false"/>
          <w:i w:val="false"/>
          <w:color w:val="000000"/>
          <w:sz w:val="28"/>
        </w:rPr>
        <w:t>
      трансферттердің түсімдері бойынша - 2249334,5 мың теңге;</w:t>
      </w:r>
      <w:r>
        <w:br/>
      </w:r>
      <w:r>
        <w:rPr>
          <w:rFonts w:ascii="Times New Roman"/>
          <w:b w:val="false"/>
          <w:i w:val="false"/>
          <w:color w:val="000000"/>
          <w:sz w:val="28"/>
        </w:rPr>
        <w:t>
</w:t>
      </w:r>
      <w:r>
        <w:rPr>
          <w:rFonts w:ascii="Times New Roman"/>
          <w:b w:val="false"/>
          <w:i w:val="false"/>
          <w:color w:val="000000"/>
          <w:sz w:val="28"/>
        </w:rPr>
        <w:t>
      2) шығындар - 5009621,0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- 85798,2 мың теңге, оның ішінде:</w:t>
      </w:r>
      <w:r>
        <w:br/>
      </w:r>
      <w:r>
        <w:rPr>
          <w:rFonts w:ascii="Times New Roman"/>
          <w:b w:val="false"/>
          <w:i w:val="false"/>
          <w:color w:val="000000"/>
          <w:sz w:val="28"/>
        </w:rPr>
        <w:t>
      бюджеттік кредиттер - 103663,2 мың теңге;</w:t>
      </w:r>
      <w:r>
        <w:br/>
      </w:r>
      <w:r>
        <w:rPr>
          <w:rFonts w:ascii="Times New Roman"/>
          <w:b w:val="false"/>
          <w:i w:val="false"/>
          <w:color w:val="000000"/>
          <w:sz w:val="28"/>
        </w:rPr>
        <w:t>
      бюджеттiк кредиттердi өтеу - 17865,0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-231585,7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-231585,7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бюджетке облыстық бюджеттен берілетін субвенциялар көлемі 1123461,0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
      3. 2015 жылы аудан бюджетінен облыстық бюджетке бюджеттік алып қоюлар көзделмегені ескерілсін.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мамандарды әлеуметтік қолдау шараларын іске асыруға республикалық бюджеттен 103663,2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17.08.2015 </w:t>
      </w:r>
      <w:r>
        <w:rPr>
          <w:rFonts w:ascii="Times New Roman"/>
          <w:b w:val="false"/>
          <w:i w:val="false"/>
          <w:color w:val="000000"/>
          <w:sz w:val="28"/>
        </w:rPr>
        <w:t>№ 325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аудан бюджетінде мектепке дейінгі білім беру ұйымдарында мемлекеттік білім беру тапсырысын іске асыруға республикалық бюджеттен 162914,0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2015 жылға арналған аудан бюджетінде қалалар және аудан деңгейінде балалар мен жасөспірімдердің психикалық денсаулығын зерттеу және халыққа психологиялық-медициналық-педагогикалық консультациялық көмек көрсетуді қамтамасыз ету бойынша функциясын беруге байланысты психологиялық-педагогикалық түзету кабинеттерін қамтамасыз етуге облыстық бюджеттен 9510,0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8. 2015 жылға арналған аудан бюджетінде қалалар және аудан деңгейінде оның ағымдағы шотына ақшалай қаражаттарды аудару жолымен патронат тәрбиешілерге еңбекақылары бойынша функциясын беруге байланысты патронат тәрбиешілерге берілген баланы (балаларды) асырап бағуға облыстық бюджеттен 16341,1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2015 жылға арналған аудан бюджетінде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төлемдерге облыстық бюджеттен 149,0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2015 жылға арналған аудан бюджетінде үш деңгейлі жүйе бойынша біліктілікті арттырудан өткен мұғалімдерге төленетін еңбекақыны арттыруға 84579,0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2015 жылға арналған аудан бюджетінде мемлекеттік мекемелердің мемлекеттік қызметкерлері болып табылмайтын, сондай-ақ мемлекеттік қазыналық кәсіпорындар жұмыскерлерінің лауазымдық айлықақыларына ерекше еңбек жағдайлары үшін ай сайынғы үстемеақы төлеуге 193519,0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2015 жылға арналған аудан бюджетінде инженерлік-коммуникациялық инфрақұрылымды жобалау, дамыту және (немесе) жайластыруға республикалық және облыстық бюджеттерден 31021,0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2015 жылға арналған аудан бюджетінде коммуналдық тұрғын үй қорының тұрғын үйін жобалау, салу және (немесе) сатып алуға республикалық бюджеттен 74960,0 мың теңге сомасында кезекте тұрғандар үшін тұрғын үй құрылысына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2015 жылға арналған аудан бюджетінде Мүгедектердің құқықтарын қамтамасыз ету және өмір сүру сапасын жақсарту жөніндегі іс-шаралар жоспарын іске асыруға республикалық бюджеттен 40558,0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алып тасталды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2015 жылға арналған аудан бюджетінде сумен жабдықтау және су бұру жүйелерін дамытуға 67506,8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2015 жылға арналған аудан бюджетінде Ұлы Отан соғысындағы Жеңістің жетпіс жылдығына арналған іс-шараларды өткізуге 19857,0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 2015 жылға арналған аудан бюджетінде 18 жасқа дейінгі балаларға мемлекеттік жәрдемақылар төлеуге 1882,0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 2015 жылға арналған аудан бюджетінде Ұлы Отан соғысының қатысушылары мен мүгедектеріне тұрмыстық қажеттіліктеріне әлеуметтік көмек мөлшерін 6-дан 10 айлық есептік көрсеткіштеріне дейін ұлғайтуға 1450,9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алып тасталды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2015 жылға арналған аудан бюджетінде мемлекет мұқтажы үшін жер учаскелерін алып қоюға 2169,0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24. 2015 жылға арналған аудан бюджетінде жазғы сауықтандыру кешенін ағымдағы қамтамасыз етуге 44327,0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25. 2015 жылға арналған аудан бюджетінде аудандық маңызы бар автомобиль жолдарын қысқы ұстауына 5000,0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алып тасталды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 2015 жылға арналған аудан бюджетінде Затобол кентіндегі "Астана" спорт кешенін ағымдағы қамтамасыз етуге, облыстық спартакиаданы өткізу үшін спорт мүккамалдары мен жабдықтарды сатып алуға 45444,0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27-1. 2015 жылға арналған аудан бюджетінде мынадай мөлшерлерде нысаналы трансферттерді қайтару көзделгені ескерілсін:</w:t>
      </w:r>
      <w:r>
        <w:br/>
      </w:r>
      <w:r>
        <w:rPr>
          <w:rFonts w:ascii="Times New Roman"/>
          <w:b w:val="false"/>
          <w:i w:val="false"/>
          <w:color w:val="000000"/>
          <w:sz w:val="28"/>
        </w:rPr>
        <w:t>
      республикалық бюджетке 588,4 мың теңге сомасында;</w:t>
      </w:r>
      <w:r>
        <w:br/>
      </w:r>
      <w:r>
        <w:rPr>
          <w:rFonts w:ascii="Times New Roman"/>
          <w:b w:val="false"/>
          <w:i w:val="false"/>
          <w:color w:val="000000"/>
          <w:sz w:val="28"/>
        </w:rPr>
        <w:t>
      облыстық бюджетке 1,3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27-1-тармақпен толықтырылды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27-2. 2015 жылға арналған аудан бюджетінде азаматтық хал актілерін тіркеу бөлімінің штат санын ұстауға 1492,7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27-2-тармақпен толықтырылды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 жаңа редакцияда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27-3. 2015 жылға арналған аудан бюджетінде жергілікті атқарушы органдардың агроөнеркәсіптік кешен бөлімшелерін ұстауға 10615,0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27-3-тармақпен толықтырылды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27-4. 2015 жылға арналған аудан бюджетінде ауылдық елді мекендердегі сумен жабдықтау жүйесін дамытуға 62005,0 мың теңге сомасында республикалық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27-4-тармақпен толықтырылды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27-5. </w:t>
      </w:r>
      <w:r>
        <w:rPr>
          <w:rFonts w:ascii="Times New Roman"/>
          <w:b w:val="false"/>
          <w:i w:val="false"/>
          <w:color w:val="ff0000"/>
          <w:sz w:val="28"/>
        </w:rPr>
        <w:t xml:space="preserve">алып тасталды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27-6. 2015 жылға арналған аудан бюджетінде облыстық спартакиада өткізу кезеңінде мәдени - бұқаралық іс-шаралар даярлауға және өткізуге 51100,0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27-6-тармақпен толықтырылды - Қостанай облысы Қостанай ауданы мәслихатының 20.03.2015 </w:t>
      </w:r>
      <w:r>
        <w:rPr>
          <w:rFonts w:ascii="Times New Roman"/>
          <w:b w:val="false"/>
          <w:i w:val="false"/>
          <w:color w:val="00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27-7. 2015 жылға арналған аудан бюджетінде ауылдық елдi мекендерді сумен жабдықтау және су бұру жүйелерін дамытуға 91433,0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27-7-тармақпен толықтырылды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 жаңа редакцияда - Қостанай облысы Қостанай ауданы мәслихатының 17.08.2015 </w:t>
      </w:r>
      <w:r>
        <w:rPr>
          <w:rFonts w:ascii="Times New Roman"/>
          <w:b w:val="false"/>
          <w:i w:val="false"/>
          <w:color w:val="000000"/>
          <w:sz w:val="28"/>
        </w:rPr>
        <w:t>№ 325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27-8. </w:t>
      </w:r>
      <w:r>
        <w:rPr>
          <w:rFonts w:ascii="Times New Roman"/>
          <w:b w:val="false"/>
          <w:i w:val="false"/>
          <w:color w:val="ff0000"/>
          <w:sz w:val="28"/>
        </w:rPr>
        <w:t xml:space="preserve">Ескерту. Шешім 27-8-тармақпен толықтырылды - Қостанай облысы Қостанай ауданы мәслихатының 29.05.2015 </w:t>
      </w:r>
      <w:r>
        <w:rPr>
          <w:rFonts w:ascii="Times New Roman"/>
          <w:b w:val="false"/>
          <w:i w:val="false"/>
          <w:color w:val="000000"/>
          <w:sz w:val="28"/>
        </w:rPr>
        <w:t>№ 308</w:t>
      </w:r>
      <w:r>
        <w:rPr>
          <w:rFonts w:ascii="Times New Roman"/>
          <w:b w:val="false"/>
          <w:i w:val="false"/>
          <w:color w:val="ff0000"/>
          <w:sz w:val="28"/>
        </w:rPr>
        <w:t xml:space="preserve"> шешімімен (01.01.2015 бастап қолданысқа енгізіледі); алып тасталды - Қостанай облысы Қостанай ауданы мәслихатының 17.08.2015 </w:t>
      </w:r>
      <w:r>
        <w:rPr>
          <w:rFonts w:ascii="Times New Roman"/>
          <w:b w:val="false"/>
          <w:i w:val="false"/>
          <w:color w:val="000000"/>
          <w:sz w:val="28"/>
        </w:rPr>
        <w:t>№ 325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27-9. 2015 жылға арналған аудан бюджетінде "Қазақстан Республикасының Президентінен "Менің Отаным - Қазақстан. Моя Родина - Казахстан" бірінші сынып оқушысына сыйлық" оқу құралын сатып алуға және жеткізуге облыстық бюджеттен 964,9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27-9-тармақпен толықтырылды - Қостанай облысы Қостанай ауданы мәслихатының 17.08.2015 </w:t>
      </w:r>
      <w:r>
        <w:rPr>
          <w:rFonts w:ascii="Times New Roman"/>
          <w:b w:val="false"/>
          <w:i w:val="false"/>
          <w:color w:val="000000"/>
          <w:sz w:val="28"/>
        </w:rPr>
        <w:t>№ 325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27-10. 2015 жылға арналған аудан бюджетінде табысы аз азаматтарға келісімшарт негізіндегі әлеуметтік көмек көрсету бойынша аймақтық пилоттық жобаларды ендіруге облыстық бюджеттен 1265,0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27-10-тармақпен толықтырылды - Қостанай облысы Қостанай ауданы мәслихатының 17.08.2015 </w:t>
      </w:r>
      <w:r>
        <w:rPr>
          <w:rFonts w:ascii="Times New Roman"/>
          <w:b w:val="false"/>
          <w:i w:val="false"/>
          <w:color w:val="000000"/>
          <w:sz w:val="28"/>
        </w:rPr>
        <w:t>№ 325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27-11. 2015 жылға арналған аудан бюджетінде Қостанай ауданы Мичурин ауылының бөлшектік жоспарлау жобасымен біріктірілген бас жоспарын әзірлеуге облыстық бюджеттен 10913,3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27-11-тармақпен толықтырылды - Қостанай облысы Қостанай ауданы мәслихатының 17.08.2015 </w:t>
      </w:r>
      <w:r>
        <w:rPr>
          <w:rFonts w:ascii="Times New Roman"/>
          <w:b w:val="false"/>
          <w:i w:val="false"/>
          <w:color w:val="000000"/>
          <w:sz w:val="28"/>
        </w:rPr>
        <w:t>№ 325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27-12. 2015 жылға арналған аудан бюджетінде жануарлардың энзоотиялық аурулары бойынша ветеринариялық іс-шараларды жүргізуге 115,8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27-12-тармақпен толықтырылды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27-13. 2015 жылға арналған аудан бюджетінде күтілетін кіріс бөлігінің орындалмауына байланысты ысырапты өтеуге 10913,3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27-13-тармақпен толықтырылды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27-14. 2015 жылға арналған аудан бюджетінде жергілікті өзін-өзі басқару органдарына 500,0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27-14-тармақпен толықтырылды - Қостанай облысы Қостанай ауданы мәслихатының 20.10.2015 </w:t>
      </w:r>
      <w:r>
        <w:rPr>
          <w:rFonts w:ascii="Times New Roman"/>
          <w:b w:val="false"/>
          <w:i w:val="false"/>
          <w:color w:val="000000"/>
          <w:sz w:val="28"/>
        </w:rPr>
        <w:t>№ 334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28. 2015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29. 2015 жылға арналған кент, ауылдар, ауылдық округтер әкімдерінің аппараттары бойынша бюджеттік бағдарламалардың жиынтығы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30.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А. Жумагулов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bookmarkStart w:name="z3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1-қосымша  </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20.10.2015 </w:t>
      </w:r>
      <w:r>
        <w:rPr>
          <w:rFonts w:ascii="Times New Roman"/>
          <w:b w:val="false"/>
          <w:i w:val="false"/>
          <w:color w:val="ff0000"/>
          <w:sz w:val="28"/>
        </w:rPr>
        <w:t>№ 334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617"/>
        <w:gridCol w:w="509"/>
        <w:gridCol w:w="682"/>
        <w:gridCol w:w="6544"/>
        <w:gridCol w:w="290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4863833,5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2582753,0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976296,0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976296,0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696765,0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696765,0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776928,0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24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5211,0</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11619,0</w:t>
            </w:r>
          </w:p>
        </w:tc>
      </w:tr>
      <w:tr>
        <w:trPr>
          <w:trHeight w:val="1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2249334,5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2249334,5</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05"/>
        <w:gridCol w:w="750"/>
        <w:gridCol w:w="729"/>
        <w:gridCol w:w="6341"/>
        <w:gridCol w:w="294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5009621,0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377447,2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327144,1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222569,4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222569,4</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14366,1</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30638,8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30299,5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3030258,0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2602965,1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16238,1</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2514451,0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2483421,0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72276,0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123756,9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123756,9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35730,9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21782,0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249997,3</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16999,1</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168118,9</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34101,9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64879,3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64879,3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23568,3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40558,0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706568,5</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345604,7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96732,9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169669,8</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62505,0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222581,9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140905,9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346657,9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7929,9</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51510,0</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127707,4</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17783,3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85798,2</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2-қосымша  </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17.08.2015 </w:t>
      </w:r>
      <w:r>
        <w:rPr>
          <w:rFonts w:ascii="Times New Roman"/>
          <w:b w:val="false"/>
          <w:i w:val="false"/>
          <w:color w:val="ff0000"/>
          <w:sz w:val="28"/>
        </w:rPr>
        <w:t>№ 325</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605"/>
        <w:gridCol w:w="264"/>
        <w:gridCol w:w="649"/>
        <w:gridCol w:w="7114"/>
        <w:gridCol w:w="266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4545842,0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2868350,0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778960,0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778960,0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896699,0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693100,0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p>
        </w:tc>
      </w:tr>
      <w:tr>
        <w:trPr>
          <w:trHeight w:val="3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p>
        </w:tc>
      </w:tr>
      <w:tr>
        <w:trPr>
          <w:trHeight w:val="3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r>
      <w:tr>
        <w:trPr>
          <w:trHeight w:val="3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27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24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1651842,0</w:t>
            </w:r>
          </w:p>
        </w:tc>
      </w:tr>
      <w:tr>
        <w:trPr>
          <w:trHeight w:val="2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04"/>
        <w:gridCol w:w="749"/>
        <w:gridCol w:w="966"/>
        <w:gridCol w:w="6464"/>
        <w:gridCol w:w="252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4545842,0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361889,0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312231,0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2578713,0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2332954,0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2239677,0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2210205,0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29472,0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76991,0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114974,0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99974,0</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w:t>
            </w:r>
          </w:p>
        </w:tc>
      </w:tr>
      <w:tr>
        <w:trPr>
          <w:trHeight w:val="14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195805,0</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153312,0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187467,0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36187,0</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99079,0</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64221,0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52856,0</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116406,0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746847,0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746847,0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3-қосымша  </w:t>
      </w:r>
    </w:p>
    <w:bookmarkEnd w:id="3"/>
    <w:p>
      <w:pPr>
        <w:spacing w:after="0"/>
        <w:ind w:left="0"/>
        <w:jc w:val="left"/>
      </w:pPr>
      <w:r>
        <w:rPr>
          <w:rFonts w:ascii="Times New Roman"/>
          <w:b/>
          <w:i w:val="false"/>
          <w:color w:val="000000"/>
        </w:rPr>
        <w:t xml:space="preserve"> 2017 жылға арналған</w:t>
      </w:r>
      <w:r>
        <w:br/>
      </w:r>
      <w:r>
        <w:rPr>
          <w:rFonts w:ascii="Times New Roman"/>
          <w:b/>
          <w:i w:val="false"/>
          <w:color w:val="000000"/>
        </w:rPr>
        <w:t>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3"/>
        <w:gridCol w:w="453"/>
        <w:gridCol w:w="533"/>
        <w:gridCol w:w="7773"/>
        <w:gridCol w:w="20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5026442,0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2977115,0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1186555,0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1186555,0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833487,0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833487,0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79421,0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2021881,0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693"/>
        <w:gridCol w:w="693"/>
        <w:gridCol w:w="7293"/>
        <w:gridCol w:w="20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5026442,0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372262,0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321068,0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87965,0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218625,0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44231,0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33498,0</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2845782,0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2445981,0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2349448,0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2319736,0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100677,0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163874,0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39861,0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22822,0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73183,0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171764,0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69625,0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116898,0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814296,0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814296,0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775411,0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720411,0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373"/>
        <w:gridCol w:w="413"/>
        <w:gridCol w:w="7833"/>
        <w:gridCol w:w="203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13"/>
        <w:gridCol w:w="353"/>
        <w:gridCol w:w="393"/>
        <w:gridCol w:w="7873"/>
        <w:gridCol w:w="203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4-қосымша  </w:t>
      </w:r>
    </w:p>
    <w:bookmarkEnd w:id="4"/>
    <w:p>
      <w:pPr>
        <w:spacing w:after="0"/>
        <w:ind w:left="0"/>
        <w:jc w:val="left"/>
      </w:pPr>
      <w:r>
        <w:rPr>
          <w:rFonts w:ascii="Times New Roman"/>
          <w:b/>
          <w:i w:val="false"/>
          <w:color w:val="000000"/>
        </w:rPr>
        <w:t xml:space="preserve"> 2015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693"/>
        <w:gridCol w:w="713"/>
        <w:gridCol w:w="93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5-қосымша  </w:t>
      </w:r>
    </w:p>
    <w:bookmarkEnd w:id="5"/>
    <w:p>
      <w:pPr>
        <w:spacing w:after="0"/>
        <w:ind w:left="0"/>
        <w:jc w:val="left"/>
      </w:pPr>
      <w:r>
        <w:rPr>
          <w:rFonts w:ascii="Times New Roman"/>
          <w:b/>
          <w:i w:val="false"/>
          <w:color w:val="000000"/>
        </w:rPr>
        <w:t xml:space="preserve"> 2015 жылға арналған кент, ауылдар, ауылдық округтер әкімдерінің аппараттары бойынша бюджеттік бағдарламалар жиынтығы</w:t>
      </w:r>
    </w:p>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20.10.2015 </w:t>
      </w:r>
      <w:r>
        <w:rPr>
          <w:rFonts w:ascii="Times New Roman"/>
          <w:b w:val="false"/>
          <w:i w:val="false"/>
          <w:color w:val="ff0000"/>
          <w:sz w:val="28"/>
        </w:rPr>
        <w:t>№ 334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714"/>
        <w:gridCol w:w="2754"/>
        <w:gridCol w:w="253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 мекендердегі көшелерді жарықтандыру"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553"/>
        <w:gridCol w:w="2673"/>
        <w:gridCol w:w="29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