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1264" w14:textId="be41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Ломоносов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2014 жылғы 28 наурыздағы № 235 шешімі. Қостанай облысының Әділет департаментінде 2014 жылғы 24 сәуірде № 4644 болып тіркелді. Күші жойылды - Қостанай облысы Меңдіқара ауданы мәслихатының 2022 жылғы 28 сәуірдегі № 113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28.04.2022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"Бөлек жергілікті қоғамдастық жиындарын өткізудің үлгі қағидаларын бекіту туралы"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Қостанай облысы Меңдіқара ауданы Ломоносов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Меңдіқара ауданы Ломоносов ауылдық округінің жергілікті қоғамдастық жиынына қатысу үшін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Гизбрехт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 ауылдық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Б. Аяпов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Ломоносов ауылдық округінің жергілікті қоғамдастық жиынына қатысу үшін ауыл тұрғындары өкілдерінің сандық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Меңдіқара ауданы мәслихатының 19.07.2017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Ломоносов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Ломоносов ауылдық округінің Қасқат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Ломоносов ауылдық округінің Қарамай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Ломоносов ауылдық округінің Көктерек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Ломоносов ауылдық округінің Шиелі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Ломоносов ауылдық округінің бөлек жергілікті қоғамдастық жиындарын өткізу қағидасы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Ломоносов ауылдық округінің бөлек жергілікті қоғамдастық жиындарын өткізудің қағидасы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"Бөлек жергілікті қоғамдастық жиындарын өткізудің үлгі қағидаларын бекіту туралы"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Ломоносов ауылдық округінің ауыл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Ломоносов ауылдық округінің аумағындағы ауыл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Ломоносов ауылдық округтің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әкімінің жергілікті қоғамдастық жиынын өткізуге оң шешім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Ломоносов ауылдық округі ауылының шегінде бөлек жиынды өткізуді Ломоносов ауылдық округтің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Ломоносов ауылдық округі ауылының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Ломоносов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Ломоносов ауылдық округінің ауыл тұрғындары өкілдерінің кандидатураларын Меңдіқара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Ломоносов ауылдық округі әкімінің аппаратына беріледі.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