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5e1b" w14:textId="35a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2014 жылғы 27 қаңтардағы № 46 қаулысы. Қостанай облысының Әділет департаментінде 2014 жылғы 20 ақпанда № 4434 болып тіркелді. Қолданылу мерзімінің аяқталуына байланысты күші жойылды (Қостанай облысы Сарыкөл ауданы әкімі аппаратының 2015 жылғы 8 қаңтардағы № 07-09/31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Сарыкөл ауданы әкімі аппаратының 08.01.2015 № 07-09/31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 уақыт жұмыс істемейтін азаматтар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мәселелері жөніндегі уәкілетті органының жолдамасы бойынша кәсіптік даярлауды және (немесе) қайта даярлауды, біліктілігін арттыруды аяқтаған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 орынбасарының міндетін атқарушы Е.Н. Тұрабековқа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Э. Күзенбаев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