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96e" w14:textId="6f06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Юбилейный ауылы әкімінің 2011 жылғы 17 қарашадағы № 1 "Юбилейный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Юбилейный ауылы әкімінің 2014 жылғы 24 сәуірдегі № 1 шешімі. Қостанай облысының Әділет департаментінде 2014 жылғы 3 маусымда № 4788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Юбилейный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Юбилейный ауылы әкімінің 2011 жылғы 17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"Юбилейный селосының көшелеріне атау беру туралы" шешіміне (Нормативтік құқықтық актілерді мемлекеттік тіркеу тізілімінде № 9-18-152 тіркелген, 2012 жылғы 26 қаңтардағы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деген сөздер тиісінше "ауылының", "ауылы"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Юбилейный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ауылының әкімі                             Қ.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