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9414" w14:textId="32b9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Таран ауданы Белинский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2014 жылғы 22 шілдедегі № 213 шешімі. Қостанай облысының Әділет департаментінде 2014 жылғы 20 тамызда № 5021 болып тіркелді. Күші жойылды - Қостанай облысы Бейімбет Майлин ауданы мәслихатының 2020 жылғы 23 қаңтардағы № 347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23.01.2020 </w:t>
      </w:r>
      <w:r>
        <w:rPr>
          <w:rFonts w:ascii="Times New Roman"/>
          <w:b w:val="false"/>
          <w:i w:val="false"/>
          <w:color w:val="ff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Таран ауданы Белинский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Таран ауданы Белинский ауылдық округінің жергілікті қоғамдастық жиынына қатысу үшін ауылдар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21"/>
        <w:gridCol w:w="879"/>
      </w:tblGrid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Қырықыншы, кезекті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төрайымы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ауылдық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Қ. Хасенов</w:t>
            </w:r>
          </w:p>
        </w:tc>
        <w:tc>
          <w:tcPr>
            <w:tcW w:w="8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Белинский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 жергілікті қоғамдастық жиынына қатысу үшін</w:t>
      </w:r>
      <w:r>
        <w:br/>
      </w:r>
      <w:r>
        <w:rPr>
          <w:rFonts w:ascii="Times New Roman"/>
          <w:b/>
          <w:i w:val="false"/>
          <w:color w:val="000000"/>
        </w:rPr>
        <w:t>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Қайындыкөл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Жамбаскөл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Смайыл ауылы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Таран ауданы Белинский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Таран ауданы Белинский ауылдық округінің (бұдан әрі – ауылдық округ)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ауылдық округтің ауылдар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округтің аумағындағы ауылдар тұрғындарының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ауылдарының шегінде бөлек жиынды өткізуді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ауылдық округ ауылдарының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ауылдық округтің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ауылдық округтің ауылдар тұрғындары өкілдерінің кандидатураларын Таран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ауылдық округ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