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81a0" w14:textId="bfe8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Павлов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220 шешімі. Қостанай облысының Әділет департаментінде 2014 жылғы 20 тамызда № 5028 болып тіркелді. Күші жойылды - Қостанай облысы Бейімбет Майлин ауданы мәслихатының 2020 жылғы 23 қаңтардағы № 351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Павлов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Павлов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Қырықыншы,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__________М. Жортынбаев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Павлов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жиынына қатысу үшін ауылдар тұрғындары өкілдерінің сандық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Таран ауданы мәслихатының 24.11.2017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шешімімен бекітілген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Павлов ауылдық округінің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Павлов ауылдық округінің (бұдан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Бөлек жиынды ауылдық округтің әкімі шақырады.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