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0a30" w14:textId="af60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2014 жылғы 13 мамырдағы № 145 "Таран ауданы әкімдігінің сәулет, қала құрылысы және құрылыс бөлімі" мемлекеттік мекемесінің ережесін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2014 жылғы 22 қазандағы № 314 қаулысы. Қостанай облысының Әділет департаментінде 2014 жылғы 21 қарашада № 5166 болып тіркелді. Күші жойылды - Қостанай облысы Таран ауданы әкімдігінің 2016 жылғы 16 мамырдағы № 160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Таран ауданы әкімдігінің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"Әкімшілік рәсімдер туралы" Қазақстан Республикасының 2000 жылғы 27 қарашадағы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Таран ауданы әкімдігінің 2014 жылғы 13 мамырдағы № 145 "Таран ауданы әкімдігінің сәулет, қала құрылысы және құрылыс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4837 тіркелген, 2014 жылғы 23 маусымда "Маяк" аудандық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 әкімдігінің құрылыс бөлімі" мемлекеттік мекемесін қайта құру туралы" Таран ауданы әкімдігінің 2013 жылғы 5 қарашадағы № 456 қаулысының негізінде" деген сөздер алынып тасталсын,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