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b7b4" w14:textId="cf6b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мышин ауылдық округі әкімінің 2009 жылғы 16 қазандағы № 17 Камышин селолық округінің Камышный Чандак селосындағы құрамдас бөліктердің қайта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Камышин ауылдық округі әкімінің 2014 жылғы 29 мамырдағы № 7 шешімі. Қостанай облысының Әділет департаментінде 2014 жылғы 13 маусымда № 48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л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мыш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амышин селолық округінің Камышный Чандак селосындағы құрамдас бөліктердің қайта атауы туралы" Камышин ауылдық округі әкімінің 2009 жылғы 16 қазандағы № 1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лу тіркелімінде 9-20-162 тіркелген, 2009 жылғы 19 қараша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 Камышин селолық округі, Камышный Чандак селосы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шешімнің тақырыбына және бүкіл мәтін бойынша "селосындағы", "селолық", "селосының" деген сөздер тиісінше "ауылындағы", "ауылдық", "ауылы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мышин ауылдық округінің әкімі            С. Бек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