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b87a" w14:textId="38cb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білім беру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10 ақпандағы N 28/2 қаулысы. Павлодар облысының Әділет департаментінде 2014 жылғы 24 ақпанда N 3708 болып тіркелді. Күші жойылды - Павлодар облыстық әкімдігінің 2018 жылғы 19 шілдедегі № 258/5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19.07.2018 № 258/5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2012 жылғы 29 қазандағы "Қазақстан Республикасы мемлекеттік органының үлгі ережесін бекіту туралы" N 410</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білім беру басқармасы"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облыс әкімінің орынбасары Ғ.Қ. Сәдібековке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10 ақпандағы</w:t>
            </w:r>
            <w:r>
              <w:br/>
            </w:r>
            <w:r>
              <w:rPr>
                <w:rFonts w:ascii="Times New Roman"/>
                <w:b w:val="false"/>
                <w:i w:val="false"/>
                <w:color w:val="000000"/>
                <w:sz w:val="20"/>
              </w:rPr>
              <w:t>N 28/2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"Павлодар облысының білім беру басқармасы"</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"Павлодар облысының білім беру басқармасы" мемлекеттік мекемесі Павлодар облысының аумағында білім беру саласында мемлекеттік саясатты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"Павлодар облысының білім беру басқармасы"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3. "Павлодар облысының білім беру басқармасы" мемлекеттік мекемесі өз қызметiн Қазақстан Республикасының</w:t>
      </w:r>
      <w:r>
        <w:rPr>
          <w:rFonts w:ascii="Times New Roman"/>
          <w:b w:val="false"/>
          <w:i w:val="false"/>
          <w:color w:val="000000"/>
          <w:sz w:val="28"/>
        </w:rPr>
        <w:t xml:space="preserve"> 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нормативтiк-құқықтық актiлерге,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"Павлодар облысының білім беру басқармасы" мемлекеттік мекемесі мемлекеттік мекеменің ұйымдық-құқықтық нысанындағы заңды тұлғасы болып табылады, мемлекеттiк тiлде өз атауы жазылған мөрi мен мөртаңбалары, белгiленген үлгiдегi бланкiлерi, сондай-ақ Қазақстан Республикасының заңнамасына сәйкес қазынашылық органдарында шоттары бар.</w:t>
      </w:r>
    </w:p>
    <w:bookmarkEnd w:id="9"/>
    <w:bookmarkStart w:name="z12" w:id="10"/>
    <w:p>
      <w:pPr>
        <w:spacing w:after="0"/>
        <w:ind w:left="0"/>
        <w:jc w:val="both"/>
      </w:pPr>
      <w:r>
        <w:rPr>
          <w:rFonts w:ascii="Times New Roman"/>
          <w:b w:val="false"/>
          <w:i w:val="false"/>
          <w:color w:val="000000"/>
          <w:sz w:val="28"/>
        </w:rPr>
        <w:t>
      5. "Павлодар облысының білім беру басқармасы"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"Павлодар облысының білім беру басқармасы" мемлекеттік мекемесіне заңнамаға сәйкес уәкiлеттiк берiлген болса, мемлекет атынан азаматтық-құқықтық қатынастардың тарапы болуға құқылы.</w:t>
      </w:r>
    </w:p>
    <w:bookmarkEnd w:id="11"/>
    <w:bookmarkStart w:name="z14" w:id="12"/>
    <w:p>
      <w:pPr>
        <w:spacing w:after="0"/>
        <w:ind w:left="0"/>
        <w:jc w:val="both"/>
      </w:pPr>
      <w:r>
        <w:rPr>
          <w:rFonts w:ascii="Times New Roman"/>
          <w:b w:val="false"/>
          <w:i w:val="false"/>
          <w:color w:val="000000"/>
          <w:sz w:val="28"/>
        </w:rPr>
        <w:t>
      7. "Павлодар облысының білім беру басқармасы" мемлекеттік мекемесі өз құзыретінің мәселелері бойынша заңнамада белгiленген тәртiппен "Павлодар облысының білім беру басқармасы"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 алады.</w:t>
      </w:r>
    </w:p>
    <w:bookmarkEnd w:id="12"/>
    <w:bookmarkStart w:name="z15" w:id="13"/>
    <w:p>
      <w:pPr>
        <w:spacing w:after="0"/>
        <w:ind w:left="0"/>
        <w:jc w:val="both"/>
      </w:pPr>
      <w:r>
        <w:rPr>
          <w:rFonts w:ascii="Times New Roman"/>
          <w:b w:val="false"/>
          <w:i w:val="false"/>
          <w:color w:val="000000"/>
          <w:sz w:val="28"/>
        </w:rPr>
        <w:t>
      8. "Павлодар облысының білім беру басқармасы" мемлекеттік мекемесінің құрылымы мен штат санының лимитi қолданыстағы заңнамаға сәйкес бекiтiледi.</w:t>
      </w:r>
    </w:p>
    <w:bookmarkEnd w:id="13"/>
    <w:bookmarkStart w:name="z16" w:id="14"/>
    <w:p>
      <w:pPr>
        <w:spacing w:after="0"/>
        <w:ind w:left="0"/>
        <w:jc w:val="both"/>
      </w:pPr>
      <w:r>
        <w:rPr>
          <w:rFonts w:ascii="Times New Roman"/>
          <w:b w:val="false"/>
          <w:i w:val="false"/>
          <w:color w:val="000000"/>
          <w:sz w:val="28"/>
        </w:rPr>
        <w:t>
      9. "Павлодар облысының білім беру басқармасы" мемлекеттік мекемесінің орналасқан жерi:</w:t>
      </w:r>
    </w:p>
    <w:bookmarkEnd w:id="14"/>
    <w:p>
      <w:pPr>
        <w:spacing w:after="0"/>
        <w:ind w:left="0"/>
        <w:jc w:val="both"/>
      </w:pPr>
      <w:r>
        <w:rPr>
          <w:rFonts w:ascii="Times New Roman"/>
          <w:b w:val="false"/>
          <w:i w:val="false"/>
          <w:color w:val="000000"/>
          <w:sz w:val="28"/>
        </w:rPr>
        <w:t>
      Қазақстан Республикасы, Павлодар облысы, 140000, Павлодар қаласы, Қайырбаев көшесі, 32-үй.</w:t>
      </w:r>
    </w:p>
    <w:bookmarkStart w:name="z17" w:id="15"/>
    <w:p>
      <w:pPr>
        <w:spacing w:after="0"/>
        <w:ind w:left="0"/>
        <w:jc w:val="both"/>
      </w:pPr>
      <w:r>
        <w:rPr>
          <w:rFonts w:ascii="Times New Roman"/>
          <w:b w:val="false"/>
          <w:i w:val="false"/>
          <w:color w:val="000000"/>
          <w:sz w:val="28"/>
        </w:rPr>
        <w:t>
      10. "Павлодар облысының білім беру басқармасы" мемлекеттік мекемесінің жұмыс тәртібі:</w:t>
      </w:r>
    </w:p>
    <w:bookmarkEnd w:id="15"/>
    <w:p>
      <w:pPr>
        <w:spacing w:after="0"/>
        <w:ind w:left="0"/>
        <w:jc w:val="both"/>
      </w:pPr>
      <w:r>
        <w:rPr>
          <w:rFonts w:ascii="Times New Roman"/>
          <w:b w:val="false"/>
          <w:i w:val="false"/>
          <w:color w:val="000000"/>
          <w:sz w:val="28"/>
        </w:rPr>
        <w:t>
      Жұмыс күндері: дүйсенбі – жұма күндері сағат 9.00-ден 18.30-ға дейін, түскі үзіліс сағат 13.00-ден 14.30-ға дейін, демалыс күндері: сенбі – жексенбі.</w:t>
      </w:r>
    </w:p>
    <w:bookmarkStart w:name="z18" w:id="16"/>
    <w:p>
      <w:pPr>
        <w:spacing w:after="0"/>
        <w:ind w:left="0"/>
        <w:jc w:val="both"/>
      </w:pPr>
      <w:r>
        <w:rPr>
          <w:rFonts w:ascii="Times New Roman"/>
          <w:b w:val="false"/>
          <w:i w:val="false"/>
          <w:color w:val="000000"/>
          <w:sz w:val="28"/>
        </w:rPr>
        <w:t>
      11. Мемлекеттік мекеменің толық атауы:</w:t>
      </w:r>
    </w:p>
    <w:bookmarkEnd w:id="16"/>
    <w:p>
      <w:pPr>
        <w:spacing w:after="0"/>
        <w:ind w:left="0"/>
        <w:jc w:val="both"/>
      </w:pPr>
      <w:r>
        <w:rPr>
          <w:rFonts w:ascii="Times New Roman"/>
          <w:b w:val="false"/>
          <w:i w:val="false"/>
          <w:color w:val="000000"/>
          <w:sz w:val="28"/>
        </w:rPr>
        <w:t>
      мемлекеттік тілде – "Павлодар облысының білім беру басқармасы" мемлекеттік мекемесі.</w:t>
      </w:r>
    </w:p>
    <w:p>
      <w:pPr>
        <w:spacing w:after="0"/>
        <w:ind w:left="0"/>
        <w:jc w:val="both"/>
      </w:pPr>
      <w:r>
        <w:rPr>
          <w:rFonts w:ascii="Times New Roman"/>
          <w:b w:val="false"/>
          <w:i w:val="false"/>
          <w:color w:val="000000"/>
          <w:sz w:val="28"/>
        </w:rPr>
        <w:t>
      орыс тілде – государственное учреждение "Управление образования Павлодарской области".</w:t>
      </w:r>
    </w:p>
    <w:bookmarkStart w:name="z19" w:id="17"/>
    <w:p>
      <w:pPr>
        <w:spacing w:after="0"/>
        <w:ind w:left="0"/>
        <w:jc w:val="both"/>
      </w:pPr>
      <w:r>
        <w:rPr>
          <w:rFonts w:ascii="Times New Roman"/>
          <w:b w:val="false"/>
          <w:i w:val="false"/>
          <w:color w:val="000000"/>
          <w:sz w:val="28"/>
        </w:rPr>
        <w:t>
      12. Мемлекет Павлодар облысы әкімдігінің тұлғасында "Павлодар облысының білім беру басқармасы" мемлекеттік мекемесі тапсыру актісіне сәйкес құрылтайшысы болып табылады.</w:t>
      </w:r>
    </w:p>
    <w:bookmarkEnd w:id="17"/>
    <w:p>
      <w:pPr>
        <w:spacing w:after="0"/>
        <w:ind w:left="0"/>
        <w:jc w:val="both"/>
      </w:pPr>
      <w:r>
        <w:rPr>
          <w:rFonts w:ascii="Times New Roman"/>
          <w:b w:val="false"/>
          <w:i w:val="false"/>
          <w:color w:val="000000"/>
          <w:sz w:val="28"/>
        </w:rPr>
        <w:t>
      "Павлодар облысының білім беру басқармасы" мемлекеттік мекемесі өзіне қосылу жолымен қайта ұйымдастырылған "Павлодар облысының балалар құқықтарын қорғау басқармасы" мемлекеттік мекемесінің тараптар дауласатын міндеттемелерін қоса алғанда, тапсыру актісіне сәйкес құқықтар мен міндеттерге қатысты оның құқық иеленушісі болып табылады.</w:t>
      </w:r>
    </w:p>
    <w:bookmarkStart w:name="z20" w:id="18"/>
    <w:p>
      <w:pPr>
        <w:spacing w:after="0"/>
        <w:ind w:left="0"/>
        <w:jc w:val="both"/>
      </w:pPr>
      <w:r>
        <w:rPr>
          <w:rFonts w:ascii="Times New Roman"/>
          <w:b w:val="false"/>
          <w:i w:val="false"/>
          <w:color w:val="000000"/>
          <w:sz w:val="28"/>
        </w:rPr>
        <w:t>
      13. Осы Ереже "Павлодар облысының білім беру басқармасы"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"Павлодар облысының білім беру басқармасы" мемлекеттік мекемесінің қызметiн қаржыландыру облыстық бюджеттен жүзеге асырылады.</w:t>
      </w:r>
    </w:p>
    <w:bookmarkEnd w:id="19"/>
    <w:bookmarkStart w:name="z22" w:id="20"/>
    <w:p>
      <w:pPr>
        <w:spacing w:after="0"/>
        <w:ind w:left="0"/>
        <w:jc w:val="both"/>
      </w:pPr>
      <w:r>
        <w:rPr>
          <w:rFonts w:ascii="Times New Roman"/>
          <w:b w:val="false"/>
          <w:i w:val="false"/>
          <w:color w:val="000000"/>
          <w:sz w:val="28"/>
        </w:rPr>
        <w:t>
      15. "Павлодар облысының білім беру басқармасы" мемлекеттік мекемесіне кәсiпкерлiк субъектілерімен "Павлодар облысының білім беру басқармасы" мемлекеттік мекемесінің қызметтері болып табылатын мiндеттердi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"Павлодар облысының білім беру басқармасы"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 кiрiсiне жiберiледi.</w:t>
      </w:r>
    </w:p>
    <w:bookmarkStart w:name="z23" w:id="21"/>
    <w:p>
      <w:pPr>
        <w:spacing w:after="0"/>
        <w:ind w:left="0"/>
        <w:jc w:val="left"/>
      </w:pPr>
      <w:r>
        <w:rPr>
          <w:rFonts w:ascii="Times New Roman"/>
          <w:b/>
          <w:i w:val="false"/>
          <w:color w:val="000000"/>
        </w:rPr>
        <w:t xml:space="preserve"> 2. "Павлодар облысының білім беру басқармасы"</w:t>
      </w:r>
      <w:r>
        <w:br/>
      </w:r>
      <w:r>
        <w:rPr>
          <w:rFonts w:ascii="Times New Roman"/>
          <w:b/>
          <w:i w:val="false"/>
          <w:color w:val="000000"/>
        </w:rPr>
        <w:t>мемлекеттік мекемесінің миссиясы, мақсаты, мәні,</w:t>
      </w:r>
      <w:r>
        <w:br/>
      </w:r>
      <w:r>
        <w:rPr>
          <w:rFonts w:ascii="Times New Roman"/>
          <w:b/>
          <w:i w:val="false"/>
          <w:color w:val="000000"/>
        </w:rPr>
        <w:t>функциялары, құқықтары мен негiзгi мiндеттерi</w:t>
      </w:r>
    </w:p>
    <w:bookmarkEnd w:id="21"/>
    <w:bookmarkStart w:name="z24" w:id="22"/>
    <w:p>
      <w:pPr>
        <w:spacing w:after="0"/>
        <w:ind w:left="0"/>
        <w:jc w:val="both"/>
      </w:pPr>
      <w:r>
        <w:rPr>
          <w:rFonts w:ascii="Times New Roman"/>
          <w:b w:val="false"/>
          <w:i w:val="false"/>
          <w:color w:val="000000"/>
          <w:sz w:val="28"/>
        </w:rPr>
        <w:t>
      16. "Павлодар облысының білім беру басқармасы" мемлекеттік мекемесінің миссиясы: білім беру саласында мемлекеттік саясатты іске асыру.</w:t>
      </w:r>
    </w:p>
    <w:bookmarkEnd w:id="22"/>
    <w:bookmarkStart w:name="z25" w:id="23"/>
    <w:p>
      <w:pPr>
        <w:spacing w:after="0"/>
        <w:ind w:left="0"/>
        <w:jc w:val="both"/>
      </w:pPr>
      <w:r>
        <w:rPr>
          <w:rFonts w:ascii="Times New Roman"/>
          <w:b w:val="false"/>
          <w:i w:val="false"/>
          <w:color w:val="000000"/>
          <w:sz w:val="28"/>
        </w:rPr>
        <w:t>
      17. Білім беру саласында азаматтардың конституциялық құқықтары мен бостандықтарын қамтамасыз ету және Павлодар облысында білім беруді дамытуға бағытталған мемлекеттік саясатты жүргізу "Павлодар облысының білім беру басқармасы" мемлекеттік мекемесі қызметінің негізгі мақсаты болып табылады.</w:t>
      </w:r>
    </w:p>
    <w:bookmarkEnd w:id="23"/>
    <w:bookmarkStart w:name="z26" w:id="24"/>
    <w:p>
      <w:pPr>
        <w:spacing w:after="0"/>
        <w:ind w:left="0"/>
        <w:jc w:val="both"/>
      </w:pPr>
      <w:r>
        <w:rPr>
          <w:rFonts w:ascii="Times New Roman"/>
          <w:b w:val="false"/>
          <w:i w:val="false"/>
          <w:color w:val="000000"/>
          <w:sz w:val="28"/>
        </w:rPr>
        <w:t>
      18. Білім беру саласындағы мемлекеттік саясатты облыс деңгейінде жүзеге асыру "Павлодар облысының білім беру басқармасы" мемлекеттік мекемесі қызметінің мәні болып табылады.</w:t>
      </w:r>
    </w:p>
    <w:bookmarkEnd w:id="24"/>
    <w:bookmarkStart w:name="z27" w:id="25"/>
    <w:p>
      <w:pPr>
        <w:spacing w:after="0"/>
        <w:ind w:left="0"/>
        <w:jc w:val="both"/>
      </w:pPr>
      <w:r>
        <w:rPr>
          <w:rFonts w:ascii="Times New Roman"/>
          <w:b w:val="false"/>
          <w:i w:val="false"/>
          <w:color w:val="000000"/>
          <w:sz w:val="28"/>
        </w:rPr>
        <w:t>
      19. "Павлодар облысының білім беру басқармасы" мемлекеттік мекемесінің міндеттері:</w:t>
      </w:r>
    </w:p>
    <w:bookmarkEnd w:id="25"/>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pPr>
        <w:spacing w:after="0"/>
        <w:ind w:left="0"/>
        <w:jc w:val="both"/>
      </w:pPr>
      <w:r>
        <w:rPr>
          <w:rFonts w:ascii="Times New Roman"/>
          <w:b w:val="false"/>
          <w:i w:val="false"/>
          <w:color w:val="000000"/>
          <w:sz w:val="28"/>
        </w:rPr>
        <w:t>
      6) педагог қызметкерлердің әлеуметтік мәртебесін арттыруды қамтамасыз ету;</w:t>
      </w:r>
    </w:p>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p>
      <w:pPr>
        <w:spacing w:after="0"/>
        <w:ind w:left="0"/>
        <w:jc w:val="both"/>
      </w:pPr>
      <w:r>
        <w:rPr>
          <w:rFonts w:ascii="Times New Roman"/>
          <w:b w:val="false"/>
          <w:i w:val="false"/>
          <w:color w:val="000000"/>
          <w:sz w:val="28"/>
        </w:rPr>
        <w:t>
      8) қоғам мен экономиканық қажеттеріне жауап беретін білім беру сапасын бағалаудың ұлттық жүйесінің жұмыс істеуі;</w:t>
      </w:r>
    </w:p>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w:t>
      </w:r>
    </w:p>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білім мен біліктілікке негізделген жеке әлеуметін қоғамда барынша пайдалануға көмектесетін оқыту жүйесін өмір бойы дамыту;</w:t>
      </w:r>
    </w:p>
    <w:p>
      <w:pPr>
        <w:spacing w:after="0"/>
        <w:ind w:left="0"/>
        <w:jc w:val="both"/>
      </w:pPr>
      <w:r>
        <w:rPr>
          <w:rFonts w:ascii="Times New Roman"/>
          <w:b w:val="false"/>
          <w:i w:val="false"/>
          <w:color w:val="000000"/>
          <w:sz w:val="28"/>
        </w:rPr>
        <w:t>
      11) білімнің, ғылымның және өндіріс интеграциясы;</w:t>
      </w:r>
    </w:p>
    <w:p>
      <w:pPr>
        <w:spacing w:after="0"/>
        <w:ind w:left="0"/>
        <w:jc w:val="both"/>
      </w:pPr>
      <w:r>
        <w:rPr>
          <w:rFonts w:ascii="Times New Roman"/>
          <w:b w:val="false"/>
          <w:i w:val="false"/>
          <w:color w:val="000000"/>
          <w:sz w:val="28"/>
        </w:rPr>
        <w:t>
      12) білім алушылардың кәсіптік ұмтылысын қамтамасыз ету;</w:t>
      </w:r>
    </w:p>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pPr>
        <w:spacing w:after="0"/>
        <w:ind w:left="0"/>
        <w:jc w:val="both"/>
      </w:pPr>
      <w:r>
        <w:rPr>
          <w:rFonts w:ascii="Times New Roman"/>
          <w:b w:val="false"/>
          <w:i w:val="false"/>
          <w:color w:val="000000"/>
          <w:sz w:val="28"/>
        </w:rPr>
        <w:t>
      14) мүмкіндігі шектеулі балалардың сапалы білім алуына арнайы жағдайлар жасау.</w:t>
      </w:r>
    </w:p>
    <w:bookmarkStart w:name="z28" w:id="26"/>
    <w:p>
      <w:pPr>
        <w:spacing w:after="0"/>
        <w:ind w:left="0"/>
        <w:jc w:val="both"/>
      </w:pPr>
      <w:r>
        <w:rPr>
          <w:rFonts w:ascii="Times New Roman"/>
          <w:b w:val="false"/>
          <w:i w:val="false"/>
          <w:color w:val="000000"/>
          <w:sz w:val="28"/>
        </w:rPr>
        <w:t>
      20. "Павлодар облысының білім беру басқармасы" мемлекеттік мекемесінің негізгі функциялары:</w:t>
      </w:r>
    </w:p>
    <w:bookmarkEnd w:id="26"/>
    <w:p>
      <w:pPr>
        <w:spacing w:after="0"/>
        <w:ind w:left="0"/>
        <w:jc w:val="both"/>
      </w:pPr>
      <w:r>
        <w:rPr>
          <w:rFonts w:ascii="Times New Roman"/>
          <w:b w:val="false"/>
          <w:i w:val="false"/>
          <w:color w:val="000000"/>
          <w:sz w:val="28"/>
        </w:rPr>
        <w:t>
      1) білім беру саласындағы мемлекеттік саясатты іске асырады;</w:t>
      </w:r>
    </w:p>
    <w:p>
      <w:pPr>
        <w:spacing w:after="0"/>
        <w:ind w:left="0"/>
        <w:jc w:val="both"/>
      </w:pPr>
      <w:r>
        <w:rPr>
          <w:rFonts w:ascii="Times New Roman"/>
          <w:b w:val="false"/>
          <w:i w:val="false"/>
          <w:color w:val="000000"/>
          <w:sz w:val="28"/>
        </w:rPr>
        <w:t>
      2) техникалық және кәсіптік, орта білімнен кейінгі білім беруді қамтамасыз етеді;</w:t>
      </w:r>
    </w:p>
    <w:p>
      <w:pPr>
        <w:spacing w:after="0"/>
        <w:ind w:left="0"/>
        <w:jc w:val="both"/>
      </w:pPr>
      <w:r>
        <w:rPr>
          <w:rFonts w:ascii="Times New Roman"/>
          <w:b w:val="false"/>
          <w:i w:val="false"/>
          <w:color w:val="000000"/>
          <w:sz w:val="28"/>
        </w:rPr>
        <w:t>
      3) балаларды арнайы жалпы білім беретін оқу бағдарламалары бойынша оқытуды қамтамасыз етеді;</w:t>
      </w:r>
    </w:p>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p>
      <w:pPr>
        <w:spacing w:after="0"/>
        <w:ind w:left="0"/>
        <w:jc w:val="both"/>
      </w:pPr>
      <w:r>
        <w:rPr>
          <w:rFonts w:ascii="Times New Roman"/>
          <w:b w:val="false"/>
          <w:i w:val="false"/>
          <w:color w:val="000000"/>
          <w:sz w:val="28"/>
        </w:rPr>
        <w:t>
      5)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білім туралы мемлекеттік үлгідегі құжаттар бланкілеріне тапсырыс беруді ұйымдастырады және солармен қамтамасыз етеді, олардың пайдаланылуына бақылауды жүзеге асырады;</w:t>
      </w:r>
    </w:p>
    <w:p>
      <w:pPr>
        <w:spacing w:after="0"/>
        <w:ind w:left="0"/>
        <w:jc w:val="both"/>
      </w:pPr>
      <w:r>
        <w:rPr>
          <w:rFonts w:ascii="Times New Roman"/>
          <w:b w:val="false"/>
          <w:i w:val="false"/>
          <w:color w:val="000000"/>
          <w:sz w:val="28"/>
        </w:rPr>
        <w:t>
      6)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pPr>
        <w:spacing w:after="0"/>
        <w:ind w:left="0"/>
        <w:jc w:val="both"/>
      </w:pPr>
      <w:r>
        <w:rPr>
          <w:rFonts w:ascii="Times New Roman"/>
          <w:b w:val="false"/>
          <w:i w:val="false"/>
          <w:color w:val="000000"/>
          <w:sz w:val="28"/>
        </w:rPr>
        <w:t>
      7) техникалық және кәсіптік, орта білімнен кейінгі білімі бар мамандарды даярлауға арналған мемлекеттік білім беру тапсырысын бекітеді;</w:t>
      </w:r>
    </w:p>
    <w:p>
      <w:pPr>
        <w:spacing w:after="0"/>
        <w:ind w:left="0"/>
        <w:jc w:val="both"/>
      </w:pPr>
      <w:r>
        <w:rPr>
          <w:rFonts w:ascii="Times New Roman"/>
          <w:b w:val="false"/>
          <w:i w:val="false"/>
          <w:color w:val="000000"/>
          <w:sz w:val="28"/>
        </w:rPr>
        <w:t>
      8) Қазақстан Республикасының кәсіпкерлері Ұлттық палатасының ұсыныстарын ескере отырып, техникалық және кәсіптік білімі бар мамандарды даярлауға мемлекеттік білім беру тапсырысты орналастырады;</w:t>
      </w:r>
    </w:p>
    <w:p>
      <w:pPr>
        <w:spacing w:after="0"/>
        <w:ind w:left="0"/>
        <w:jc w:val="both"/>
      </w:pPr>
      <w:r>
        <w:rPr>
          <w:rFonts w:ascii="Times New Roman"/>
          <w:b w:val="false"/>
          <w:i w:val="false"/>
          <w:color w:val="000000"/>
          <w:sz w:val="28"/>
        </w:rPr>
        <w:t>
      9) білім алушылардың бірыңғай ұлттық тестілеуге қатысуын ұйымдастырады;</w:t>
      </w:r>
    </w:p>
    <w:p>
      <w:pPr>
        <w:spacing w:after="0"/>
        <w:ind w:left="0"/>
        <w:jc w:val="both"/>
      </w:pPr>
      <w:r>
        <w:rPr>
          <w:rFonts w:ascii="Times New Roman"/>
          <w:b w:val="false"/>
          <w:i w:val="false"/>
          <w:color w:val="000000"/>
          <w:sz w:val="28"/>
        </w:rPr>
        <w:t>
      10) техникалық және кәсіптік, орта білімнен кейінгі білім беретін кәсіптік оқу бағдарламаларын, сондай-ақ мамандандырылған және арнайы жалпы білім беретін оқу бағдарламаларын іске асыратын мемлекеттік білім беру ұйымдарын материалдық-техникалық қамтамасыз етуді жүзеге асырады (қылмыстық-атқару жүйесінің түзеу мекемелеріндегі білім беру ұйымдарын қоспағанда);</w:t>
      </w:r>
    </w:p>
    <w:p>
      <w:pPr>
        <w:spacing w:after="0"/>
        <w:ind w:left="0"/>
        <w:jc w:val="both"/>
      </w:pPr>
      <w:r>
        <w:rPr>
          <w:rFonts w:ascii="Times New Roman"/>
          <w:b w:val="false"/>
          <w:i w:val="false"/>
          <w:color w:val="000000"/>
          <w:sz w:val="28"/>
        </w:rPr>
        <w:t>
      11) мемлекеттік атаулы әлеуметтік көмек алуға құқығы бар, сондай-ақ орташа жан басына шақандағы кірісі күнкөріс шамасынан төмен мемлекеттік атаулы әлеуметтік көмек алмайтын отбасылардан шыққан мемлекеттік білім беру мекемелерінің оқушылары мен тәрбиеленушілеріне, жетім балалар және ата-аналарының қамқорлығынсыз қалған балаларға және төтенше жағдайлар нәтижесінде жедел көмекті қажет ететін отбасыларының балаларына, басқармасының алқа мәжілісінің органы белгілеген оқушылар мен тәрбиеленушілірінің басқа санаттарына жалпы білім беретін мектептерді ағымдағы ұстауға бөлінетін бюджеттік қаражаттан бір пайыздан кем емес көлемде қаржылық және материалдық көмек көрсетуге қаражат жібереді;</w:t>
      </w:r>
    </w:p>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дейінқағаз және электрондық жеткізгіштерде оқулықтар мен оқу-әдістемелік кешендерін сатып алуды және жеткізуді қамтамасыз етеді;</w:t>
      </w:r>
    </w:p>
    <w:p>
      <w:pPr>
        <w:spacing w:after="0"/>
        <w:ind w:left="0"/>
        <w:jc w:val="both"/>
      </w:pPr>
      <w:r>
        <w:rPr>
          <w:rFonts w:ascii="Times New Roman"/>
          <w:b w:val="false"/>
          <w:i w:val="false"/>
          <w:color w:val="000000"/>
          <w:sz w:val="28"/>
        </w:rPr>
        <w:t>
      13) облыстық деңгейде жалпы білім беретін пәндер бойынша мектептің ғылыми жобалар олимпиадасы мен конкурстарын, орындаушылар конкурсын және кәсіби шеберлік конкурстарын мектеп олимпиадаларын ұйымдастыруды және өткізуді қамтамасыз етеді;</w:t>
      </w:r>
    </w:p>
    <w:p>
      <w:pPr>
        <w:spacing w:after="0"/>
        <w:ind w:left="0"/>
        <w:jc w:val="both"/>
      </w:pPr>
      <w:r>
        <w:rPr>
          <w:rFonts w:ascii="Times New Roman"/>
          <w:b w:val="false"/>
          <w:i w:val="false"/>
          <w:color w:val="000000"/>
          <w:sz w:val="28"/>
        </w:rPr>
        <w:t>
      14) балаларға облыстық деңгейде жүзеге асырылатын қосымша білім беруді қамтамасыз етеді;</w:t>
      </w:r>
    </w:p>
    <w:p>
      <w:pPr>
        <w:spacing w:after="0"/>
        <w:ind w:left="0"/>
        <w:jc w:val="both"/>
      </w:pPr>
      <w:r>
        <w:rPr>
          <w:rFonts w:ascii="Times New Roman"/>
          <w:b w:val="false"/>
          <w:i w:val="false"/>
          <w:color w:val="000000"/>
          <w:sz w:val="28"/>
        </w:rPr>
        <w:t>
      15) бюджеттік қаражат есебінен қаржыландырылатын мемлекеттік білім беру ұйымдары қызметкерлерінің біліктіліктерін арттыруды және кадрларды қайта даярлауды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16) Алынып тасталды - Павлодар облыстық әкімдігінің 13.01.2015</w:t>
      </w:r>
      <w:r>
        <w:rPr>
          <w:rFonts w:ascii="Times New Roman"/>
          <w:b w:val="false"/>
          <w:i w:val="false"/>
          <w:color w:val="000000"/>
          <w:sz w:val="28"/>
        </w:rPr>
        <w:t xml:space="preserve"> N 1/1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p>
      <w:pPr>
        <w:spacing w:after="0"/>
        <w:ind w:left="0"/>
        <w:jc w:val="both"/>
      </w:pPr>
      <w:r>
        <w:rPr>
          <w:rFonts w:ascii="Times New Roman"/>
          <w:b w:val="false"/>
          <w:i w:val="false"/>
          <w:color w:val="000000"/>
          <w:sz w:val="28"/>
        </w:rPr>
        <w:t>
      18) белгіленген тәртіпте жетім балалар және ата-аналарының қамқорлығынсыз қалған балаларды мемлекеттік қамтамасыз етуді, оларды міндетті түрде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19) Қазақстан Республикасының заңнамасымен қарастырылған тәртіпте оқушылардың бөлек санаттарын тегін және жеңілдікпен тамақтандыруды ұйымдастырады;</w:t>
      </w:r>
    </w:p>
    <w:p>
      <w:pPr>
        <w:spacing w:after="0"/>
        <w:ind w:left="0"/>
        <w:jc w:val="both"/>
      </w:pPr>
      <w:r>
        <w:rPr>
          <w:rFonts w:ascii="Times New Roman"/>
          <w:b w:val="false"/>
          <w:i w:val="false"/>
          <w:color w:val="000000"/>
          <w:sz w:val="28"/>
        </w:rPr>
        <w:t>
      20) техникалық және кәсіптік, орта білімнен кейінгі білім беретін кәсіптік оқу бағдарламаларын іске асыратын білім беру ұйымдарын мемлекеттік білім беру тапсырысы негізінде аяқтаған тұлғаларды жұмысқа орналастыруға көмек көрсетеді;</w:t>
      </w:r>
    </w:p>
    <w:p>
      <w:pPr>
        <w:spacing w:after="0"/>
        <w:ind w:left="0"/>
        <w:jc w:val="both"/>
      </w:pPr>
      <w:r>
        <w:rPr>
          <w:rFonts w:ascii="Times New Roman"/>
          <w:b w:val="false"/>
          <w:i w:val="false"/>
          <w:color w:val="000000"/>
          <w:sz w:val="28"/>
        </w:rPr>
        <w:t>
      21)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pPr>
        <w:spacing w:after="0"/>
        <w:ind w:left="0"/>
        <w:jc w:val="both"/>
      </w:pPr>
      <w:r>
        <w:rPr>
          <w:rFonts w:ascii="Times New Roman"/>
          <w:b w:val="false"/>
          <w:i w:val="false"/>
          <w:color w:val="000000"/>
          <w:sz w:val="28"/>
        </w:rPr>
        <w:t>
      22) мәслихатқа оқушылардың қоғамдық көлікте жеңілдікпен жүруі туралы ұсыныс енгізеді;</w:t>
      </w:r>
    </w:p>
    <w:p>
      <w:pPr>
        <w:spacing w:after="0"/>
        <w:ind w:left="0"/>
        <w:jc w:val="both"/>
      </w:pPr>
      <w:r>
        <w:rPr>
          <w:rFonts w:ascii="Times New Roman"/>
          <w:b w:val="false"/>
          <w:i w:val="false"/>
          <w:color w:val="000000"/>
          <w:sz w:val="28"/>
        </w:rPr>
        <w:t>
      23) ауданның (облыстық маңызы бар қаланың) жергілікті атқарушы органдарының ұсынысы бойынша аудандық (қалалық) білім беру бөлімдерінің бірінші басшыларын тағайындауды келісімдейді;</w:t>
      </w:r>
    </w:p>
    <w:p>
      <w:pPr>
        <w:spacing w:after="0"/>
        <w:ind w:left="0"/>
        <w:jc w:val="both"/>
      </w:pPr>
      <w:r>
        <w:rPr>
          <w:rFonts w:ascii="Times New Roman"/>
          <w:b w:val="false"/>
          <w:i w:val="false"/>
          <w:color w:val="000000"/>
          <w:sz w:val="28"/>
        </w:rPr>
        <w:t>
      24) білім беру мониторингін жүзеге асырады;</w:t>
      </w:r>
    </w:p>
    <w:p>
      <w:pPr>
        <w:spacing w:after="0"/>
        <w:ind w:left="0"/>
        <w:jc w:val="both"/>
      </w:pPr>
      <w:r>
        <w:rPr>
          <w:rFonts w:ascii="Times New Roman"/>
          <w:b w:val="false"/>
          <w:i w:val="false"/>
          <w:color w:val="000000"/>
          <w:sz w:val="28"/>
        </w:rPr>
        <w:t>
      25) Кәмелетке толмағандарды бейімдеу орталығының қызмет етуін қамтамасыз етеді;</w:t>
      </w:r>
    </w:p>
    <w:p>
      <w:pPr>
        <w:spacing w:after="0"/>
        <w:ind w:left="0"/>
        <w:jc w:val="both"/>
      </w:pPr>
      <w:r>
        <w:rPr>
          <w:rFonts w:ascii="Times New Roman"/>
          <w:b w:val="false"/>
          <w:i w:val="false"/>
          <w:color w:val="000000"/>
          <w:sz w:val="28"/>
        </w:rPr>
        <w:t>
      26) Кәмелетке толмағандарды бейімдеу орталығында ұсталатын тұлғаларға жағдайды қамтамасыз етеді;</w:t>
      </w:r>
    </w:p>
    <w:p>
      <w:pPr>
        <w:spacing w:after="0"/>
        <w:ind w:left="0"/>
        <w:jc w:val="both"/>
      </w:pPr>
      <w:r>
        <w:rPr>
          <w:rFonts w:ascii="Times New Roman"/>
          <w:b w:val="false"/>
          <w:i w:val="false"/>
          <w:color w:val="000000"/>
          <w:sz w:val="28"/>
        </w:rPr>
        <w:t>
      27) қамқоршылық кеңестерге көмек көрсетеді;</w:t>
      </w:r>
    </w:p>
    <w:p>
      <w:pPr>
        <w:spacing w:after="0"/>
        <w:ind w:left="0"/>
        <w:jc w:val="both"/>
      </w:pPr>
      <w:r>
        <w:rPr>
          <w:rFonts w:ascii="Times New Roman"/>
          <w:b w:val="false"/>
          <w:i w:val="false"/>
          <w:color w:val="000000"/>
          <w:sz w:val="28"/>
        </w:rPr>
        <w:t>
      28) мемлекеттік білім беру ұйымдарын кадрлармен қамтамасыз етуді ұйымдастырады;</w:t>
      </w:r>
    </w:p>
    <w:p>
      <w:pPr>
        <w:spacing w:after="0"/>
        <w:ind w:left="0"/>
        <w:jc w:val="both"/>
      </w:pPr>
      <w:r>
        <w:rPr>
          <w:rFonts w:ascii="Times New Roman"/>
          <w:b w:val="false"/>
          <w:i w:val="false"/>
          <w:color w:val="000000"/>
          <w:sz w:val="28"/>
        </w:rPr>
        <w:t>
      29) мемлекеттік орта білім мекемелеріне – конкурс жеңімпаздарына "Үздік орта білім беру ұйымы" грантын төлейді;</w:t>
      </w:r>
    </w:p>
    <w:p>
      <w:pPr>
        <w:spacing w:after="0"/>
        <w:ind w:left="0"/>
        <w:jc w:val="both"/>
      </w:pPr>
      <w:r>
        <w:rPr>
          <w:rFonts w:ascii="Times New Roman"/>
          <w:b w:val="false"/>
          <w:i w:val="false"/>
          <w:color w:val="000000"/>
          <w:sz w:val="28"/>
        </w:rPr>
        <w:t>
      30) мамандандырылған және арнайы жалпы білім беретін оқу бағдарламаларын іске асыратын білім беру ұйымдарында экстернат нысанында оқуға рұқсат береді;</w:t>
      </w:r>
    </w:p>
    <w:p>
      <w:pPr>
        <w:spacing w:after="0"/>
        <w:ind w:left="0"/>
        <w:jc w:val="both"/>
      </w:pPr>
      <w:r>
        <w:rPr>
          <w:rFonts w:ascii="Times New Roman"/>
          <w:b w:val="false"/>
          <w:i w:val="false"/>
          <w:color w:val="000000"/>
          <w:sz w:val="28"/>
        </w:rPr>
        <w:t>
      31) облыстық деңгейдегі әдістемелік кабинеттердің материалдық-техникалық базасын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балаларға әлеуметтік инфрақұрылымды қалыптастыруға қатысады;</w:t>
      </w:r>
    </w:p>
    <w:p>
      <w:pPr>
        <w:spacing w:after="0"/>
        <w:ind w:left="0"/>
        <w:jc w:val="both"/>
      </w:pPr>
      <w:r>
        <w:rPr>
          <w:rFonts w:ascii="Times New Roman"/>
          <w:b w:val="false"/>
          <w:i w:val="false"/>
          <w:color w:val="000000"/>
          <w:sz w:val="28"/>
        </w:rPr>
        <w:t>
      34) ақпараттандырудың және консультациялар өткізудің тәртібін, баланың заңды мүдделері мен құқықтарын қорғау жөніндегі іс-шараларды жүзеге асыруды анықтайды;</w:t>
      </w:r>
    </w:p>
    <w:p>
      <w:pPr>
        <w:spacing w:after="0"/>
        <w:ind w:left="0"/>
        <w:jc w:val="both"/>
      </w:pPr>
      <w:r>
        <w:rPr>
          <w:rFonts w:ascii="Times New Roman"/>
          <w:b w:val="false"/>
          <w:i w:val="false"/>
          <w:color w:val="000000"/>
          <w:sz w:val="28"/>
        </w:rPr>
        <w:t>
      35) жетім балалар және ата-аналарының қамқорлығынсыз қалған балаларды белгіленген тәртіпте міндетті түрде жұмысқа орналастыруды және тұрғын үймен қамтамасыз етуді жүзеге асырады;</w:t>
      </w:r>
    </w:p>
    <w:p>
      <w:pPr>
        <w:spacing w:after="0"/>
        <w:ind w:left="0"/>
        <w:jc w:val="both"/>
      </w:pPr>
      <w:r>
        <w:rPr>
          <w:rFonts w:ascii="Times New Roman"/>
          <w:b w:val="false"/>
          <w:i w:val="false"/>
          <w:color w:val="000000"/>
          <w:sz w:val="28"/>
        </w:rPr>
        <w:t>
      36) ведомстволық бағыныстағы заңды тұлғаларды басқару мәселелері бойынша актілерді шығарады, олардың іске асырылуына бақылауды қамтамасыз етеді;</w:t>
      </w:r>
    </w:p>
    <w:p>
      <w:pPr>
        <w:spacing w:after="0"/>
        <w:ind w:left="0"/>
        <w:jc w:val="both"/>
      </w:pPr>
      <w:r>
        <w:rPr>
          <w:rFonts w:ascii="Times New Roman"/>
          <w:b w:val="false"/>
          <w:i w:val="false"/>
          <w:color w:val="000000"/>
          <w:sz w:val="28"/>
        </w:rPr>
        <w:t>
      37) ведомстволық бағыныстағы ұйымдар мүлкінің сақталуы мен пайдалануына бақылауды жүзеге асырады;</w:t>
      </w:r>
    </w:p>
    <w:p>
      <w:pPr>
        <w:spacing w:after="0"/>
        <w:ind w:left="0"/>
        <w:jc w:val="both"/>
      </w:pPr>
      <w:r>
        <w:rPr>
          <w:rFonts w:ascii="Times New Roman"/>
          <w:b w:val="false"/>
          <w:i w:val="false"/>
          <w:color w:val="000000"/>
          <w:sz w:val="28"/>
        </w:rPr>
        <w:t>
      38) тауарларды, жұмыстарды және қызметтерді мемлекеттік сатып алулар жүргізу үдерісінде тапсырыс беруші мен конкурстарды ұйымдастырушының функцияларын жүзеге асырады, бұл мақсатқа бөлінген қаражаттың мақсатты және тиімді жұмсалуына бақылауды жүзеге асырады;</w:t>
      </w:r>
    </w:p>
    <w:p>
      <w:pPr>
        <w:spacing w:after="0"/>
        <w:ind w:left="0"/>
        <w:jc w:val="both"/>
      </w:pPr>
      <w:r>
        <w:rPr>
          <w:rFonts w:ascii="Times New Roman"/>
          <w:b w:val="false"/>
          <w:i w:val="false"/>
          <w:color w:val="000000"/>
          <w:sz w:val="28"/>
        </w:rPr>
        <w:t>
      39) "Павлодар облысының білім беру басқармасы" мемлекеттік мекемесі қызметкерлерінің мемлекеттік қызметті өткеруіне байланысты мәселелерді шешеді;</w:t>
      </w:r>
    </w:p>
    <w:p>
      <w:pPr>
        <w:spacing w:after="0"/>
        <w:ind w:left="0"/>
        <w:jc w:val="both"/>
      </w:pPr>
      <w:r>
        <w:rPr>
          <w:rFonts w:ascii="Times New Roman"/>
          <w:b w:val="false"/>
          <w:i w:val="false"/>
          <w:color w:val="000000"/>
          <w:sz w:val="28"/>
        </w:rPr>
        <w:t>
      40) "Павлодар облысының білім беру басқармасы" мемлекеттік мекемесіне жүктелген міндеттерді іске асыру үшін мемлекеттік органдармен, лауазымды тұлғалармен өзара іс-қимылды жүзеге асырады;</w:t>
      </w:r>
    </w:p>
    <w:p>
      <w:pPr>
        <w:spacing w:after="0"/>
        <w:ind w:left="0"/>
        <w:jc w:val="both"/>
      </w:pPr>
      <w:r>
        <w:rPr>
          <w:rFonts w:ascii="Times New Roman"/>
          <w:b w:val="false"/>
          <w:i w:val="false"/>
          <w:color w:val="000000"/>
          <w:sz w:val="28"/>
        </w:rPr>
        <w:t>
      41) облыс әкімі тапсырмаларының, облыс әкімі мен әкімдігі актілерінің орындалуын ұйымдастырады және орындайды;</w:t>
      </w:r>
    </w:p>
    <w:p>
      <w:pPr>
        <w:spacing w:after="0"/>
        <w:ind w:left="0"/>
        <w:jc w:val="both"/>
      </w:pPr>
      <w:r>
        <w:rPr>
          <w:rFonts w:ascii="Times New Roman"/>
          <w:b w:val="false"/>
          <w:i w:val="false"/>
          <w:color w:val="000000"/>
          <w:sz w:val="28"/>
        </w:rPr>
        <w:t>
      42) бұқаралық ақпарат құралдары арқылы жұртшылықпен байланысты орнатады және дамытады;</w:t>
      </w:r>
    </w:p>
    <w:p>
      <w:pPr>
        <w:spacing w:after="0"/>
        <w:ind w:left="0"/>
        <w:jc w:val="both"/>
      </w:pPr>
      <w:r>
        <w:rPr>
          <w:rFonts w:ascii="Times New Roman"/>
          <w:b w:val="false"/>
          <w:i w:val="false"/>
          <w:color w:val="000000"/>
          <w:sz w:val="28"/>
        </w:rPr>
        <w:t>
      43) тиісті дерекқор банктерін құрумен Павлодар облысының бірыңғай электрондық жүйесін ұйымдастыруға қатысады;</w:t>
      </w:r>
    </w:p>
    <w:p>
      <w:pPr>
        <w:spacing w:after="0"/>
        <w:ind w:left="0"/>
        <w:jc w:val="both"/>
      </w:pPr>
      <w:r>
        <w:rPr>
          <w:rFonts w:ascii="Times New Roman"/>
          <w:b w:val="false"/>
          <w:i w:val="false"/>
          <w:color w:val="000000"/>
          <w:sz w:val="28"/>
        </w:rPr>
        <w:t>
      44) ведомстволық бағыныстағы ұйымдарға әдістемелік көмек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45)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ведомстволық бағыныстағы мемлекеттік білім беру ұйымдары басшыларының кәсіби құзыреттіктеріне аттестаттау жүргізеді;</w:t>
      </w:r>
    </w:p>
    <w:p>
      <w:pPr>
        <w:spacing w:after="0"/>
        <w:ind w:left="0"/>
        <w:jc w:val="both"/>
      </w:pPr>
      <w:r>
        <w:rPr>
          <w:rFonts w:ascii="Times New Roman"/>
          <w:b w:val="false"/>
          <w:i w:val="false"/>
          <w:color w:val="000000"/>
          <w:sz w:val="28"/>
        </w:rPr>
        <w:t>
      47) "Павлодар облысының білім беру басқармасы" мемлекеттік мекемесі мен ведомстволық бағыныстағы ұйымдарда азаматтардың білім мәселелері бойынша ұсыныстарын, өтініштерін, арыз-шағымдарын уақытында қарастыруды қамтамасыз етеді;</w:t>
      </w:r>
    </w:p>
    <w:p>
      <w:pPr>
        <w:spacing w:after="0"/>
        <w:ind w:left="0"/>
        <w:jc w:val="both"/>
      </w:pPr>
      <w:r>
        <w:rPr>
          <w:rFonts w:ascii="Times New Roman"/>
          <w:b w:val="false"/>
          <w:i w:val="false"/>
          <w:color w:val="000000"/>
          <w:sz w:val="28"/>
        </w:rPr>
        <w:t>
      48) жергілікті мемлекеттік басқарудың мүддесі үшін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49) орта білім беру ұйымдарында психологиялық қызметтің жұмыс істеу қағидасын әзірлеуді және бекітуді ұйымдастырады;</w:t>
      </w:r>
    </w:p>
    <w:p>
      <w:pPr>
        <w:spacing w:after="0"/>
        <w:ind w:left="0"/>
        <w:jc w:val="both"/>
      </w:pPr>
      <w:r>
        <w:rPr>
          <w:rFonts w:ascii="Times New Roman"/>
          <w:b w:val="false"/>
          <w:i w:val="false"/>
          <w:color w:val="000000"/>
          <w:sz w:val="28"/>
        </w:rPr>
        <w:t>
      50) білім беру ұйымдарының ішкі тәртібінің үлгі қағидасын әзірлейді және бекітеді;</w:t>
      </w:r>
    </w:p>
    <w:p>
      <w:pPr>
        <w:spacing w:after="0"/>
        <w:ind w:left="0"/>
        <w:jc w:val="both"/>
      </w:pPr>
      <w:r>
        <w:rPr>
          <w:rFonts w:ascii="Times New Roman"/>
          <w:b w:val="false"/>
          <w:i w:val="false"/>
          <w:color w:val="000000"/>
          <w:sz w:val="28"/>
        </w:rPr>
        <w:t>
      51) облыс әкімдігі мен әкімінің актілерінде, өзге де нормативтік құқықтық актілерде көзделген жағдайларда мемлекеттік заңды тұлғалардың құқық субъектілерін, оның ішінде оларға қатысты тиісті саладағы уәкілетті органдардың құзыреттеріне ұқсас шешімдерді қабылдау,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асырады;</w:t>
      </w:r>
    </w:p>
    <w:p>
      <w:pPr>
        <w:spacing w:after="0"/>
        <w:ind w:left="0"/>
        <w:jc w:val="both"/>
      </w:pPr>
      <w:r>
        <w:rPr>
          <w:rFonts w:ascii="Times New Roman"/>
          <w:b w:val="false"/>
          <w:i w:val="false"/>
          <w:color w:val="000000"/>
          <w:sz w:val="28"/>
        </w:rPr>
        <w:t>
      52) дуальды оқыту бойынша білікті жұмысшы кадрлар мен орта буын мамандарын даярлауды ұйымдастыруды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20-тармаққа өзгерістер енгізілді - Павлодар облыстық әкімдігінің 13.01.2015</w:t>
      </w:r>
      <w:r>
        <w:rPr>
          <w:rFonts w:ascii="Times New Roman"/>
          <w:b w:val="false"/>
          <w:i w:val="false"/>
          <w:color w:val="000000"/>
          <w:sz w:val="28"/>
        </w:rPr>
        <w:t xml:space="preserve"> N 1/1</w:t>
      </w:r>
      <w:r>
        <w:rPr>
          <w:rFonts w:ascii="Times New Roman"/>
          <w:b w:val="false"/>
          <w:i w:val="false"/>
          <w:color w:val="ff0000"/>
          <w:sz w:val="28"/>
        </w:rPr>
        <w:t xml:space="preserve"> (алғаш ресми жарияланған күннен бастап қолданысқа енгізіледі);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облыс әкімі мен әкімдігіне дамудың негізгі бағыттары, білім беру саласындағы проблемаларды жедел шешу жөніндегі ұсыныстарды қарастыруға енгізу;</w:t>
      </w:r>
    </w:p>
    <w:p>
      <w:pPr>
        <w:spacing w:after="0"/>
        <w:ind w:left="0"/>
        <w:jc w:val="both"/>
      </w:pPr>
      <w:r>
        <w:rPr>
          <w:rFonts w:ascii="Times New Roman"/>
          <w:b w:val="false"/>
          <w:i w:val="false"/>
          <w:color w:val="000000"/>
          <w:sz w:val="28"/>
        </w:rPr>
        <w:t>
      2) мемлекеттік органдардың, лауазымды тұлғалардың, ұйымдар мен азаматтардың келісімі бойынша белгіленген тәртіпте "Павлодар облысының білім беру басқармасы" мемлекеттік мекемесінің алдына қойылған міндеттерді орындаумен байланысты мәселелер бойынша ақпаратты сұрату және алу;</w:t>
      </w:r>
    </w:p>
    <w:p>
      <w:pPr>
        <w:spacing w:after="0"/>
        <w:ind w:left="0"/>
        <w:jc w:val="both"/>
      </w:pPr>
      <w:r>
        <w:rPr>
          <w:rFonts w:ascii="Times New Roman"/>
          <w:b w:val="false"/>
          <w:i w:val="false"/>
          <w:color w:val="000000"/>
          <w:sz w:val="28"/>
        </w:rPr>
        <w:t>
      3) жергілікті бюджеттерден қаржыландырылатын басқа да атқарушы органдардың мамандарын олардың басшыларының келісімі бойынша жұмысқа тарту;</w:t>
      </w:r>
    </w:p>
    <w:p>
      <w:pPr>
        <w:spacing w:after="0"/>
        <w:ind w:left="0"/>
        <w:jc w:val="both"/>
      </w:pPr>
      <w:r>
        <w:rPr>
          <w:rFonts w:ascii="Times New Roman"/>
          <w:b w:val="false"/>
          <w:i w:val="false"/>
          <w:color w:val="000000"/>
          <w:sz w:val="28"/>
        </w:rPr>
        <w:t>
      4) "Павлодар облысының білім беру басқармасы" мемлекеттік мекемесінің мүдделерін барлық құзыретті, мемлекеттік, әкімшілік органдарда, мекемелерде, ұйымджарда, сондай-ақ сот және құқық қорғау органдарында білдіру;</w:t>
      </w:r>
    </w:p>
    <w:p>
      <w:pPr>
        <w:spacing w:after="0"/>
        <w:ind w:left="0"/>
        <w:jc w:val="both"/>
      </w:pPr>
      <w:r>
        <w:rPr>
          <w:rFonts w:ascii="Times New Roman"/>
          <w:b w:val="false"/>
          <w:i w:val="false"/>
          <w:color w:val="000000"/>
          <w:sz w:val="28"/>
        </w:rPr>
        <w:t>
      5) өз құзыреті шегінде шарттар, келісімдер жасау;</w:t>
      </w:r>
    </w:p>
    <w:p>
      <w:pPr>
        <w:spacing w:after="0"/>
        <w:ind w:left="0"/>
        <w:jc w:val="both"/>
      </w:pPr>
      <w:r>
        <w:rPr>
          <w:rFonts w:ascii="Times New Roman"/>
          <w:b w:val="false"/>
          <w:i w:val="false"/>
          <w:color w:val="000000"/>
          <w:sz w:val="28"/>
        </w:rPr>
        <w:t>
      6) "Павлодар облысының білім беру басқармасы" мемлекеттік мекемесінің, ведомстволық бағыныстағы ұйымдарының құрылымдары бойынша ұсынымдар әзірлеу;</w:t>
      </w:r>
    </w:p>
    <w:p>
      <w:pPr>
        <w:spacing w:after="0"/>
        <w:ind w:left="0"/>
        <w:jc w:val="both"/>
      </w:pPr>
      <w:r>
        <w:rPr>
          <w:rFonts w:ascii="Times New Roman"/>
          <w:b w:val="false"/>
          <w:i w:val="false"/>
          <w:color w:val="000000"/>
          <w:sz w:val="28"/>
        </w:rPr>
        <w:t>
      7) жұмысқа қабылдау кезінде таңдау еркіндігі;</w:t>
      </w:r>
    </w:p>
    <w:p>
      <w:pPr>
        <w:spacing w:after="0"/>
        <w:ind w:left="0"/>
        <w:jc w:val="both"/>
      </w:pPr>
      <w:r>
        <w:rPr>
          <w:rFonts w:ascii="Times New Roman"/>
          <w:b w:val="false"/>
          <w:i w:val="false"/>
          <w:color w:val="000000"/>
          <w:sz w:val="28"/>
        </w:rPr>
        <w:t xml:space="preserve">
      8)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w:t>
      </w:r>
      <w:r>
        <w:rPr>
          <w:rFonts w:ascii="Times New Roman"/>
          <w:b w:val="false"/>
          <w:i w:val="false"/>
          <w:color w:val="000000"/>
          <w:sz w:val="28"/>
        </w:rPr>
        <w:t>белгіленген тәртіпте және негіздемелер бойынша қызметкерлермен еңбек шарттарын өзгерту, толықтыру, бұзу;</w:t>
      </w:r>
    </w:p>
    <w:p>
      <w:pPr>
        <w:spacing w:after="0"/>
        <w:ind w:left="0"/>
        <w:jc w:val="both"/>
      </w:pPr>
      <w:r>
        <w:rPr>
          <w:rFonts w:ascii="Times New Roman"/>
          <w:b w:val="false"/>
          <w:i w:val="false"/>
          <w:color w:val="000000"/>
          <w:sz w:val="28"/>
        </w:rPr>
        <w:t>
      9) өз өкілеттіктері шегінде еңбек заңнамасына сәйкес жұмыс берушінің актілерін шығару;</w:t>
      </w:r>
    </w:p>
    <w:p>
      <w:pPr>
        <w:spacing w:after="0"/>
        <w:ind w:left="0"/>
        <w:jc w:val="both"/>
      </w:pPr>
      <w:r>
        <w:rPr>
          <w:rFonts w:ascii="Times New Roman"/>
          <w:b w:val="false"/>
          <w:i w:val="false"/>
          <w:color w:val="000000"/>
          <w:sz w:val="28"/>
        </w:rPr>
        <w:t>
      10) қызметкерлерден еңбек, ұжымдық шарттардың талаптарын, еңбек тәртібінің қағидаларын және жұмыс берушінің басқа да актілерін орындауды талап ету;</w:t>
      </w:r>
    </w:p>
    <w:p>
      <w:pPr>
        <w:spacing w:after="0"/>
        <w:ind w:left="0"/>
        <w:jc w:val="both"/>
      </w:pPr>
      <w:r>
        <w:rPr>
          <w:rFonts w:ascii="Times New Roman"/>
          <w:b w:val="false"/>
          <w:i w:val="false"/>
          <w:color w:val="000000"/>
          <w:sz w:val="28"/>
        </w:rPr>
        <w:t>
      11) еңбек міндеттерін орындау кезінде қызметкерлерге келтірілген зиянның орнын толтыру;</w:t>
      </w:r>
    </w:p>
    <w:p>
      <w:pPr>
        <w:spacing w:after="0"/>
        <w:ind w:left="0"/>
        <w:jc w:val="both"/>
      </w:pPr>
      <w:r>
        <w:rPr>
          <w:rFonts w:ascii="Times New Roman"/>
          <w:b w:val="false"/>
          <w:i w:val="false"/>
          <w:color w:val="000000"/>
          <w:sz w:val="28"/>
        </w:rPr>
        <w:t>
      12) еңбек саласында өз құқықтары мен заңды мүдделерін қорғау мақсатында сотқа жүгіну;</w:t>
      </w:r>
    </w:p>
    <w:p>
      <w:pPr>
        <w:spacing w:after="0"/>
        <w:ind w:left="0"/>
        <w:jc w:val="both"/>
      </w:pPr>
      <w:r>
        <w:rPr>
          <w:rFonts w:ascii="Times New Roman"/>
          <w:b w:val="false"/>
          <w:i w:val="false"/>
          <w:color w:val="000000"/>
          <w:sz w:val="28"/>
        </w:rPr>
        <w:t>
      13) егер ол еңбек шартындағы талаптармен көрсетілген болса, қызметкерді оқытуға байланысты өз шығындарының орнын толтыру;</w:t>
      </w:r>
    </w:p>
    <w:p>
      <w:pPr>
        <w:spacing w:after="0"/>
        <w:ind w:left="0"/>
        <w:jc w:val="both"/>
      </w:pPr>
      <w:r>
        <w:rPr>
          <w:rFonts w:ascii="Times New Roman"/>
          <w:b w:val="false"/>
          <w:i w:val="false"/>
          <w:color w:val="000000"/>
          <w:sz w:val="28"/>
        </w:rPr>
        <w:t>
      14) Қазақстан Республикасының еңбек заңнамасының, еңбек шарттарының, шығарылған актілерінің талаптарын сақтауға;</w:t>
      </w:r>
    </w:p>
    <w:p>
      <w:pPr>
        <w:spacing w:after="0"/>
        <w:ind w:left="0"/>
        <w:jc w:val="both"/>
      </w:pPr>
      <w:r>
        <w:rPr>
          <w:rFonts w:ascii="Times New Roman"/>
          <w:b w:val="false"/>
          <w:i w:val="false"/>
          <w:color w:val="000000"/>
          <w:sz w:val="28"/>
        </w:rPr>
        <w:t xml:space="preserve">
      15) жұмысқа қабылдау кезінде қызметкерлермен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және жағдайда еңбек шарттарын жасауға;</w:t>
      </w:r>
    </w:p>
    <w:p>
      <w:pPr>
        <w:spacing w:after="0"/>
        <w:ind w:left="0"/>
        <w:jc w:val="both"/>
      </w:pPr>
      <w:r>
        <w:rPr>
          <w:rFonts w:ascii="Times New Roman"/>
          <w:b w:val="false"/>
          <w:i w:val="false"/>
          <w:color w:val="000000"/>
          <w:sz w:val="28"/>
        </w:rPr>
        <w:t>
      16) қызметкерге Қазақстан Республикасының нормативтік-құқықтық актілерінде, еңбек шартында, жұмыс берушінің актілерінде қарастырылған еңбекақыны және басқа да төлемдерді уақытында және толық көлемде төлеуге;</w:t>
      </w:r>
    </w:p>
    <w:p>
      <w:pPr>
        <w:spacing w:after="0"/>
        <w:ind w:left="0"/>
        <w:jc w:val="both"/>
      </w:pPr>
      <w:r>
        <w:rPr>
          <w:rFonts w:ascii="Times New Roman"/>
          <w:b w:val="false"/>
          <w:i w:val="false"/>
          <w:color w:val="000000"/>
          <w:sz w:val="28"/>
        </w:rPr>
        <w:t>
      17) қызметкерді ұйымдағы ішкі еңбек тәртібінің қағидаларымен, қызметкердің жұмысына (еңбек функциясына) тікелей қатысы бар жұмыс берушінің басқа да актілерімен таныстыруға;</w:t>
      </w:r>
    </w:p>
    <w:p>
      <w:pPr>
        <w:spacing w:after="0"/>
        <w:ind w:left="0"/>
        <w:jc w:val="both"/>
      </w:pPr>
      <w:r>
        <w:rPr>
          <w:rFonts w:ascii="Times New Roman"/>
          <w:b w:val="false"/>
          <w:i w:val="false"/>
          <w:color w:val="000000"/>
          <w:sz w:val="28"/>
        </w:rPr>
        <w:t>
      18) қызметкерлерге Қазақстан Республикасының Еңбек заңнамасы, еңбек шартына сәйкес еңбек жағдайларын қамтамасыз етуге;</w:t>
      </w:r>
    </w:p>
    <w:p>
      <w:pPr>
        <w:spacing w:after="0"/>
        <w:ind w:left="0"/>
        <w:jc w:val="both"/>
      </w:pPr>
      <w:r>
        <w:rPr>
          <w:rFonts w:ascii="Times New Roman"/>
          <w:b w:val="false"/>
          <w:i w:val="false"/>
          <w:color w:val="000000"/>
          <w:sz w:val="28"/>
        </w:rPr>
        <w:t>
      19) мемлекеттік еңбек инспекторларының ұйғарымдарын орындауға;</w:t>
      </w:r>
    </w:p>
    <w:p>
      <w:pPr>
        <w:spacing w:after="0"/>
        <w:ind w:left="0"/>
        <w:jc w:val="both"/>
      </w:pPr>
      <w:r>
        <w:rPr>
          <w:rFonts w:ascii="Times New Roman"/>
          <w:b w:val="false"/>
          <w:i w:val="false"/>
          <w:color w:val="000000"/>
          <w:sz w:val="28"/>
        </w:rPr>
        <w:t>
      20) егер жұмыс қызметкердің және өзге де тұлғалардың өмірі мен денсаулығына қауіп тудыратын болса, онда оны тоқтатуға;</w:t>
      </w:r>
    </w:p>
    <w:p>
      <w:pPr>
        <w:spacing w:after="0"/>
        <w:ind w:left="0"/>
        <w:jc w:val="both"/>
      </w:pPr>
      <w:r>
        <w:rPr>
          <w:rFonts w:ascii="Times New Roman"/>
          <w:b w:val="false"/>
          <w:i w:val="false"/>
          <w:color w:val="000000"/>
          <w:sz w:val="28"/>
        </w:rPr>
        <w:t>
      21) қызметкерге жыл сайынғы ақылы еңбек демалысын беруге, қызметкерді зиянды (аса зиянды) және (немесе) қауіпті еңбек жағдайлары мен кәсіби аурулармен ауыру мүмкіндігі туралы ескертуге;</w:t>
      </w:r>
    </w:p>
    <w:p>
      <w:pPr>
        <w:spacing w:after="0"/>
        <w:ind w:left="0"/>
        <w:jc w:val="both"/>
      </w:pPr>
      <w:r>
        <w:rPr>
          <w:rFonts w:ascii="Times New Roman"/>
          <w:b w:val="false"/>
          <w:i w:val="false"/>
          <w:color w:val="000000"/>
          <w:sz w:val="28"/>
        </w:rPr>
        <w:t>
      22) қызметкерлерді кәсіби дайындауды, қайта даярлауды және олардың біліктіліктерін арттыруды қамтамасыз етуге;</w:t>
      </w:r>
    </w:p>
    <w:p>
      <w:pPr>
        <w:spacing w:after="0"/>
        <w:ind w:left="0"/>
        <w:jc w:val="both"/>
      </w:pPr>
      <w:r>
        <w:rPr>
          <w:rFonts w:ascii="Times New Roman"/>
          <w:b w:val="false"/>
          <w:i w:val="false"/>
          <w:color w:val="000000"/>
          <w:sz w:val="28"/>
        </w:rPr>
        <w:t>
      23) Қазақстан Республикасының заңнамасына сәйкес еңбек (қызмет) міндеттерін орындау кезінде қызметкердің өмірі мен денсаулығына келтірілген зиянның орнын толтыруға міндетті.</w:t>
      </w:r>
    </w:p>
    <w:bookmarkStart w:name="z30" w:id="28"/>
    <w:p>
      <w:pPr>
        <w:spacing w:after="0"/>
        <w:ind w:left="0"/>
        <w:jc w:val="left"/>
      </w:pPr>
      <w:r>
        <w:rPr>
          <w:rFonts w:ascii="Times New Roman"/>
          <w:b/>
          <w:i w:val="false"/>
          <w:color w:val="000000"/>
        </w:rPr>
        <w:t xml:space="preserve"> 3. "Павлодар облысының білім беру басқармасы"</w:t>
      </w:r>
      <w:r>
        <w:br/>
      </w:r>
      <w:r>
        <w:rPr>
          <w:rFonts w:ascii="Times New Roman"/>
          <w:b/>
          <w:i w:val="false"/>
          <w:color w:val="000000"/>
        </w:rPr>
        <w:t>мемлекеттік мекемесінің қызметiн ұйымдастыру</w:t>
      </w:r>
    </w:p>
    <w:bookmarkEnd w:id="28"/>
    <w:bookmarkStart w:name="z31" w:id="29"/>
    <w:p>
      <w:pPr>
        <w:spacing w:after="0"/>
        <w:ind w:left="0"/>
        <w:jc w:val="both"/>
      </w:pPr>
      <w:r>
        <w:rPr>
          <w:rFonts w:ascii="Times New Roman"/>
          <w:b w:val="false"/>
          <w:i w:val="false"/>
          <w:color w:val="000000"/>
          <w:sz w:val="28"/>
        </w:rPr>
        <w:t>
      22. "Павлодар облысының білім беру басқармасы" мемлекеттік мекемесін басқаруды "Павлодар облысының білім беру басқармасы" мемлекеттік мекемесіне жүктелген міндеттердің орындалуын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"Павлодар облысының білім беру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p>
    <w:bookmarkEnd w:id="30"/>
    <w:bookmarkStart w:name="z33" w:id="31"/>
    <w:p>
      <w:pPr>
        <w:spacing w:after="0"/>
        <w:ind w:left="0"/>
        <w:jc w:val="both"/>
      </w:pPr>
      <w:r>
        <w:rPr>
          <w:rFonts w:ascii="Times New Roman"/>
          <w:b w:val="false"/>
          <w:i w:val="false"/>
          <w:color w:val="000000"/>
          <w:sz w:val="28"/>
        </w:rPr>
        <w:t>
      24. "Павлодар облысының білім беру басқармасы" мемлекеттік мекемесі бірінші басшысының Қазақстан Республикасының қолданыстағы заңнамасына сәйкес қызметке тағайындалатын және қызметтен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25. "Павлодар облысының білім беру басқармасы"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Қазақстан Республикасының заңнамасына сәйкес "Павлодар облысының білім беру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Қазақстан Республикасының заңнамасымен белгіленген тәртіпте "Павлодар облысы білім беру басқармасы" мемлекеттік мекемесінің қызметкерлерін ынталандыруды,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3) "Павлодар облысының білім беру басқармасы"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4) Құрылымдық бөлімшелер туралы ережелерді, қызметкерлердің лауазымдық нұсқаулықтарын бекітеді;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"Павлодар облысының білім беру басқармасы" мемлекеттік мекемесінің мүдесін білдіреді;</w:t>
      </w:r>
    </w:p>
    <w:p>
      <w:pPr>
        <w:spacing w:after="0"/>
        <w:ind w:left="0"/>
        <w:jc w:val="both"/>
      </w:pPr>
      <w:r>
        <w:rPr>
          <w:rFonts w:ascii="Times New Roman"/>
          <w:b w:val="false"/>
          <w:i w:val="false"/>
          <w:color w:val="000000"/>
          <w:sz w:val="28"/>
        </w:rPr>
        <w:t>
      6) "Павлодар облысының білім беру басқармасы" мемлекеттік мекемесінің құзыретіне жататын мәселелер бойынша мемлекеттік органдарда, өзге де мекемелерде басқарма мүдделерін білдіру құқығына сенімхаттарды береді;</w:t>
      </w:r>
    </w:p>
    <w:p>
      <w:pPr>
        <w:spacing w:after="0"/>
        <w:ind w:left="0"/>
        <w:jc w:val="both"/>
      </w:pPr>
      <w:r>
        <w:rPr>
          <w:rFonts w:ascii="Times New Roman"/>
          <w:b w:val="false"/>
          <w:i w:val="false"/>
          <w:color w:val="000000"/>
          <w:sz w:val="28"/>
        </w:rPr>
        <w:t>
      7) ведомстволық бағыныстағы ұйымдар басшыларының қатысуымен кеңестер өткізеді;</w:t>
      </w:r>
    </w:p>
    <w:p>
      <w:pPr>
        <w:spacing w:after="0"/>
        <w:ind w:left="0"/>
        <w:jc w:val="both"/>
      </w:pPr>
      <w:r>
        <w:rPr>
          <w:rFonts w:ascii="Times New Roman"/>
          <w:b w:val="false"/>
          <w:i w:val="false"/>
          <w:color w:val="000000"/>
          <w:sz w:val="28"/>
        </w:rPr>
        <w:t>
      8) "Павлодар облысының білім беру басқармасы"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 басшыларын қызметке тағайындайды және қызметтен босатады;</w:t>
      </w:r>
    </w:p>
    <w:p>
      <w:pPr>
        <w:spacing w:after="0"/>
        <w:ind w:left="0"/>
        <w:jc w:val="both"/>
      </w:pPr>
      <w:r>
        <w:rPr>
          <w:rFonts w:ascii="Times New Roman"/>
          <w:b w:val="false"/>
          <w:i w:val="false"/>
          <w:color w:val="000000"/>
          <w:sz w:val="28"/>
        </w:rPr>
        <w:t>
      11) ведомстволық бағыныстағы ұйымдардың басшыларын ынталандыру, тәртіптік жауапкершілікке тартуды, материалдық көмек көрсетуді, оларға тәртіптік жаза қолдануды Қазақстан Республикасының заңнамасымен белгіленген тәртіпте жүзеге асырады.</w:t>
      </w:r>
    </w:p>
    <w:p>
      <w:pPr>
        <w:spacing w:after="0"/>
        <w:ind w:left="0"/>
        <w:jc w:val="both"/>
      </w:pPr>
      <w:r>
        <w:rPr>
          <w:rFonts w:ascii="Times New Roman"/>
          <w:b w:val="false"/>
          <w:i w:val="false"/>
          <w:color w:val="000000"/>
          <w:sz w:val="28"/>
        </w:rPr>
        <w:t>
      12) басқарма қызметінің негізгі мәселелерін қарастыру үшін білім беру басқармасының алқасын құру, оның сандық және персоналдық құрамы туралы бұйрық шығарады.</w:t>
      </w:r>
    </w:p>
    <w:p>
      <w:pPr>
        <w:spacing w:after="0"/>
        <w:ind w:left="0"/>
        <w:jc w:val="both"/>
      </w:pPr>
      <w:r>
        <w:rPr>
          <w:rFonts w:ascii="Times New Roman"/>
          <w:b w:val="false"/>
          <w:i w:val="false"/>
          <w:color w:val="000000"/>
          <w:sz w:val="28"/>
        </w:rPr>
        <w:t>
      "Павлодар облысы білім беру басқармасы" мемлекеттік мекемесінің бірінші басшысы болмаған кезеңде оның өкілеттіктерін қолданыстағы заңнамаға сәйкес орнын алмастыратын тұлға орындайды.</w:t>
      </w:r>
    </w:p>
    <w:bookmarkStart w:name="z35" w:id="33"/>
    <w:p>
      <w:pPr>
        <w:spacing w:after="0"/>
        <w:ind w:left="0"/>
        <w:jc w:val="both"/>
      </w:pPr>
      <w:r>
        <w:rPr>
          <w:rFonts w:ascii="Times New Roman"/>
          <w:b w:val="false"/>
          <w:i w:val="false"/>
          <w:color w:val="000000"/>
          <w:sz w:val="28"/>
        </w:rPr>
        <w:t>
      26. Бірінші басшы өз орынбасарларының міндеттері мен өкілеттіктерін, сондай-ақ "Павлодар облысының білім беру басқармасы" мемлекеттік мекемесінің құрылымдық бөлімшелері қызметкерлерінің функциялары мен өкілеттіктерін белгілейді.</w:t>
      </w:r>
    </w:p>
    <w:bookmarkEnd w:id="33"/>
    <w:bookmarkStart w:name="z36" w:id="34"/>
    <w:p>
      <w:pPr>
        <w:spacing w:after="0"/>
        <w:ind w:left="0"/>
        <w:jc w:val="both"/>
      </w:pPr>
      <w:r>
        <w:rPr>
          <w:rFonts w:ascii="Times New Roman"/>
          <w:b w:val="false"/>
          <w:i w:val="false"/>
          <w:color w:val="000000"/>
          <w:sz w:val="28"/>
        </w:rPr>
        <w:t>
      27. "Павлодар облысы білім беру басқармасы" мемлекеттік мекемесі мен коммуналды мүлік басқару жөннідегі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28. "Павлодар облысы білім беру басқармасы" мемлекеттік мекемесі мен тиісті саланың уәкілетті органы (облыстың жергілікті атқарушы органы) арасындағы өзара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xml:space="preserve">
      29. "Павлодар облысы білім беру басқармасы" мемлекеттік мекемесінің әкімшілігі мен еңбек ұжымы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келісім шартқа сәйкес белгіленеді.</w:t>
      </w:r>
    </w:p>
    <w:bookmarkEnd w:id="36"/>
    <w:bookmarkStart w:name="z39" w:id="37"/>
    <w:p>
      <w:pPr>
        <w:spacing w:after="0"/>
        <w:ind w:left="0"/>
        <w:jc w:val="left"/>
      </w:pPr>
      <w:r>
        <w:rPr>
          <w:rFonts w:ascii="Times New Roman"/>
          <w:b/>
          <w:i w:val="false"/>
          <w:color w:val="000000"/>
        </w:rPr>
        <w:t xml:space="preserve"> 4. "Павлодар облысының білім беру басқармасы"</w:t>
      </w:r>
      <w:r>
        <w:br/>
      </w:r>
      <w:r>
        <w:rPr>
          <w:rFonts w:ascii="Times New Roman"/>
          <w:b/>
          <w:i w:val="false"/>
          <w:color w:val="000000"/>
        </w:rPr>
        <w:t>мемлекеттік мекемесінің мүлкi</w:t>
      </w:r>
    </w:p>
    <w:bookmarkEnd w:id="37"/>
    <w:bookmarkStart w:name="z40" w:id="38"/>
    <w:p>
      <w:pPr>
        <w:spacing w:after="0"/>
        <w:ind w:left="0"/>
        <w:jc w:val="both"/>
      </w:pPr>
      <w:r>
        <w:rPr>
          <w:rFonts w:ascii="Times New Roman"/>
          <w:b w:val="false"/>
          <w:i w:val="false"/>
          <w:color w:val="000000"/>
          <w:sz w:val="28"/>
        </w:rPr>
        <w:t>
      30. "Павлодар облысының білім беру басқармасы" мемлекеттік мекемесінің Қазақстан Республикасының заңнамасында көзделген жағдайларда жедел басқару құқығында оқшауланған мүлкi болуы мүмкiн.</w:t>
      </w:r>
    </w:p>
    <w:bookmarkEnd w:id="38"/>
    <w:p>
      <w:pPr>
        <w:spacing w:after="0"/>
        <w:ind w:left="0"/>
        <w:jc w:val="both"/>
      </w:pPr>
      <w:r>
        <w:rPr>
          <w:rFonts w:ascii="Times New Roman"/>
          <w:b w:val="false"/>
          <w:i w:val="false"/>
          <w:color w:val="000000"/>
          <w:sz w:val="28"/>
        </w:rPr>
        <w:t>
      "Павлодар облысының білім беру басқармасы" мемлекеттік мекемесінің мүлкі оған меншiк, иесi берген мүлiк және Қазақстан Республикасының заңнамасында тыйым салынбаған өзге де көздер есебiнен қалыптастырылады.</w:t>
      </w:r>
    </w:p>
    <w:bookmarkStart w:name="z41" w:id="39"/>
    <w:p>
      <w:pPr>
        <w:spacing w:after="0"/>
        <w:ind w:left="0"/>
        <w:jc w:val="both"/>
      </w:pPr>
      <w:r>
        <w:rPr>
          <w:rFonts w:ascii="Times New Roman"/>
          <w:b w:val="false"/>
          <w:i w:val="false"/>
          <w:color w:val="000000"/>
          <w:sz w:val="28"/>
        </w:rPr>
        <w:t>
      31. "Павлодар облысының білім беру басқармасы" мемлекеттік мекемесіне бекiтiлген мүлiк облыстық коммуналдық меншiкке жатады.</w:t>
      </w:r>
    </w:p>
    <w:bookmarkEnd w:id="39"/>
    <w:bookmarkStart w:name="z42" w:id="40"/>
    <w:p>
      <w:pPr>
        <w:spacing w:after="0"/>
        <w:ind w:left="0"/>
        <w:jc w:val="both"/>
      </w:pPr>
      <w:r>
        <w:rPr>
          <w:rFonts w:ascii="Times New Roman"/>
          <w:b w:val="false"/>
          <w:i w:val="false"/>
          <w:color w:val="000000"/>
          <w:sz w:val="28"/>
        </w:rPr>
        <w:t>
      32. Егер заңнамада өзгеше көзделмесе, "Павлодар облысының білім беру басқармасы"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40"/>
    <w:bookmarkStart w:name="z43" w:id="41"/>
    <w:p>
      <w:pPr>
        <w:spacing w:after="0"/>
        <w:ind w:left="0"/>
        <w:jc w:val="left"/>
      </w:pPr>
      <w:r>
        <w:rPr>
          <w:rFonts w:ascii="Times New Roman"/>
          <w:b/>
          <w:i w:val="false"/>
          <w:color w:val="000000"/>
        </w:rPr>
        <w:t xml:space="preserve"> 5. "Павлодар облысының білім беру басқармасы"</w:t>
      </w:r>
      <w:r>
        <w:br/>
      </w:r>
      <w:r>
        <w:rPr>
          <w:rFonts w:ascii="Times New Roman"/>
          <w:b/>
          <w:i w:val="false"/>
          <w:color w:val="000000"/>
        </w:rPr>
        <w:t>мемлекеттік мекемесінің "Павлодар облысының</w:t>
      </w:r>
      <w:r>
        <w:br/>
      </w:r>
      <w:r>
        <w:rPr>
          <w:rFonts w:ascii="Times New Roman"/>
          <w:b/>
          <w:i w:val="false"/>
          <w:color w:val="000000"/>
        </w:rPr>
        <w:t>білім беру басқармасы" мемлекеттік мекемесінің</w:t>
      </w:r>
      <w:r>
        <w:br/>
      </w:r>
      <w:r>
        <w:rPr>
          <w:rFonts w:ascii="Times New Roman"/>
          <w:b/>
          <w:i w:val="false"/>
          <w:color w:val="000000"/>
        </w:rPr>
        <w:t>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33. "Павлодар облысының білім беру басқармасы" мемлекеттік мекемесін қайта ұйымдастыру және қысқарту (тарату) Қазақстан Республикасының заңнамасына сәйкес жүзеге асырылады.</w:t>
      </w:r>
    </w:p>
    <w:bookmarkEnd w:id="42"/>
    <w:p>
      <w:pPr>
        <w:spacing w:after="0"/>
        <w:ind w:left="0"/>
        <w:jc w:val="both"/>
      </w:pPr>
      <w:r>
        <w:rPr>
          <w:rFonts w:ascii="Times New Roman"/>
          <w:b w:val="false"/>
          <w:i w:val="false"/>
          <w:color w:val="000000"/>
          <w:sz w:val="28"/>
        </w:rPr>
        <w:t>
      "Павлодар облысының білім беру басқармасы" мемлекеттік мекемесі таратылған жағдайда, кредиторлардың талаптарын қанағаттандырғаннан кейін қалған мүлік облыстық коммуналдық меншікте қалады.</w:t>
      </w:r>
    </w:p>
    <w:bookmarkStart w:name="z45" w:id="43"/>
    <w:p>
      <w:pPr>
        <w:spacing w:after="0"/>
        <w:ind w:left="0"/>
        <w:jc w:val="left"/>
      </w:pPr>
      <w:r>
        <w:rPr>
          <w:rFonts w:ascii="Times New Roman"/>
          <w:b/>
          <w:i w:val="false"/>
          <w:color w:val="000000"/>
        </w:rPr>
        <w:t xml:space="preserve"> "Павлодар облысының білім беру басқармасы" мемлекеттік</w:t>
      </w:r>
      <w:r>
        <w:br/>
      </w:r>
      <w:r>
        <w:rPr>
          <w:rFonts w:ascii="Times New Roman"/>
          <w:b/>
          <w:i w:val="false"/>
          <w:color w:val="000000"/>
        </w:rPr>
        <w:t>мекемесінің қарамағындағы ұйымдардың тізбесі</w:t>
      </w:r>
    </w:p>
    <w:bookmarkEnd w:id="43"/>
    <w:bookmarkStart w:name="z46" w:id="44"/>
    <w:p>
      <w:pPr>
        <w:spacing w:after="0"/>
        <w:ind w:left="0"/>
        <w:jc w:val="left"/>
      </w:pPr>
      <w:r>
        <w:rPr>
          <w:rFonts w:ascii="Times New Roman"/>
          <w:b/>
          <w:i w:val="false"/>
          <w:color w:val="000000"/>
        </w:rPr>
        <w:t xml:space="preserve"> Мемлекеттік мекемелер</w:t>
      </w:r>
    </w:p>
    <w:bookmarkEnd w:id="44"/>
    <w:p>
      <w:pPr>
        <w:spacing w:after="0"/>
        <w:ind w:left="0"/>
        <w:jc w:val="both"/>
      </w:pPr>
      <w:r>
        <w:rPr>
          <w:rFonts w:ascii="Times New Roman"/>
          <w:b w:val="false"/>
          <w:i w:val="false"/>
          <w:color w:val="000000"/>
          <w:sz w:val="28"/>
        </w:rPr>
        <w:t>
      1) "Облыстық арнайы жалпы білім беру мектеп-интернаты" мемлекеттік мекемесі;</w:t>
      </w:r>
    </w:p>
    <w:p>
      <w:pPr>
        <w:spacing w:after="0"/>
        <w:ind w:left="0"/>
        <w:jc w:val="both"/>
      </w:pPr>
      <w:r>
        <w:rPr>
          <w:rFonts w:ascii="Times New Roman"/>
          <w:b w:val="false"/>
          <w:i w:val="false"/>
          <w:color w:val="000000"/>
          <w:sz w:val="28"/>
        </w:rPr>
        <w:t>
      2) "Саңырау және нашар еститін балаларға арналған N 1 арнайы жалпы білім беру мектеп-интернаты" мемлекеттік мекемесі;</w:t>
      </w:r>
    </w:p>
    <w:p>
      <w:pPr>
        <w:spacing w:after="0"/>
        <w:ind w:left="0"/>
        <w:jc w:val="both"/>
      </w:pPr>
      <w:r>
        <w:rPr>
          <w:rFonts w:ascii="Times New Roman"/>
          <w:b w:val="false"/>
          <w:i w:val="false"/>
          <w:color w:val="000000"/>
          <w:sz w:val="28"/>
        </w:rPr>
        <w:t>
      3) "Жетім балалар мен ата-анасының қамқорлығынсыз қалған балаларға арналған Песчан N 2 арнайы жалпы білім беру мектеп-интернаты" мемлекеттік мекемесі;</w:t>
      </w:r>
    </w:p>
    <w:p>
      <w:pPr>
        <w:spacing w:after="0"/>
        <w:ind w:left="0"/>
        <w:jc w:val="both"/>
      </w:pPr>
      <w:r>
        <w:rPr>
          <w:rFonts w:ascii="Times New Roman"/>
          <w:b w:val="false"/>
          <w:i w:val="false"/>
          <w:color w:val="000000"/>
          <w:sz w:val="28"/>
        </w:rPr>
        <w:t>
      4) "Ақсу қаласының N 3 арнайы жалпы білім беру мектеп-интернаты" мемлекеттік мекемесі;</w:t>
      </w:r>
    </w:p>
    <w:p>
      <w:pPr>
        <w:spacing w:after="0"/>
        <w:ind w:left="0"/>
        <w:jc w:val="both"/>
      </w:pPr>
      <w:r>
        <w:rPr>
          <w:rFonts w:ascii="Times New Roman"/>
          <w:b w:val="false"/>
          <w:i w:val="false"/>
          <w:color w:val="000000"/>
          <w:sz w:val="28"/>
        </w:rPr>
        <w:t>
      5) "Павлодар қаласының N 4 арнайы жалпы білім беру мектеп-интернаты" мемлекеттік мекемесі;</w:t>
      </w:r>
    </w:p>
    <w:p>
      <w:pPr>
        <w:spacing w:after="0"/>
        <w:ind w:left="0"/>
        <w:jc w:val="both"/>
      </w:pPr>
      <w:r>
        <w:rPr>
          <w:rFonts w:ascii="Times New Roman"/>
          <w:b w:val="false"/>
          <w:i w:val="false"/>
          <w:color w:val="000000"/>
          <w:sz w:val="28"/>
        </w:rPr>
        <w:t>
      6) "N 5 Шарбақты арнайы жалпы білім беру мектебі" мемлекеттік мекемесі;</w:t>
      </w:r>
    </w:p>
    <w:p>
      <w:pPr>
        <w:spacing w:after="0"/>
        <w:ind w:left="0"/>
        <w:jc w:val="both"/>
      </w:pPr>
      <w:r>
        <w:rPr>
          <w:rFonts w:ascii="Times New Roman"/>
          <w:b w:val="false"/>
          <w:i w:val="false"/>
          <w:color w:val="000000"/>
          <w:sz w:val="28"/>
        </w:rPr>
        <w:t>
      7) "Екібастұз қаласының N 19 арнайы жалпы білім беру мектебі" мемлекеттік мекемесі;</w:t>
      </w:r>
    </w:p>
    <w:p>
      <w:pPr>
        <w:spacing w:after="0"/>
        <w:ind w:left="0"/>
        <w:jc w:val="both"/>
      </w:pPr>
      <w:r>
        <w:rPr>
          <w:rFonts w:ascii="Times New Roman"/>
          <w:b w:val="false"/>
          <w:i w:val="false"/>
          <w:color w:val="000000"/>
          <w:sz w:val="28"/>
        </w:rPr>
        <w:t>
      8) "Санаторий түріндегі Шалдай мектеп-интернаты" мемлекеттік мекемесі;</w:t>
      </w:r>
    </w:p>
    <w:p>
      <w:pPr>
        <w:spacing w:after="0"/>
        <w:ind w:left="0"/>
        <w:jc w:val="both"/>
      </w:pPr>
      <w:r>
        <w:rPr>
          <w:rFonts w:ascii="Times New Roman"/>
          <w:b w:val="false"/>
          <w:i w:val="false"/>
          <w:color w:val="000000"/>
          <w:sz w:val="28"/>
        </w:rPr>
        <w:t>
      9) "Дарынды қыз балаларға арналған облыстық қазақ-түрік лицей-интернаты" мемлекеттік мекемесі;</w:t>
      </w:r>
    </w:p>
    <w:p>
      <w:pPr>
        <w:spacing w:after="0"/>
        <w:ind w:left="0"/>
        <w:jc w:val="both"/>
      </w:pPr>
      <w:r>
        <w:rPr>
          <w:rFonts w:ascii="Times New Roman"/>
          <w:b w:val="false"/>
          <w:i w:val="false"/>
          <w:color w:val="000000"/>
          <w:sz w:val="28"/>
        </w:rPr>
        <w:t>
      10) Павлодар қаласының "Дарынды балаларға арналған N 3 гимназиясы" мемлекеттік мекемесі;</w:t>
      </w:r>
    </w:p>
    <w:p>
      <w:pPr>
        <w:spacing w:after="0"/>
        <w:ind w:left="0"/>
        <w:jc w:val="both"/>
      </w:pPr>
      <w:r>
        <w:rPr>
          <w:rFonts w:ascii="Times New Roman"/>
          <w:b w:val="false"/>
          <w:i w:val="false"/>
          <w:color w:val="000000"/>
          <w:sz w:val="28"/>
        </w:rPr>
        <w:t>
      11) Павлодар қаласының "Дарынды балаларға арналған N 8 лицей-мектебі" мемлекеттік мекемесі;</w:t>
      </w:r>
    </w:p>
    <w:p>
      <w:pPr>
        <w:spacing w:after="0"/>
        <w:ind w:left="0"/>
        <w:jc w:val="both"/>
      </w:pPr>
      <w:r>
        <w:rPr>
          <w:rFonts w:ascii="Times New Roman"/>
          <w:b w:val="false"/>
          <w:i w:val="false"/>
          <w:color w:val="000000"/>
          <w:sz w:val="28"/>
        </w:rPr>
        <w:t>
      12) Павлодар қаласы "Дарынды балаларға арналған Абай атындағы N 10 лицей-мектебі" мемлекеттік мекемесі;</w:t>
      </w:r>
    </w:p>
    <w:p>
      <w:pPr>
        <w:spacing w:after="0"/>
        <w:ind w:left="0"/>
        <w:jc w:val="both"/>
      </w:pPr>
      <w:r>
        <w:rPr>
          <w:rFonts w:ascii="Times New Roman"/>
          <w:b w:val="false"/>
          <w:i w:val="false"/>
          <w:color w:val="000000"/>
          <w:sz w:val="28"/>
        </w:rPr>
        <w:t>
      13) Павлодар қаласының "Жас дарын" мамандандырылған мектебі мемлекеттік мекемесі;</w:t>
      </w:r>
    </w:p>
    <w:p>
      <w:pPr>
        <w:spacing w:after="0"/>
        <w:ind w:left="0"/>
        <w:jc w:val="both"/>
      </w:pPr>
      <w:r>
        <w:rPr>
          <w:rFonts w:ascii="Times New Roman"/>
          <w:b w:val="false"/>
          <w:i w:val="false"/>
          <w:color w:val="000000"/>
          <w:sz w:val="28"/>
        </w:rPr>
        <w:t>
      14) "Мемлекеттік тілде оқытатын дарынды балаларға арналған "Зерде" мамандандырылған жалпы білім беру мектебі" мемлекеттік мекемесі;</w:t>
      </w:r>
    </w:p>
    <w:p>
      <w:pPr>
        <w:spacing w:after="0"/>
        <w:ind w:left="0"/>
        <w:jc w:val="both"/>
      </w:pPr>
      <w:r>
        <w:rPr>
          <w:rFonts w:ascii="Times New Roman"/>
          <w:b w:val="false"/>
          <w:i w:val="false"/>
          <w:color w:val="000000"/>
          <w:sz w:val="28"/>
        </w:rPr>
        <w:t>
      15) "Музыкалық колледж – дарынды балаларға арналған музыкалық мектеп-интернат" кешені мемлекеттік мекемесі;</w:t>
      </w:r>
    </w:p>
    <w:p>
      <w:pPr>
        <w:spacing w:after="0"/>
        <w:ind w:left="0"/>
        <w:jc w:val="both"/>
      </w:pPr>
      <w:r>
        <w:rPr>
          <w:rFonts w:ascii="Times New Roman"/>
          <w:b w:val="false"/>
          <w:i w:val="false"/>
          <w:color w:val="000000"/>
          <w:sz w:val="28"/>
        </w:rPr>
        <w:t>
      16) Павлодар облысы әкімдігі Павлодар облысы білім беру басқармасының "Облыстық көп салалы дарынды балаларға арналған лицей-интернат" мемлекеттік мекемесі;</w:t>
      </w:r>
    </w:p>
    <w:p>
      <w:pPr>
        <w:spacing w:after="0"/>
        <w:ind w:left="0"/>
        <w:jc w:val="both"/>
      </w:pPr>
      <w:r>
        <w:rPr>
          <w:rFonts w:ascii="Times New Roman"/>
          <w:b w:val="false"/>
          <w:i w:val="false"/>
          <w:color w:val="000000"/>
          <w:sz w:val="28"/>
        </w:rPr>
        <w:t>
      17) "Ы. Алтынсарин атындағы дарынды балаларға арналған облыстық қазақ гимназия-интернат" мемлекеттік мекемесі;</w:t>
      </w:r>
    </w:p>
    <w:p>
      <w:pPr>
        <w:spacing w:after="0"/>
        <w:ind w:left="0"/>
        <w:jc w:val="both"/>
      </w:pPr>
      <w:r>
        <w:rPr>
          <w:rFonts w:ascii="Times New Roman"/>
          <w:b w:val="false"/>
          <w:i w:val="false"/>
          <w:color w:val="000000"/>
          <w:sz w:val="28"/>
        </w:rPr>
        <w:t>
      18) "Екібастұз каласының дарынды балаларға арналған мамандандырылған N 1 лицей-мектебі" мемлекеттік мекемесі;</w:t>
      </w:r>
    </w:p>
    <w:p>
      <w:pPr>
        <w:spacing w:after="0"/>
        <w:ind w:left="0"/>
        <w:jc w:val="both"/>
      </w:pPr>
      <w:r>
        <w:rPr>
          <w:rFonts w:ascii="Times New Roman"/>
          <w:b w:val="false"/>
          <w:i w:val="false"/>
          <w:color w:val="000000"/>
          <w:sz w:val="28"/>
        </w:rPr>
        <w:t>
      19) "Ақсу қаласының дарынды балаларға арналған мамандандырылған гимназиясы"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20)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21)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22)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23)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"Үміт" балалар үйі мемлекеттік мекемесі;</w:t>
      </w:r>
    </w:p>
    <w:p>
      <w:pPr>
        <w:spacing w:after="0"/>
        <w:ind w:left="0"/>
        <w:jc w:val="both"/>
      </w:pPr>
      <w:r>
        <w:rPr>
          <w:rFonts w:ascii="Times New Roman"/>
          <w:b w:val="false"/>
          <w:i w:val="false"/>
          <w:color w:val="000000"/>
          <w:sz w:val="28"/>
        </w:rPr>
        <w:t>
      25) "Қалқаман балалар үйі"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"Отбасы үлгісіндегі Шарбақты балалар үйі" мемлекеттік мекемесі;</w:t>
      </w:r>
    </w:p>
    <w:p>
      <w:pPr>
        <w:spacing w:after="0"/>
        <w:ind w:left="0"/>
        <w:jc w:val="both"/>
      </w:pPr>
      <w:r>
        <w:rPr>
          <w:rFonts w:ascii="Times New Roman"/>
          <w:b w:val="false"/>
          <w:i w:val="false"/>
          <w:color w:val="000000"/>
          <w:sz w:val="28"/>
        </w:rPr>
        <w:t>
      28) "Отбасы үлгісіндегі Успен балалар үйі" мемлекеттік мекемесі;</w:t>
      </w:r>
    </w:p>
    <w:p>
      <w:pPr>
        <w:spacing w:after="0"/>
        <w:ind w:left="0"/>
        <w:jc w:val="both"/>
      </w:pPr>
      <w:r>
        <w:rPr>
          <w:rFonts w:ascii="Times New Roman"/>
          <w:b w:val="false"/>
          <w:i w:val="false"/>
          <w:color w:val="000000"/>
          <w:sz w:val="28"/>
        </w:rPr>
        <w:t>
      29) "Лебяжі ауданының отбасы үлгісіндегі балалар үйі" мемлекеттік мекемесі;</w:t>
      </w:r>
    </w:p>
    <w:p>
      <w:pPr>
        <w:spacing w:after="0"/>
        <w:ind w:left="0"/>
        <w:jc w:val="both"/>
      </w:pPr>
      <w:r>
        <w:rPr>
          <w:rFonts w:ascii="Times New Roman"/>
          <w:b w:val="false"/>
          <w:i w:val="false"/>
          <w:color w:val="000000"/>
          <w:sz w:val="28"/>
        </w:rPr>
        <w:t>
      30) "Отбасы үлгісіндегі Шақат балалар үйі" мемлекеттік мекемесі;</w:t>
      </w:r>
    </w:p>
    <w:p>
      <w:pPr>
        <w:spacing w:after="0"/>
        <w:ind w:left="0"/>
        <w:jc w:val="both"/>
      </w:pPr>
      <w:r>
        <w:rPr>
          <w:rFonts w:ascii="Times New Roman"/>
          <w:b w:val="false"/>
          <w:i w:val="false"/>
          <w:color w:val="000000"/>
          <w:sz w:val="28"/>
        </w:rPr>
        <w:t>
      31) "Балаларға арналған баспана" мемлекеттік мекемесі;</w:t>
      </w:r>
    </w:p>
    <w:p>
      <w:pPr>
        <w:spacing w:after="0"/>
        <w:ind w:left="0"/>
        <w:jc w:val="both"/>
      </w:pPr>
      <w:r>
        <w:rPr>
          <w:rFonts w:ascii="Times New Roman"/>
          <w:b w:val="false"/>
          <w:i w:val="false"/>
          <w:color w:val="000000"/>
          <w:sz w:val="28"/>
        </w:rPr>
        <w:t>
      32) "Кәмелетке толмаған балалар мен жасөспірімдерге арналған баспана" мемлекеттік мекемесі;</w:t>
      </w:r>
    </w:p>
    <w:p>
      <w:pPr>
        <w:spacing w:after="0"/>
        <w:ind w:left="0"/>
        <w:jc w:val="both"/>
      </w:pPr>
      <w:r>
        <w:rPr>
          <w:rFonts w:ascii="Times New Roman"/>
          <w:b w:val="false"/>
          <w:i w:val="false"/>
          <w:color w:val="000000"/>
          <w:sz w:val="28"/>
        </w:rPr>
        <w:t>
      33) "Облыстық кәмелетке толмағандары бейімдеу орталығы" мемлекеттік мекемесі;</w:t>
      </w:r>
    </w:p>
    <w:p>
      <w:pPr>
        <w:spacing w:after="0"/>
        <w:ind w:left="0"/>
        <w:jc w:val="both"/>
      </w:pPr>
      <w:r>
        <w:rPr>
          <w:rFonts w:ascii="Times New Roman"/>
          <w:b w:val="false"/>
          <w:i w:val="false"/>
          <w:color w:val="000000"/>
          <w:sz w:val="28"/>
        </w:rPr>
        <w:t>
      34) "Павлодар қаласының отбасы үлгісіндегі балалар ауылы" мемлекеттік мекемесі;</w:t>
      </w:r>
    </w:p>
    <w:p>
      <w:pPr>
        <w:spacing w:after="0"/>
        <w:ind w:left="0"/>
        <w:jc w:val="both"/>
      </w:pPr>
      <w:r>
        <w:rPr>
          <w:rFonts w:ascii="Times New Roman"/>
          <w:b w:val="false"/>
          <w:i w:val="false"/>
          <w:color w:val="000000"/>
          <w:sz w:val="28"/>
        </w:rPr>
        <w:t>
      35) "Кенжекөл ауылының отбасы үлгісіндегі балалар ауылы" мемлекеттік мекемесі;</w:t>
      </w:r>
    </w:p>
    <w:p>
      <w:pPr>
        <w:spacing w:after="0"/>
        <w:ind w:left="0"/>
        <w:jc w:val="both"/>
      </w:pPr>
      <w:r>
        <w:rPr>
          <w:rFonts w:ascii="Times New Roman"/>
          <w:b w:val="false"/>
          <w:i w:val="false"/>
          <w:color w:val="000000"/>
          <w:sz w:val="28"/>
        </w:rPr>
        <w:t>
      36) "Дарынды ер балаларға арналған облыстық қазақ-түрік лицей-интернаты" мемлекеттік мекемесі;</w:t>
      </w:r>
    </w:p>
    <w:p>
      <w:pPr>
        <w:spacing w:after="0"/>
        <w:ind w:left="0"/>
        <w:jc w:val="both"/>
      </w:pPr>
      <w:r>
        <w:rPr>
          <w:rFonts w:ascii="Times New Roman"/>
          <w:b w:val="false"/>
          <w:i w:val="false"/>
          <w:color w:val="000000"/>
          <w:sz w:val="28"/>
        </w:rPr>
        <w:t>
      37) "Облыстық мамандандырылған мектеп-интернат"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Бөлімге өзгерістер енгізілді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47" w:id="45"/>
    <w:p>
      <w:pPr>
        <w:spacing w:after="0"/>
        <w:ind w:left="0"/>
        <w:jc w:val="left"/>
      </w:pPr>
      <w:r>
        <w:rPr>
          <w:rFonts w:ascii="Times New Roman"/>
          <w:b/>
          <w:i w:val="false"/>
          <w:color w:val="000000"/>
        </w:rPr>
        <w:t xml:space="preserve"> Коммуналдық мемлекеттік қазыналық кәсіпорындар</w:t>
      </w:r>
    </w:p>
    <w:bookmarkEnd w:id="45"/>
    <w:p>
      <w:pPr>
        <w:spacing w:after="0"/>
        <w:ind w:left="0"/>
        <w:jc w:val="both"/>
      </w:pPr>
      <w:r>
        <w:rPr>
          <w:rFonts w:ascii="Times New Roman"/>
          <w:b w:val="false"/>
          <w:i w:val="false"/>
          <w:color w:val="000000"/>
          <w:sz w:val="28"/>
        </w:rPr>
        <w:t>
      1) Павлодар облысы әкімдігі Павлодар облысы білім беру басқармасының "Ертіс дарыны" аймақтық ғылыми-тәжірибелік орталығы коммуналдық мемлекеттік қазыналық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2) Алынып тасталды - Павлодар облыстық әкімдігінің 13.01.2015</w:t>
      </w:r>
      <w:r>
        <w:rPr>
          <w:rFonts w:ascii="Times New Roman"/>
          <w:b w:val="false"/>
          <w:i w:val="false"/>
          <w:color w:val="000000"/>
          <w:sz w:val="28"/>
        </w:rPr>
        <w:t xml:space="preserve"> N 1/1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Павлодар облысы әкімдігі Павлодар облысы білім беру басқармасының "М.М. Катаев атындағы Оқушылар сарайы" коммуналдық мемлекеттік қазыналық кәсіпорны;</w:t>
      </w:r>
    </w:p>
    <w:p>
      <w:pPr>
        <w:spacing w:after="0"/>
        <w:ind w:left="0"/>
        <w:jc w:val="both"/>
      </w:pPr>
      <w:r>
        <w:rPr>
          <w:rFonts w:ascii="Times New Roman"/>
          <w:b w:val="false"/>
          <w:i w:val="false"/>
          <w:color w:val="000000"/>
          <w:sz w:val="28"/>
        </w:rPr>
        <w:t>
      4) Павлодар облысы әкімдігі Павлодар облысы білім беру басқармасының "Жас дәурен" облыстық оқу-сауықтыру орталығы коммуналдық мемлекеттік қазыналық кәсіпорны;</w:t>
      </w:r>
    </w:p>
    <w:p>
      <w:pPr>
        <w:spacing w:after="0"/>
        <w:ind w:left="0"/>
        <w:jc w:val="both"/>
      </w:pPr>
      <w:r>
        <w:rPr>
          <w:rFonts w:ascii="Times New Roman"/>
          <w:b w:val="false"/>
          <w:i w:val="false"/>
          <w:color w:val="000000"/>
          <w:sz w:val="28"/>
        </w:rPr>
        <w:t>
      5) Павлодар облысы әкімдігі Павлодар облысы білім беру басқармасының "Жаяу Мұса атындағы Ақсу колледжі" коммуналдық мемлекеттік қазыналық кәсіпорны;</w:t>
      </w:r>
    </w:p>
    <w:p>
      <w:pPr>
        <w:spacing w:after="0"/>
        <w:ind w:left="0"/>
        <w:jc w:val="both"/>
      </w:pPr>
      <w:r>
        <w:rPr>
          <w:rFonts w:ascii="Times New Roman"/>
          <w:b w:val="false"/>
          <w:i w:val="false"/>
          <w:color w:val="000000"/>
          <w:sz w:val="28"/>
        </w:rPr>
        <w:t>
      6) Павлодар облысы әкімдігі Павлодар облысы білім беру басқармасының "Екібастұз политехникалық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7) Павлодар облысы әкімдігі Павлодар облысы білім беру басқармасының "Красноармейка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8) Павлодар облысы әкімдігі Павлодар облысы білім беру басқармасының "Павлодар технологиялық колледжі" коммуналдық мемлекеттік қазыналық кәсіпорны;</w:t>
      </w:r>
    </w:p>
    <w:p>
      <w:pPr>
        <w:spacing w:after="0"/>
        <w:ind w:left="0"/>
        <w:jc w:val="both"/>
      </w:pPr>
      <w:r>
        <w:rPr>
          <w:rFonts w:ascii="Times New Roman"/>
          <w:b w:val="false"/>
          <w:i w:val="false"/>
          <w:color w:val="000000"/>
          <w:sz w:val="28"/>
        </w:rPr>
        <w:t>
      9) Павлодар облысы әкімдігі Павлодар облысы білім беру басқармасының "Павлодар машина жасау колледжі" коммуналдық мемлекеттік қазыналық кәсіпорны;</w:t>
      </w:r>
    </w:p>
    <w:p>
      <w:pPr>
        <w:spacing w:after="0"/>
        <w:ind w:left="0"/>
        <w:jc w:val="both"/>
      </w:pPr>
      <w:r>
        <w:rPr>
          <w:rFonts w:ascii="Times New Roman"/>
          <w:b w:val="false"/>
          <w:i w:val="false"/>
          <w:color w:val="000000"/>
          <w:sz w:val="28"/>
        </w:rPr>
        <w:t>
      10) Павлодар облысы әкімдігі Павлодар облысы білім беру басқармасының "Павлодар көлік және коммуникациялар колледжі" коммуналдық мемлекеттік қазыналық кәсіпорны;</w:t>
      </w:r>
    </w:p>
    <w:p>
      <w:pPr>
        <w:spacing w:after="0"/>
        <w:ind w:left="0"/>
        <w:jc w:val="both"/>
      </w:pPr>
      <w:r>
        <w:rPr>
          <w:rFonts w:ascii="Times New Roman"/>
          <w:b w:val="false"/>
          <w:i w:val="false"/>
          <w:color w:val="000000"/>
          <w:sz w:val="28"/>
        </w:rPr>
        <w:t>
      11) Павлодар облысы әкімдігі Павлодар облысы білім беру басқармасының "Павлодар бизнес колледжі" коммуналдық мемлекеттік қазыналық кәсіпорны;</w:t>
      </w:r>
    </w:p>
    <w:p>
      <w:pPr>
        <w:spacing w:after="0"/>
        <w:ind w:left="0"/>
        <w:jc w:val="both"/>
      </w:pPr>
      <w:r>
        <w:rPr>
          <w:rFonts w:ascii="Times New Roman"/>
          <w:b w:val="false"/>
          <w:i w:val="false"/>
          <w:color w:val="000000"/>
          <w:sz w:val="28"/>
        </w:rPr>
        <w:t>
      12) Павлодар облысы әкімдігі Павлодар облысы білім беру басқармасының "Павлодар химия-механикалық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13) Павлодар облысы әкімдігі Павлодар облысы білім беру басқармасының "Б. Ахметов атындағы Павлодар педагогикалық колледжі" коммуналдық мемлекеттік қазыналық кәсіпорны;</w:t>
      </w:r>
    </w:p>
    <w:p>
      <w:pPr>
        <w:spacing w:after="0"/>
        <w:ind w:left="0"/>
        <w:jc w:val="both"/>
      </w:pPr>
      <w:r>
        <w:rPr>
          <w:rFonts w:ascii="Times New Roman"/>
          <w:b w:val="false"/>
          <w:i w:val="false"/>
          <w:color w:val="000000"/>
          <w:sz w:val="28"/>
        </w:rPr>
        <w:t>
      14) Павлодар облысы әкімдігі Павлодар облысы білім беру басқармасының "Жас ұрпақ" коммуналдық мемлекеттік қазыналық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16) Алынып тасталды - Павлодар облыстық әкімдігінің 13.01.2015</w:t>
      </w:r>
      <w:r>
        <w:rPr>
          <w:rFonts w:ascii="Times New Roman"/>
          <w:b w:val="false"/>
          <w:i w:val="false"/>
          <w:color w:val="000000"/>
          <w:sz w:val="28"/>
        </w:rPr>
        <w:t xml:space="preserve"> N 1/1</w:t>
      </w:r>
      <w:r>
        <w:rPr>
          <w:rFonts w:ascii="Times New Roman"/>
          <w:b w:val="false"/>
          <w:i w:val="false"/>
          <w:color w:val="ff0000"/>
          <w:sz w:val="28"/>
        </w:rPr>
        <w:t xml:space="preserve"> (алғаш ресми жарияланған күннен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Павлодар облысы әкімдігі Павлодар облысы білім беру басқармасының "Павлодар қызмет көрсету саласы колледжі" коммуналдық мемлекеттік қазыналық кәсіпорны;</w:t>
      </w:r>
    </w:p>
    <w:p>
      <w:pPr>
        <w:spacing w:after="0"/>
        <w:ind w:left="0"/>
        <w:jc w:val="both"/>
      </w:pPr>
      <w:r>
        <w:rPr>
          <w:rFonts w:ascii="Times New Roman"/>
          <w:b w:val="false"/>
          <w:i w:val="false"/>
          <w:color w:val="000000"/>
          <w:sz w:val="28"/>
        </w:rPr>
        <w:t>
      18) Павлодар облысы әкімдігі Павлодар облысы білім беру басқармасының "Екібастұз құрылыс-техникалық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19) Павлодар облысы әкімдігі Павлодар облысы білім беру басқармасының "Павлодар техникалық сервис колледжі" коммуналдық мемлекеттік қазыналық кәсіпорны;</w:t>
      </w:r>
    </w:p>
    <w:p>
      <w:pPr>
        <w:spacing w:after="0"/>
        <w:ind w:left="0"/>
        <w:jc w:val="both"/>
      </w:pPr>
      <w:r>
        <w:rPr>
          <w:rFonts w:ascii="Times New Roman"/>
          <w:b w:val="false"/>
          <w:i w:val="false"/>
          <w:color w:val="000000"/>
          <w:sz w:val="28"/>
        </w:rPr>
        <w:t>
      20) Павлодар облысы әкімдігі Павлодар облысы білім беру басқармасының "Павлодар теміржол колледжі" коммуналдық мемлекеттік қазыналық кәсіпорны;</w:t>
      </w:r>
    </w:p>
    <w:p>
      <w:pPr>
        <w:spacing w:after="0"/>
        <w:ind w:left="0"/>
        <w:jc w:val="both"/>
      </w:pPr>
      <w:r>
        <w:rPr>
          <w:rFonts w:ascii="Times New Roman"/>
          <w:b w:val="false"/>
          <w:i w:val="false"/>
          <w:color w:val="000000"/>
          <w:sz w:val="28"/>
        </w:rPr>
        <w:t>
      21) Павлодар облысы әкімдігі Павлодар облысы білім беру басқармасының "Павлодар түсті металлургия колледжі" коммуналдық мемлекеттік қазыналық кәсіпорны;</w:t>
      </w:r>
    </w:p>
    <w:p>
      <w:pPr>
        <w:spacing w:after="0"/>
        <w:ind w:left="0"/>
        <w:jc w:val="both"/>
      </w:pPr>
      <w:r>
        <w:rPr>
          <w:rFonts w:ascii="Times New Roman"/>
          <w:b w:val="false"/>
          <w:i w:val="false"/>
          <w:color w:val="000000"/>
          <w:sz w:val="28"/>
        </w:rPr>
        <w:t>
      22) Павлодар облысы әкімдігі Павлодар облысы білім беру басқармасының "Павлодар монтаждау колледжі" коммуналдық мемлекеттік қазыналық кәсіпорны;</w:t>
      </w:r>
    </w:p>
    <w:p>
      <w:pPr>
        <w:spacing w:after="0"/>
        <w:ind w:left="0"/>
        <w:jc w:val="both"/>
      </w:pPr>
      <w:r>
        <w:rPr>
          <w:rFonts w:ascii="Times New Roman"/>
          <w:b w:val="false"/>
          <w:i w:val="false"/>
          <w:color w:val="000000"/>
          <w:sz w:val="28"/>
        </w:rPr>
        <w:t>
      23) Павлодар облысы әкімдігі Павлодар облысы білім беру басқармасының "N 1 Павлодар колледжі" коммуналдық мемлекеттік қазыналық кәсіпорны;</w:t>
      </w:r>
    </w:p>
    <w:p>
      <w:pPr>
        <w:spacing w:after="0"/>
        <w:ind w:left="0"/>
        <w:jc w:val="both"/>
      </w:pPr>
      <w:r>
        <w:rPr>
          <w:rFonts w:ascii="Times New Roman"/>
          <w:b w:val="false"/>
          <w:i w:val="false"/>
          <w:color w:val="000000"/>
          <w:sz w:val="28"/>
        </w:rPr>
        <w:t>
      24) Павлодар облысы әкімдігі Павлодар облысы білім беру басқармасының "Качиры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25) Павлодар облысы әкімдігі Павлодар облысы білім беру басқармасының "N 2 Павлодар колледжі" коммуналдық мемлекеттік қазыналық кәсіпорны;</w:t>
      </w:r>
    </w:p>
    <w:p>
      <w:pPr>
        <w:spacing w:after="0"/>
        <w:ind w:left="0"/>
        <w:jc w:val="both"/>
      </w:pPr>
      <w:r>
        <w:rPr>
          <w:rFonts w:ascii="Times New Roman"/>
          <w:b w:val="false"/>
          <w:i w:val="false"/>
          <w:color w:val="000000"/>
          <w:sz w:val="28"/>
        </w:rPr>
        <w:t>
      26) Павлодар облысы әкімдігі Павлодар облысы білім беру басқармасының "Павлодар сервис және тамақтандыру колледжі" коммуналдық мемлекеттік қазыналық кәсіпорны;</w:t>
      </w:r>
    </w:p>
    <w:p>
      <w:pPr>
        <w:spacing w:after="0"/>
        <w:ind w:left="0"/>
        <w:jc w:val="both"/>
      </w:pPr>
      <w:r>
        <w:rPr>
          <w:rFonts w:ascii="Times New Roman"/>
          <w:b w:val="false"/>
          <w:i w:val="false"/>
          <w:color w:val="000000"/>
          <w:sz w:val="28"/>
        </w:rPr>
        <w:t>
      27) Павлодар облысы әкімдігі Павлодар облысы білім беру басқармасының "Қ. Пшенбаев атындағы Екібастұз тау-кен 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28) Павлодар облысы әкімдігі Павлодар облысы білім беру басқармасының "Ақсу қара металлургия колледжі" коммуналдық мемлекеттік қазыналық кәсіпорны;</w:t>
      </w:r>
    </w:p>
    <w:p>
      <w:pPr>
        <w:spacing w:after="0"/>
        <w:ind w:left="0"/>
        <w:jc w:val="both"/>
      </w:pPr>
      <w:r>
        <w:rPr>
          <w:rFonts w:ascii="Times New Roman"/>
          <w:b w:val="false"/>
          <w:i w:val="false"/>
          <w:color w:val="000000"/>
          <w:sz w:val="28"/>
        </w:rPr>
        <w:t>
      29) Павлодар облысы әкімдігі Павлодар облысы білім беру басқармасының "Железин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30) Павлодар облысы әкімдігі Павлодар облысы білім беру басқармасының "Ертіс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31) Павлодар облысы әкімдігі Павлодар облысы білім беру басқармасының "Шарбақты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32) Павлодар облысы әкімдігі Павлодар облысы білім беру басқармасының "Успен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33) Павлодар облысы әкімдігі Павлодар облысы білім беру басқармасының "Ақтоғай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34) Павлодар облысы әкімдігі Павлодар облысы білім беру басқармасының "Баянауыл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35) Павлодар облысы әкімдігі Павлодар облысы білім беру басқармасының "Лебяжі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36) Павлодар облысы әкімдігі Павлодар облысы білім беру басқармасының "Май аграрлық-техникалық колледжі" коммуналдық мемлекеттік қазыналық кәсіпорны;</w:t>
      </w:r>
    </w:p>
    <w:p>
      <w:pPr>
        <w:spacing w:after="0"/>
        <w:ind w:left="0"/>
        <w:jc w:val="both"/>
      </w:pPr>
      <w:r>
        <w:rPr>
          <w:rFonts w:ascii="Times New Roman"/>
          <w:b w:val="false"/>
          <w:i w:val="false"/>
          <w:color w:val="000000"/>
          <w:sz w:val="28"/>
        </w:rPr>
        <w:t>
      37) Павлодар облысы әкімдігі Павлодар облысы білім беру басқармасының "Павлодар құрылыс және коммуналдық шаруашылық колледжі" коммуналдық мемлекеттік қазыналық кәсіпорны.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Бөлімге өзгерістер енгізілді - Павлодар облыстық әкімдігінің 13.01.2015</w:t>
      </w:r>
      <w:r>
        <w:rPr>
          <w:rFonts w:ascii="Times New Roman"/>
          <w:b w:val="false"/>
          <w:i w:val="false"/>
          <w:color w:val="000000"/>
          <w:sz w:val="28"/>
        </w:rPr>
        <w:t xml:space="preserve"> N 1/1</w:t>
      </w:r>
      <w:r>
        <w:rPr>
          <w:rFonts w:ascii="Times New Roman"/>
          <w:b w:val="false"/>
          <w:i w:val="false"/>
          <w:color w:val="ff0000"/>
          <w:sz w:val="28"/>
        </w:rPr>
        <w:t xml:space="preserve"> (алғаш ресми жарияланған күннен бастап қолданысқа енгізіледі);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Коммуналдық мемлекеттік мекемелер</w:t>
      </w:r>
    </w:p>
    <w:bookmarkEnd w:id="46"/>
    <w:p>
      <w:pPr>
        <w:spacing w:after="0"/>
        <w:ind w:left="0"/>
        <w:jc w:val="both"/>
      </w:pPr>
      <w:r>
        <w:rPr>
          <w:rFonts w:ascii="Times New Roman"/>
          <w:b w:val="false"/>
          <w:i w:val="false"/>
          <w:color w:val="000000"/>
          <w:sz w:val="28"/>
        </w:rPr>
        <w:t>
      1) Павлодар облысы әкімдігі Павлодар облысы білім беру басқармасының "Білім беру және тәрбиелеуді дамытудың инновациялық орталығы" коммуналдық мемлекеттік мекемесі;</w:t>
      </w:r>
    </w:p>
    <w:p>
      <w:pPr>
        <w:spacing w:after="0"/>
        <w:ind w:left="0"/>
        <w:jc w:val="both"/>
      </w:pPr>
      <w:r>
        <w:rPr>
          <w:rFonts w:ascii="Times New Roman"/>
          <w:b w:val="false"/>
          <w:i w:val="false"/>
          <w:color w:val="000000"/>
          <w:sz w:val="28"/>
        </w:rPr>
        <w:t>
      2) Павлодар облысы әкімдігі Павлодар облысы білім беру басқармасының "Мичурин балалар үйі"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Павлодар облыстық әкімдігінің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Облыс білім беру басқармасының "Павлодар облыстық ақпараттық технологиялар орталығы" коммуналдық мемлекеттік мекемесі;</w:t>
      </w:r>
    </w:p>
    <w:p>
      <w:pPr>
        <w:spacing w:after="0"/>
        <w:ind w:left="0"/>
        <w:jc w:val="both"/>
      </w:pPr>
      <w:r>
        <w:rPr>
          <w:rFonts w:ascii="Times New Roman"/>
          <w:b w:val="false"/>
          <w:i w:val="false"/>
          <w:color w:val="000000"/>
          <w:sz w:val="28"/>
        </w:rPr>
        <w:t>
      5) Павлодар облысы әкімдігі Павлодар облысы білім беру басқармасының "Облыстық мамандандырылған әскери мектеп-интернаты" коммуналдық мемлекеттік мекемесі;</w:t>
      </w:r>
    </w:p>
    <w:p>
      <w:pPr>
        <w:spacing w:after="0"/>
        <w:ind w:left="0"/>
        <w:jc w:val="both"/>
      </w:pPr>
      <w:r>
        <w:rPr>
          <w:rFonts w:ascii="Times New Roman"/>
          <w:b w:val="false"/>
          <w:i w:val="false"/>
          <w:color w:val="000000"/>
          <w:sz w:val="28"/>
        </w:rPr>
        <w:t>
      6) Павлодар облысы әкімдігі Павлодар облысы білім беру басқармасының "Качиры балалар үйі" коммуналдық мемлекеттік мекемесі.</w:t>
      </w:r>
    </w:p>
    <w:p>
      <w:pPr>
        <w:spacing w:after="0"/>
        <w:ind w:left="0"/>
        <w:jc w:val="both"/>
      </w:pPr>
      <w:r>
        <w:rPr>
          <w:rFonts w:ascii="Times New Roman"/>
          <w:b w:val="false"/>
          <w:i w:val="false"/>
          <w:color w:val="000000"/>
          <w:sz w:val="28"/>
        </w:rPr>
        <w:t>
      7) Павлодар облысы әкімдігі Павлодар облысы білім беру басқармасының "Аймақтық оқу-тәжірибелік дене тәрбиесі орталығы" коммуналдық мемлекеттік мекемесі.</w:t>
      </w:r>
    </w:p>
    <w:p>
      <w:pPr>
        <w:spacing w:after="0"/>
        <w:ind w:left="0"/>
        <w:jc w:val="both"/>
      </w:pPr>
      <w:r>
        <w:rPr>
          <w:rFonts w:ascii="Times New Roman"/>
          <w:b w:val="false"/>
          <w:i w:val="false"/>
          <w:color w:val="000000"/>
          <w:sz w:val="28"/>
        </w:rPr>
        <w:t>
      8) Павлодар облысы әкімдігі Павлодар облысы білім беру басқармасының "Облыстық көп салалы дарынды балаларға арналған көптілді лицей" коммуналдық мемлекеттік мекемесі.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Бөлімге өзгерістер енгізілді - Павлодар облыстық әкімдігінің 13.01.2015</w:t>
      </w:r>
      <w:r>
        <w:rPr>
          <w:rFonts w:ascii="Times New Roman"/>
          <w:b w:val="false"/>
          <w:i w:val="false"/>
          <w:color w:val="000000"/>
          <w:sz w:val="28"/>
        </w:rPr>
        <w:t xml:space="preserve"> N 1/1</w:t>
      </w:r>
      <w:r>
        <w:rPr>
          <w:rFonts w:ascii="Times New Roman"/>
          <w:b w:val="false"/>
          <w:i w:val="false"/>
          <w:color w:val="ff0000"/>
          <w:sz w:val="28"/>
        </w:rPr>
        <w:t xml:space="preserve"> (алғаш ресми жарияланған күннен бастап қолданысқа енгізіледі); 25.02.2016 </w:t>
      </w:r>
      <w:r>
        <w:rPr>
          <w:rFonts w:ascii="Times New Roman"/>
          <w:b w:val="false"/>
          <w:i w:val="false"/>
          <w:color w:val="000000"/>
          <w:sz w:val="28"/>
        </w:rPr>
        <w:t>№ 62/2</w:t>
      </w:r>
      <w:r>
        <w:rPr>
          <w:rFonts w:ascii="Times New Roman"/>
          <w:b w:val="false"/>
          <w:i w:val="false"/>
          <w:color w:val="ff0000"/>
          <w:sz w:val="28"/>
        </w:rPr>
        <w:t xml:space="preserve"> (алғаш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