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23113" w14:textId="4e231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Құрмет грамотасымен марапаттау жөнінде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2014 жылғы 28 наурыздағы № 258/29 шешімі. Павлодар облысының Әділет департаментінде 2014 жылғы 30 сәуірде № 3777 болып тіркелді. Күші жойылды - Павлодар облыстық мәслихатының 2017 жылғы 22 қарашадағы № 168/17 (алғашқы ресми жарияланған күнінен кейін он күнтізбелік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облыстық мәслихатының 22.11.2017 № 168/17 (алғашқы ресми жарияланған күнінен кейін он күнтізбелік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12-3) тармақшасына сәйкес, Павлодар облыстық маслихаты </w:t>
      </w:r>
      <w:r>
        <w:rPr>
          <w:rFonts w:ascii="Times New Roman"/>
          <w:b/>
          <w:i w:val="false"/>
          <w:color w:val="000000"/>
          <w:sz w:val="28"/>
        </w:rPr>
        <w:t>ШЕШІМ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Ұсынылып отырған Павлодар облысының Құрмет грамотасымен марапаттау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облыстық мәслихаттың азаматтардың құқықтары мен заңды мүдделерін қамтамасыз ету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бірінші ресми жариялауынан кейін он күнтізбелік күн өткеннен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Досжанова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Көбенов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r>
              <w:br/>
            </w:r>
            <w:r>
              <w:rPr>
                <w:rFonts w:ascii="Times New Roman"/>
                <w:b w:val="false"/>
                <w:i w:val="false"/>
                <w:color w:val="000000"/>
                <w:sz w:val="20"/>
              </w:rPr>
              <w:t>(V сайланған ХХIХ сессиясы)</w:t>
            </w:r>
            <w:r>
              <w:br/>
            </w:r>
            <w:r>
              <w:rPr>
                <w:rFonts w:ascii="Times New Roman"/>
                <w:b w:val="false"/>
                <w:i w:val="false"/>
                <w:color w:val="000000"/>
                <w:sz w:val="20"/>
              </w:rPr>
              <w:t>2014 жылғы 28 наурыздағы</w:t>
            </w:r>
            <w:r>
              <w:br/>
            </w:r>
            <w:r>
              <w:rPr>
                <w:rFonts w:ascii="Times New Roman"/>
                <w:b w:val="false"/>
                <w:i w:val="false"/>
                <w:color w:val="000000"/>
                <w:sz w:val="20"/>
              </w:rPr>
              <w:t>№ 258/29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Павлодар облысының Құрмет грамотасымен марапаттау туралы Ереже</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Ереже Қазақстан Республикасының 2001 жылғы 23 қаңтардағы "Қазақстан Республикасында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облыстың Құрмет грамотасымен марапаттауға ұсыну және оны тапсыру тәртібін анықтайды.</w:t>
      </w:r>
    </w:p>
    <w:bookmarkEnd w:id="6"/>
    <w:bookmarkStart w:name="z9" w:id="7"/>
    <w:p>
      <w:pPr>
        <w:spacing w:after="0"/>
        <w:ind w:left="0"/>
        <w:jc w:val="both"/>
      </w:pPr>
      <w:r>
        <w:rPr>
          <w:rFonts w:ascii="Times New Roman"/>
          <w:b w:val="false"/>
          <w:i w:val="false"/>
          <w:color w:val="000000"/>
          <w:sz w:val="28"/>
        </w:rPr>
        <w:t>
      2. Павлодар облысының Құрмет грамотасымен экономиканың, әлеуметтік саланың, ғылым, мәдениет, білім берудің дамуына, ұлтаралық келісім мен өзара түсінушіліктің, әскери және қоғамдық, сондай-ақ өзге де мемлекеттік қызметтің және аймақтағы қоғамдық қызметтің нығаюына қосқан жеке үлесі және айтарлықтай жетістіктерге жеткені үшін азаматтар марапатталады.</w:t>
      </w:r>
    </w:p>
    <w:bookmarkEnd w:id="7"/>
    <w:bookmarkStart w:name="z10" w:id="8"/>
    <w:p>
      <w:pPr>
        <w:spacing w:after="0"/>
        <w:ind w:left="0"/>
        <w:jc w:val="both"/>
      </w:pPr>
      <w:r>
        <w:rPr>
          <w:rFonts w:ascii="Times New Roman"/>
          <w:b w:val="false"/>
          <w:i w:val="false"/>
          <w:color w:val="000000"/>
          <w:sz w:val="28"/>
        </w:rPr>
        <w:t>
      3. Павлодар облысының Құрмет грамотасымен марапаттау үшін ұсынымдар еңбек, шығармашылық ұжымдармен, қалалық, аудандық атқарушы және өкілді органдарымен, қоғамдық бірлестіктермен, демократияның, достық пен қоғамдық ынтымақтастықтың нығаюына, Павлодар облысының аумағында әлеуметтік және экономикалық саясаттың қалыптасуы мен іске асырылуына қомақты үлесін қосқаны үшін енгізіледі.</w:t>
      </w:r>
    </w:p>
    <w:bookmarkEnd w:id="8"/>
    <w:bookmarkStart w:name="z11" w:id="9"/>
    <w:p>
      <w:pPr>
        <w:spacing w:after="0"/>
        <w:ind w:left="0"/>
        <w:jc w:val="both"/>
      </w:pPr>
      <w:r>
        <w:rPr>
          <w:rFonts w:ascii="Times New Roman"/>
          <w:b w:val="false"/>
          <w:i w:val="false"/>
          <w:color w:val="000000"/>
          <w:sz w:val="28"/>
        </w:rPr>
        <w:t>
      4. Белгіленген үлгідегі наградтау парағында марапатталушының жеке басын, саладағы және берілген ұжымдағы жұмысының жалпы еңбек өтілін, оның нақты сіңірген еңбектерін сипаттайтын мәліметтер, жұмысының сапасы мен тиімділігі туралы деректер мазмұндалады.</w:t>
      </w:r>
    </w:p>
    <w:bookmarkEnd w:id="9"/>
    <w:p>
      <w:pPr>
        <w:spacing w:after="0"/>
        <w:ind w:left="0"/>
        <w:jc w:val="both"/>
      </w:pPr>
      <w:r>
        <w:rPr>
          <w:rFonts w:ascii="Times New Roman"/>
          <w:b w:val="false"/>
          <w:i w:val="false"/>
          <w:color w:val="000000"/>
          <w:sz w:val="28"/>
        </w:rPr>
        <w:t>
      Наградтау парағына кәсіпорынның, ұйымның, мекеменің, мемлекеттік органның басшысы қол қояды және елтаңбалы мөрмен бекітеді.</w:t>
      </w:r>
    </w:p>
    <w:bookmarkStart w:name="z12" w:id="10"/>
    <w:p>
      <w:pPr>
        <w:spacing w:after="0"/>
        <w:ind w:left="0"/>
        <w:jc w:val="left"/>
      </w:pPr>
      <w:r>
        <w:rPr>
          <w:rFonts w:ascii="Times New Roman"/>
          <w:b/>
          <w:i w:val="false"/>
          <w:color w:val="000000"/>
        </w:rPr>
        <w:t xml:space="preserve"> 2. Павлодар облысы Құрмет грамотасының сипаттамасы</w:t>
      </w:r>
    </w:p>
    <w:bookmarkEnd w:id="10"/>
    <w:bookmarkStart w:name="z13" w:id="11"/>
    <w:p>
      <w:pPr>
        <w:spacing w:after="0"/>
        <w:ind w:left="0"/>
        <w:jc w:val="both"/>
      </w:pPr>
      <w:r>
        <w:rPr>
          <w:rFonts w:ascii="Times New Roman"/>
          <w:b w:val="false"/>
          <w:i w:val="false"/>
          <w:color w:val="000000"/>
          <w:sz w:val="28"/>
        </w:rPr>
        <w:t>
      5. Павлодар облысы Құрмет грамотасының формасы:</w:t>
      </w:r>
    </w:p>
    <w:bookmarkEnd w:id="11"/>
    <w:p>
      <w:pPr>
        <w:spacing w:after="0"/>
        <w:ind w:left="0"/>
        <w:jc w:val="both"/>
      </w:pPr>
      <w:r>
        <w:rPr>
          <w:rFonts w:ascii="Times New Roman"/>
          <w:b w:val="false"/>
          <w:i w:val="false"/>
          <w:color w:val="000000"/>
          <w:sz w:val="28"/>
        </w:rPr>
        <w:t>
      - мемлекеттік тілінде: Павлодар облысы Құрмет грамотасы;</w:t>
      </w:r>
    </w:p>
    <w:p>
      <w:pPr>
        <w:spacing w:after="0"/>
        <w:ind w:left="0"/>
        <w:jc w:val="both"/>
      </w:pPr>
      <w:r>
        <w:rPr>
          <w:rFonts w:ascii="Times New Roman"/>
          <w:b w:val="false"/>
          <w:i w:val="false"/>
          <w:color w:val="000000"/>
          <w:sz w:val="28"/>
        </w:rPr>
        <w:t>
      - орыс тілінде: Почетная грамота Павлодарской области.</w:t>
      </w:r>
    </w:p>
    <w:p>
      <w:pPr>
        <w:spacing w:after="0"/>
        <w:ind w:left="0"/>
        <w:jc w:val="both"/>
      </w:pPr>
      <w:r>
        <w:rPr>
          <w:rFonts w:ascii="Times New Roman"/>
          <w:b w:val="false"/>
          <w:i w:val="false"/>
          <w:color w:val="000000"/>
          <w:sz w:val="28"/>
        </w:rPr>
        <w:t>
      Құрмет грамотасы қосымша жапсырмасы бар, сыртқы жағында Қазақстан Республикасының елтаңбасы бейнеленген және мемлекеттік тілде "ҚҰРМЕТ ГРАМОТАСЫ" және орыс тілінде "ПОЧЕТНАЯ ГРАМОТА" жазулары бар көгілдір түсті папкадан тұрады.</w:t>
      </w:r>
    </w:p>
    <w:p>
      <w:pPr>
        <w:spacing w:after="0"/>
        <w:ind w:left="0"/>
        <w:jc w:val="both"/>
      </w:pPr>
      <w:r>
        <w:rPr>
          <w:rFonts w:ascii="Times New Roman"/>
          <w:b w:val="false"/>
          <w:i w:val="false"/>
          <w:color w:val="000000"/>
          <w:sz w:val="28"/>
        </w:rPr>
        <w:t>
      Қосымша жапсырма баспаханалық тәсілмен кеңейтілген түрінде қалың жылтыратылған қағаздан дайындалады. Қосымша жапсырманың сыртқы жағының жоғарғы бөлігінде Қазақстан Республикасының елтаңбасы мен мемлекеттік тілде "Павлодар облысы" және төменгі бөлігінде орыс тілінде "Павлодарская область" жазулары бейнеленген.</w:t>
      </w:r>
    </w:p>
    <w:p>
      <w:pPr>
        <w:spacing w:after="0"/>
        <w:ind w:left="0"/>
        <w:jc w:val="both"/>
      </w:pPr>
      <w:r>
        <w:rPr>
          <w:rFonts w:ascii="Times New Roman"/>
          <w:b w:val="false"/>
          <w:i w:val="false"/>
          <w:color w:val="000000"/>
          <w:sz w:val="28"/>
        </w:rPr>
        <w:t>
      Қосымша жапсырманың ішкі жағының оң және сол жағында Қазақстан Республикасының елтаңбасы бейнеленген және сол жағында мемлекеттік тілде "ҚҰРМЕТ ГРАМОТАСЫ" және оң жағында орыс тілінде "ПОЧЕТНАЯ ГРАМОТА" жазулары бар.</w:t>
      </w:r>
    </w:p>
    <w:p>
      <w:pPr>
        <w:spacing w:after="0"/>
        <w:ind w:left="0"/>
        <w:jc w:val="both"/>
      </w:pPr>
      <w:r>
        <w:rPr>
          <w:rFonts w:ascii="Times New Roman"/>
          <w:b w:val="false"/>
          <w:i w:val="false"/>
          <w:color w:val="000000"/>
          <w:sz w:val="28"/>
        </w:rPr>
        <w:t>
      Қосымша жапсырманың сол жағынан мемлекеттік тілде марапатталушының тегін, атын, әкесінің атын және сіңірген еңбегін атап көрсету үшін арнайы орын белгіленген.</w:t>
      </w:r>
    </w:p>
    <w:p>
      <w:pPr>
        <w:spacing w:after="0"/>
        <w:ind w:left="0"/>
        <w:jc w:val="both"/>
      </w:pPr>
      <w:r>
        <w:rPr>
          <w:rFonts w:ascii="Times New Roman"/>
          <w:b w:val="false"/>
          <w:i w:val="false"/>
          <w:color w:val="000000"/>
          <w:sz w:val="28"/>
        </w:rPr>
        <w:t>
      Қосымша жапсырманың оң жағынан орыс тілінде марапатталушының тегін, атын, әкесінің және сіңірген еңбегін атап көрсету үшін арнайы орын белгіленген.</w:t>
      </w:r>
    </w:p>
    <w:bookmarkStart w:name="z14" w:id="12"/>
    <w:p>
      <w:pPr>
        <w:spacing w:after="0"/>
        <w:ind w:left="0"/>
        <w:jc w:val="left"/>
      </w:pPr>
      <w:r>
        <w:rPr>
          <w:rFonts w:ascii="Times New Roman"/>
          <w:b/>
          <w:i w:val="false"/>
          <w:color w:val="000000"/>
        </w:rPr>
        <w:t xml:space="preserve"> 3. Павлодар облысының Құрмет грамотасын тапсыру тәртібі</w:t>
      </w:r>
    </w:p>
    <w:bookmarkEnd w:id="12"/>
    <w:bookmarkStart w:name="z15" w:id="13"/>
    <w:p>
      <w:pPr>
        <w:spacing w:after="0"/>
        <w:ind w:left="0"/>
        <w:jc w:val="both"/>
      </w:pPr>
      <w:r>
        <w:rPr>
          <w:rFonts w:ascii="Times New Roman"/>
          <w:b w:val="false"/>
          <w:i w:val="false"/>
          <w:color w:val="000000"/>
          <w:sz w:val="28"/>
        </w:rPr>
        <w:t>
      6. Павлодар облысының Құрмет грамотасымен марапаттау туралы шешім Павлодар облыстық мәслихаты хатшысының және Павлодар облысы әкімінің ұсынысы бойынша Павлодар облысының тиісті мәслихатының сессиясында қабылданады.</w:t>
      </w:r>
    </w:p>
    <w:bookmarkEnd w:id="13"/>
    <w:p>
      <w:pPr>
        <w:spacing w:after="0"/>
        <w:ind w:left="0"/>
        <w:jc w:val="both"/>
      </w:pPr>
      <w:r>
        <w:rPr>
          <w:rFonts w:ascii="Times New Roman"/>
          <w:b w:val="false"/>
          <w:i w:val="false"/>
          <w:color w:val="000000"/>
          <w:sz w:val="28"/>
        </w:rPr>
        <w:t>
      Құрмет грамотасына облыс мәслихатының хатшысы және Павлодар облысының әкімі қол қояды.</w:t>
      </w:r>
    </w:p>
    <w:bookmarkStart w:name="z16" w:id="14"/>
    <w:p>
      <w:pPr>
        <w:spacing w:after="0"/>
        <w:ind w:left="0"/>
        <w:jc w:val="both"/>
      </w:pPr>
      <w:r>
        <w:rPr>
          <w:rFonts w:ascii="Times New Roman"/>
          <w:b w:val="false"/>
          <w:i w:val="false"/>
          <w:color w:val="000000"/>
          <w:sz w:val="28"/>
        </w:rPr>
        <w:t>
      7. Павлодар облысының Құрмет грамотасы тапсыру салтанатты түрде Павлодар облысы мәслихатының хатшысымен және Павлодар облысының әкімімен өткізіледі.</w:t>
      </w:r>
    </w:p>
    <w:bookmarkEnd w:id="14"/>
    <w:bookmarkStart w:name="z17" w:id="15"/>
    <w:p>
      <w:pPr>
        <w:spacing w:after="0"/>
        <w:ind w:left="0"/>
        <w:jc w:val="both"/>
      </w:pPr>
      <w:r>
        <w:rPr>
          <w:rFonts w:ascii="Times New Roman"/>
          <w:b w:val="false"/>
          <w:i w:val="false"/>
          <w:color w:val="000000"/>
          <w:sz w:val="28"/>
        </w:rPr>
        <w:t>
      8. Павлодар облысының Құрмет грамотасымен марапаттау бойынша алдын ала қарастыру және ұсыныстарды дайындау үшін келіп түскен құжаттар Павлодар облысы мәслихатының жанында құрылған азаматтардың құқықтары мен заңды мүдделерін қамтамасыз ету жөніндегі тұрақты комиссиясына жолданады.</w:t>
      </w:r>
    </w:p>
    <w:bookmarkEnd w:id="15"/>
    <w:bookmarkStart w:name="z18" w:id="16"/>
    <w:p>
      <w:pPr>
        <w:spacing w:after="0"/>
        <w:ind w:left="0"/>
        <w:jc w:val="both"/>
      </w:pPr>
      <w:r>
        <w:rPr>
          <w:rFonts w:ascii="Times New Roman"/>
          <w:b w:val="false"/>
          <w:i w:val="false"/>
          <w:color w:val="000000"/>
          <w:sz w:val="28"/>
        </w:rPr>
        <w:t>
      9. Марапаттау бойынша материалдар Павлодар облысының өкілді органдарында сақталады.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