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007c" w14:textId="5430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мәдениет, мұрағаттар және құжаттама басқармасы" мемлекеттік мекемесі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сәуірдегі № 102/4 қаулысы. Павлодар облысының Әділет департаментінде 2014 жылғы 16 мамырда № 3810 болып тіркелді. Күші жойылды - Павлодар облыстық әкімдігінің 2015 жылғы 13 мамырдағы № 137/5 (алғаш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13.05.2015 </w:t>
      </w:r>
      <w:r>
        <w:rPr>
          <w:rFonts w:ascii="Times New Roman"/>
          <w:b w:val="false"/>
          <w:i w:val="false"/>
          <w:color w:val="ff0000"/>
          <w:sz w:val="28"/>
        </w:rPr>
        <w:t>№ 137/5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Мәдени құндылықтарды</w:t>
      </w:r>
      <w:r>
        <w:rPr>
          <w:rFonts w:ascii="Times New Roman"/>
          <w:b w:val="false"/>
          <w:i w:val="false"/>
          <w:color w:val="000000"/>
          <w:sz w:val="28"/>
        </w:rPr>
        <w:t xml:space="preserve"> уақытша әкету құқығына куәлік беру";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Жергілікті маңызы</w:t>
      </w:r>
      <w:r>
        <w:rPr>
          <w:rFonts w:ascii="Times New Roman"/>
          <w:b w:val="false"/>
          <w:i w:val="false"/>
          <w:color w:val="000000"/>
          <w:sz w:val="28"/>
        </w:rPr>
        <w:t xml:space="preserve"> бар тарих және мәдениет ескерткіштеріне ғылыми-реставрациялау жұмыстарын жүргізуге келісім беру";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Мұрағаттық анықтамалар</w:t>
      </w:r>
      <w:r>
        <w:rPr>
          <w:rFonts w:ascii="Times New Roman"/>
          <w:b w:val="false"/>
          <w:i w:val="false"/>
          <w:color w:val="000000"/>
          <w:sz w:val="28"/>
        </w:rPr>
        <w:t xml:space="preserve">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2. Павлодар облысы әкімдігінің </w:t>
      </w:r>
      <w:r>
        <w:rPr>
          <w:rFonts w:ascii="Times New Roman"/>
          <w:b w:val="false"/>
          <w:i w:val="false"/>
          <w:color w:val="000000"/>
          <w:sz w:val="28"/>
        </w:rPr>
        <w:t>қосымшаға</w:t>
      </w:r>
      <w:r>
        <w:rPr>
          <w:rFonts w:ascii="Times New Roman"/>
          <w:b w:val="false"/>
          <w:i w:val="false"/>
          <w:color w:val="000000"/>
          <w:sz w:val="28"/>
        </w:rPr>
        <w:t xml:space="preserve"> сәйкес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3. "Павлодар облысының мәдениет, мұрағаттар және құжаттама басқармасы" мемлекеттік мекемесі осы қаулының ресми жариялануын заңнамамен белгіленген тәртіпте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 102/4 қаулысына</w:t>
            </w:r>
            <w:r>
              <w:br/>
            </w:r>
            <w:r>
              <w:rPr>
                <w:rFonts w:ascii="Times New Roman"/>
                <w:b w:val="false"/>
                <w:i w:val="false"/>
                <w:color w:val="000000"/>
                <w:sz w:val="20"/>
              </w:rPr>
              <w:t>қосымша</w:t>
            </w:r>
          </w:p>
        </w:tc>
      </w:tr>
    </w:tbl>
    <w:bookmarkStart w:name="z11" w:id="0"/>
    <w:p>
      <w:pPr>
        <w:spacing w:after="0"/>
        <w:ind w:left="0"/>
        <w:jc w:val="left"/>
      </w:pPr>
      <w:r>
        <w:rPr>
          <w:rFonts w:ascii="Times New Roman"/>
          <w:b/>
          <w:i w:val="false"/>
          <w:color w:val="000000"/>
        </w:rPr>
        <w:t xml:space="preserve"> Павлодар облысы әкімдігінің күші</w:t>
      </w:r>
      <w:r>
        <w:br/>
      </w:r>
      <w:r>
        <w:rPr>
          <w:rFonts w:ascii="Times New Roman"/>
          <w:b/>
          <w:i w:val="false"/>
          <w:color w:val="000000"/>
        </w:rPr>
        <w:t>жойылған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Павлодар облысы әкімдігінің 2012 жылғы 1 қазандағы "Әкетілетін және әкелінетін заттың мәдени құндылығының болуы туралы қорытынды беру" мемлекеттік қызмет көрсету регламентін бекіту туралы" № 274/10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2012 жылғы 29 қазанда № 3239 болып тіркелген, 2012 жылғы 8 қарашада "Сарыарқа самалы", "Звезда Приитышья"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Павлодар облысы әкімдігінің 2012 жылғы 8 мамырдағы "Мұрағаттық анықтамалар беру" электрондық мемлекеттік қызмет көрсету регламентін бекіту туралы" № 124/5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жылғы 24 қаңтарда № 3381 болып тіркелген, 2013 жылғы 2 ақпандағы "Сарыарқа самалы", "Звезда Приитышья"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Павлодар облысы әкімдігінің 2013 жылғы 26 наурыздағы "Мәдени құндылықтарды уақытша әкету құқығына куәлік беру" электрондық мемлекеттік қызмет регламентін бекіту туралы" № 87/3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жылғы 17 сәуірде № 3502 болып тіркелген, 2013 жылғы 25 сәуірде "Сарыарқа самалы", "Звезда Приитышья"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Павлодар облысы әкімдігінің 2013 жылғы 17 мамырдағы "Павлодар облысы әкімдігінің 2012 жылғы 8 мамырдағы "Мұрағаттық анықтамалар беру" электрондық мемлекеттік қызметін көрсету регламентін бекіту туралы" № 124/5 қаулысына өзгеріс енгізу туралы" № 158/5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жылғы 7 маусымда № 3547 болып тіркелген, 2013 жылғы 13 маусымда "Сарыарқа самалы", "Звезда Приитышья" газеттерінде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 102/4 қаулысымен</w:t>
            </w:r>
            <w:r>
              <w:br/>
            </w:r>
            <w:r>
              <w:rPr>
                <w:rFonts w:ascii="Times New Roman"/>
                <w:b w:val="false"/>
                <w:i w:val="false"/>
                <w:color w:val="000000"/>
                <w:sz w:val="20"/>
              </w:rPr>
              <w:t>бекітілді</w:t>
            </w:r>
          </w:p>
        </w:tc>
      </w:tr>
    </w:tbl>
    <w:bookmarkStart w:name="z17" w:id="1"/>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1) "Мәдени құндылықтарды уақытша әкету құқығына куәлік беру" мемлекеттік көрсетілетін қызметті (бұдан әрі – мемлекеттік көрсетілетін қызмет) Павлодар облысының мәдениет, мұрағаттар және құжаттама басқармасы (бұдан әрі – көрсетілетін қызметті беруші), оның ішінде www.egov.kz "электрондық үкімет" веб-порталы (бұдан әрі – портал) арқылы көрсетеді.</w:t>
      </w:r>
      <w:r>
        <w:br/>
      </w:r>
      <w:r>
        <w:rPr>
          <w:rFonts w:ascii="Times New Roman"/>
          <w:b w:val="false"/>
          <w:i w:val="false"/>
          <w:color w:val="000000"/>
          <w:sz w:val="28"/>
        </w:rPr>
        <w:t>
      2) Мемлекеттік көрсетілетін қызмет нысаны – электрондық нысан (ішінара автоматтандырылған).</w:t>
      </w:r>
      <w:r>
        <w:br/>
      </w:r>
      <w:r>
        <w:rPr>
          <w:rFonts w:ascii="Times New Roman"/>
          <w:b w:val="false"/>
          <w:i w:val="false"/>
          <w:color w:val="000000"/>
          <w:sz w:val="28"/>
        </w:rPr>
        <w:t xml:space="preserve">
      3) Мемлекеттік көрсетілетін қызмет нәтижесі – Қазақстан Республикасы Үкіметінің 2014 жылғы 24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беру.</w:t>
      </w:r>
      <w:r>
        <w:br/>
      </w:r>
      <w:r>
        <w:rPr>
          <w:rFonts w:ascii="Times New Roman"/>
          <w:b w:val="false"/>
          <w:i w:val="false"/>
          <w:color w:val="000000"/>
          <w:sz w:val="28"/>
        </w:rPr>
        <w:t>
      Мемлекеттік көрсетілетін қызметті көрсетудің нәтижесін беру нысаны – электрондық нысан.</w:t>
      </w:r>
      <w:r>
        <w:br/>
      </w:r>
      <w:r>
        <w:rPr>
          <w:rFonts w:ascii="Times New Roman"/>
          <w:b w:val="false"/>
          <w:i w:val="false"/>
          <w:color w:val="000000"/>
          <w:sz w:val="28"/>
        </w:rPr>
        <w:t>
      Куәлікті қағаз жеткізгіште алуға өтініш білдірген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куәландырылады.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Мемлекеттік көрсетілетін қызметті көрсету</w:t>
      </w:r>
      <w:r>
        <w:br/>
      </w:r>
      <w:r>
        <w:rPr>
          <w:rFonts w:ascii="Times New Roman"/>
          <w:b/>
          <w:i w:val="false"/>
          <w:color w:val="000000"/>
        </w:rPr>
        <w:t>үдерісіндегі қызмет берушінің құрылымдық бөлімшелерінің</w:t>
      </w:r>
      <w:r>
        <w:br/>
      </w:r>
      <w:r>
        <w:rPr>
          <w:rFonts w:ascii="Times New Roman"/>
          <w:b/>
          <w:i w:val="false"/>
          <w:color w:val="000000"/>
        </w:rPr>
        <w:t>(қызметкерлерінің) әрекет ету тәртібін сипаттау</w:t>
      </w:r>
    </w:p>
    <w:bookmarkEnd w:id="2"/>
    <w:p>
      <w:pPr>
        <w:spacing w:after="0"/>
        <w:ind w:left="0"/>
        <w:jc w:val="left"/>
      </w:pPr>
      <w:r>
        <w:rPr>
          <w:rFonts w:ascii="Times New Roman"/>
          <w:b w:val="false"/>
          <w:i w:val="false"/>
          <w:color w:val="000000"/>
          <w:sz w:val="28"/>
        </w:rPr>
        <w:t xml:space="preserve">      1) Мемлекеттік қызметті көрсету рәсімін (іс-әрекетін) бастау үшін негіздеме қызмет алушының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жазған өтініші немесе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электрондық цифрлық қолтаңбамен (бұдан әрі – ЭЦҚ) расталған электрондық құжат нысанындағы сұраныс болып табылады.</w:t>
      </w:r>
      <w:r>
        <w:br/>
      </w:r>
      <w:r>
        <w:rPr>
          <w:rFonts w:ascii="Times New Roman"/>
          <w:b w:val="false"/>
          <w:i w:val="false"/>
          <w:color w:val="000000"/>
          <w:sz w:val="28"/>
        </w:rPr>
        <w:t>
      2) Мемлекеттік қызметті көрсету үдерісінің құрамына жататын рәсімдер (іс-әрекеттер) мазмұны:</w:t>
      </w:r>
      <w:r>
        <w:br/>
      </w:r>
      <w:r>
        <w:rPr>
          <w:rFonts w:ascii="Times New Roman"/>
          <w:b w:val="false"/>
          <w:i w:val="false"/>
          <w:color w:val="000000"/>
          <w:sz w:val="28"/>
        </w:rPr>
        <w:t>
      көрсетілетін қызметті берушінің кеңсе қызметкерінің келіп түскен құжаттаманы қабылдап, тіркеуі, көрсетілетін қызметті берушінің басшысына қарауға ұсынуы, орындау ұзақтылығы – 10 (он) минут;</w:t>
      </w:r>
      <w:r>
        <w:br/>
      </w:r>
      <w:r>
        <w:rPr>
          <w:rFonts w:ascii="Times New Roman"/>
          <w:b w:val="false"/>
          <w:i w:val="false"/>
          <w:color w:val="000000"/>
          <w:sz w:val="28"/>
        </w:rPr>
        <w:t>
      қаралған құжаттарды көрсетілетін қызметті берушінің бөлім басшысының қарауына жіберу, орындау ұзақтылығы – 40 (қырық) минут;</w:t>
      </w:r>
      <w:r>
        <w:br/>
      </w:r>
      <w:r>
        <w:rPr>
          <w:rFonts w:ascii="Times New Roman"/>
          <w:b w:val="false"/>
          <w:i w:val="false"/>
          <w:color w:val="000000"/>
          <w:sz w:val="28"/>
        </w:rPr>
        <w:t>
      қаралған құжаттарды көрсетілетін қызметті берушінің бөлім қызметкеріне орындау үшін тапсыру, орындау ұзақтылығы – 30 (отыз) минут;</w:t>
      </w:r>
      <w:r>
        <w:br/>
      </w:r>
      <w:r>
        <w:rPr>
          <w:rFonts w:ascii="Times New Roman"/>
          <w:b w:val="false"/>
          <w:i w:val="false"/>
          <w:color w:val="000000"/>
          <w:sz w:val="28"/>
        </w:rPr>
        <w:t>
      сараптама жүргізу, куәлікті беруге дайындау және нәтижені көрсетілетін қызметті беруші басшысына қол қоюға жіберу, орындау ұзақтылығы – 8 (сегіз) жұмыс күні;</w:t>
      </w:r>
      <w:r>
        <w:br/>
      </w:r>
      <w:r>
        <w:rPr>
          <w:rFonts w:ascii="Times New Roman"/>
          <w:b w:val="false"/>
          <w:i w:val="false"/>
          <w:color w:val="000000"/>
          <w:sz w:val="28"/>
        </w:rPr>
        <w:t>
      көрсетілетін қызметті беруші басшысының нәтижеге қол қоюы және оны көрсетілетін қызметті берушінің кеңсесіне жіберуі – 20 (жиырма) минут;</w:t>
      </w:r>
      <w:r>
        <w:br/>
      </w:r>
      <w:r>
        <w:rPr>
          <w:rFonts w:ascii="Times New Roman"/>
          <w:b w:val="false"/>
          <w:i w:val="false"/>
          <w:color w:val="000000"/>
          <w:sz w:val="28"/>
        </w:rPr>
        <w:t>
      көрсетілетін қызметті берушінің кеңсе қызметкерінің көрсетілетін қызметті беруші басшысының қолы қойылған құжатты портал арқылы жіберуі – 1 (бір) жұмыс күні.</w:t>
      </w:r>
      <w:r>
        <w:br/>
      </w:r>
      <w:r>
        <w:rPr>
          <w:rFonts w:ascii="Times New Roman"/>
          <w:b w:val="false"/>
          <w:i w:val="false"/>
          <w:color w:val="000000"/>
          <w:sz w:val="28"/>
        </w:rPr>
        <w:t>
      3) Мемлекеттік қызмет көрсету рәсімінің нәтижесі мәдени құндылықтарды уақытша әкету құқығына куәлік беру болып табылады.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Мемлекеттік көрсетілетін қызметті көрсету үдерісіндегі</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
    <w:p>
      <w:pPr>
        <w:spacing w:after="0"/>
        <w:ind w:left="0"/>
        <w:jc w:val="left"/>
      </w:pPr>
      <w:r>
        <w:rPr>
          <w:rFonts w:ascii="Times New Roman"/>
          <w:b w:val="false"/>
          <w:i w:val="false"/>
          <w:color w:val="000000"/>
          <w:sz w:val="28"/>
        </w:rPr>
        <w:t>      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бөлім басшысы;</w:t>
      </w:r>
      <w:r>
        <w:br/>
      </w:r>
      <w:r>
        <w:rPr>
          <w:rFonts w:ascii="Times New Roman"/>
          <w:b w:val="false"/>
          <w:i w:val="false"/>
          <w:color w:val="000000"/>
          <w:sz w:val="28"/>
        </w:rPr>
        <w:t>
      көрсетілетін қызметті берушінің бөлім маманы.</w:t>
      </w:r>
      <w:r>
        <w:br/>
      </w:r>
      <w:r>
        <w:rPr>
          <w:rFonts w:ascii="Times New Roman"/>
          <w:b w:val="false"/>
          <w:i w:val="false"/>
          <w:color w:val="000000"/>
          <w:sz w:val="28"/>
        </w:rPr>
        <w:t xml:space="preserve">
      2) Көрсетілетін қызметті берушінің құрылымдық бөлімшелері (қызметкерлері) арасындағы рәсімдер (іс-әрекеттер)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және </w:t>
      </w:r>
      <w:r>
        <w:rPr>
          <w:rFonts w:ascii="Times New Roman"/>
          <w:b w:val="false"/>
          <w:i w:val="false"/>
          <w:color w:val="000000"/>
          <w:sz w:val="28"/>
        </w:rPr>
        <w:t>1-қосымшасына</w:t>
      </w:r>
      <w:r>
        <w:rPr>
          <w:rFonts w:ascii="Times New Roman"/>
          <w:b w:val="false"/>
          <w:i w:val="false"/>
          <w:color w:val="000000"/>
          <w:sz w:val="28"/>
        </w:rPr>
        <w:t xml:space="preserve"> сәйкес әр рәсімнің өту блок-схемасында көрсетілген.</w:t>
      </w:r>
      <w:r>
        <w:br/>
      </w:r>
      <w:r>
        <w:rPr>
          <w:rFonts w:ascii="Times New Roman"/>
          <w:b w:val="false"/>
          <w:i w:val="false"/>
          <w:color w:val="000000"/>
          <w:sz w:val="28"/>
        </w:rPr>
        <w:t>
</w:t>
      </w:r>
    </w:p>
    <w:bookmarkStart w:name="z21" w:id="4"/>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қызмет берушілермен өзара іс-қимыл тәртібін, сондай-ақ</w:t>
      </w:r>
      <w:r>
        <w:br/>
      </w:r>
      <w:r>
        <w:rPr>
          <w:rFonts w:ascii="Times New Roman"/>
          <w:b/>
          <w:i w:val="false"/>
          <w:color w:val="000000"/>
        </w:rPr>
        <w:t>мемлекеттік қызмет көрсету үдерісіндегі ақпараттық</w:t>
      </w:r>
      <w:r>
        <w:br/>
      </w:r>
      <w:r>
        <w:rPr>
          <w:rFonts w:ascii="Times New Roman"/>
          <w:b/>
          <w:i w:val="false"/>
          <w:color w:val="000000"/>
        </w:rPr>
        <w:t>жүйелерді пайдалану тәртібін сипаттау</w:t>
      </w:r>
    </w:p>
    <w:bookmarkEnd w:id="4"/>
    <w:p>
      <w:pPr>
        <w:spacing w:after="0"/>
        <w:ind w:left="0"/>
        <w:jc w:val="left"/>
      </w:pPr>
      <w:r>
        <w:rPr>
          <w:rFonts w:ascii="Times New Roman"/>
          <w:b w:val="false"/>
          <w:i w:val="false"/>
          <w:color w:val="000000"/>
          <w:sz w:val="28"/>
        </w:rPr>
        <w:t>      1) Мемлекеттік қызметті шаруашылық жүргізу құқығындағы "Халыққа қызмет көрсету орталығы" Республикалық мемлекеттік кәсіпорыны арқылы көрсету қарастырылмаған.</w:t>
      </w:r>
      <w:r>
        <w:br/>
      </w:r>
      <w:r>
        <w:rPr>
          <w:rFonts w:ascii="Times New Roman"/>
          <w:b w:val="false"/>
          <w:i w:val="false"/>
          <w:color w:val="000000"/>
          <w:sz w:val="28"/>
        </w:rPr>
        <w:t xml:space="preserve">
      2) Мемлекеттік қызметті "электрондық үкімет" веб-порталы арқылы көрсету кезіндегі жүгіну тәртібі мен рәсімдер (іс-әрекеттер) кезектілігі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 көрсетуге қатысатын ақпараттық жүйелердің функционалдық өзара әрекетінің </w:t>
      </w:r>
      <w:r>
        <w:rPr>
          <w:rFonts w:ascii="Times New Roman"/>
          <w:b w:val="false"/>
          <w:i w:val="false"/>
          <w:color w:val="000000"/>
          <w:sz w:val="28"/>
        </w:rPr>
        <w:t>№ 1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1-үдеріс – мемлекеттік қызмет алушы өзінің ЭЦҚ тіркеу куәлігінің көмегімен "электрондық үкімет" веб-порталында (бұдан әрі – ЭҮП) тіркеледі (ЭҮП-те тіркелмеген мемлекеттік көрсетілетін қызмет алушылар үшін іске асырылады);</w:t>
      </w:r>
      <w:r>
        <w:br/>
      </w:r>
      <w:r>
        <w:rPr>
          <w:rFonts w:ascii="Times New Roman"/>
          <w:b w:val="false"/>
          <w:i w:val="false"/>
          <w:color w:val="000000"/>
          <w:sz w:val="28"/>
        </w:rPr>
        <w:t>
      мемлекеттік қызмет алушының компьютеріндегі интернет-браузеріне скан-көшірмелерді және оның ЭЦҚ тіркеу куәлігін бекіту, қызмет алушының ЭҮП-ке мемлекеттік қызмет түрі мен паролін енгізу үдерісі (авторландыру үдерісі);</w:t>
      </w:r>
      <w:r>
        <w:br/>
      </w:r>
      <w:r>
        <w:rPr>
          <w:rFonts w:ascii="Times New Roman"/>
          <w:b w:val="false"/>
          <w:i w:val="false"/>
          <w:color w:val="000000"/>
          <w:sz w:val="28"/>
        </w:rPr>
        <w:t>
      1-шарт – тіркелген мемлекеттік қызмет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w:t>
      </w:r>
      <w:r>
        <w:br/>
      </w:r>
      <w:r>
        <w:rPr>
          <w:rFonts w:ascii="Times New Roman"/>
          <w:b w:val="false"/>
          <w:i w:val="false"/>
          <w:color w:val="000000"/>
          <w:sz w:val="28"/>
        </w:rPr>
        <w:t>
      2-үдеріс – қызмет алушының деректерінде бұзушылықтардың болуына байланысты ЭҮП-те авторландырудан бас тарту туралы хабарламасын қалыптастыру;</w:t>
      </w:r>
      <w:r>
        <w:br/>
      </w:r>
      <w:r>
        <w:rPr>
          <w:rFonts w:ascii="Times New Roman"/>
          <w:b w:val="false"/>
          <w:i w:val="false"/>
          <w:color w:val="000000"/>
          <w:sz w:val="28"/>
        </w:rPr>
        <w:t>
      3-үдеріс – қызмет алушының осы регламентте көрсетілген қызметті таңдауы, қызметті көрсетуге арналған сұрау салу нысанын экранға шығару және қызмет көрсетушінің оны құрылымы мен форматтық талаптарын ескере отырып, мемлекеттік қызмет алушының нысанды толтыруы, сұрау салу нысанына қажетті құжаттарды электрондық түрде қоса беруі;</w:t>
      </w:r>
      <w:r>
        <w:br/>
      </w:r>
      <w:r>
        <w:rPr>
          <w:rFonts w:ascii="Times New Roman"/>
          <w:b w:val="false"/>
          <w:i w:val="false"/>
          <w:color w:val="000000"/>
          <w:sz w:val="28"/>
        </w:rPr>
        <w:t>
      4-үдеріс – мемлекеттік көрсетілетін қызмет алушының сұрауды куәландыру (қол қою) үшін ЭЦҚ тіркеу куәлігін таңдауы;</w:t>
      </w:r>
      <w:r>
        <w:br/>
      </w:r>
      <w:r>
        <w:rPr>
          <w:rFonts w:ascii="Times New Roman"/>
          <w:b w:val="false"/>
          <w:i w:val="false"/>
          <w:color w:val="000000"/>
          <w:sz w:val="28"/>
        </w:rPr>
        <w:t>
      2-шарт – ЭҮП-те ЭЦҚ тіркеу куәлігінің қолданылу мерзімін және қайтарылып алынған (күші жойылған) тіркеу куәліктерінің тізімде болмауын, сондай-ақ сұрауда көрсетілген ЖСН/БСН мен ЭЦҚ тіркеу куәлігінде ЖСН/БСН арасындағы сәйкестендірме деректерге сәйкес келуін тексеру;</w:t>
      </w:r>
      <w:r>
        <w:br/>
      </w:r>
      <w:r>
        <w:rPr>
          <w:rFonts w:ascii="Times New Roman"/>
          <w:b w:val="false"/>
          <w:i w:val="false"/>
          <w:color w:val="000000"/>
          <w:sz w:val="28"/>
        </w:rPr>
        <w:t>
      5-үдеріс – мемлекеттік қызметті алушының ЭЦҚ расталмауымен байланысты сұрау салынған қызметтен бас тарту туралы хабарламаны құрастыру;</w:t>
      </w:r>
      <w:r>
        <w:br/>
      </w:r>
      <w:r>
        <w:rPr>
          <w:rFonts w:ascii="Times New Roman"/>
          <w:b w:val="false"/>
          <w:i w:val="false"/>
          <w:color w:val="000000"/>
          <w:sz w:val="28"/>
        </w:rPr>
        <w:t>
      6-үдеріс – ЭЦҚ арқылы сұраудың толтырылған нысанын (енгізілген деректерді) қызмет көрсету үшін куәландыруы (қол қоюы);</w:t>
      </w:r>
      <w:r>
        <w:br/>
      </w:r>
      <w:r>
        <w:rPr>
          <w:rFonts w:ascii="Times New Roman"/>
          <w:b w:val="false"/>
          <w:i w:val="false"/>
          <w:color w:val="000000"/>
          <w:sz w:val="28"/>
        </w:rPr>
        <w:t>
      7-үдеріс – "Е-лицензиялау" мемлекеттік дерек қоры ақпараттық жүйесінде (бұдан әрі – "Е-лицензиялау" МДҚ АЖ) электрондық құжатты (мемлекеттік қызмет алушының сұрауын) тіркеу және "Е-лицензиялау" МДҚ АЖ-да сұрауды өңдеу;</w:t>
      </w:r>
      <w:r>
        <w:br/>
      </w:r>
      <w:r>
        <w:rPr>
          <w:rFonts w:ascii="Times New Roman"/>
          <w:b w:val="false"/>
          <w:i w:val="false"/>
          <w:color w:val="000000"/>
          <w:sz w:val="28"/>
        </w:rPr>
        <w:t>
      3-шарт – мәдени құндылықтарды уақытша әкету құқығына куәлік беру үшін көрсетілетін қызметті берушінің мемлекеттік қызмет алушының біліктілік талаптарына сәйкестігін тексеруі;</w:t>
      </w:r>
      <w:r>
        <w:br/>
      </w:r>
      <w:r>
        <w:rPr>
          <w:rFonts w:ascii="Times New Roman"/>
          <w:b w:val="false"/>
          <w:i w:val="false"/>
          <w:color w:val="000000"/>
          <w:sz w:val="28"/>
        </w:rPr>
        <w:t>
      8-үдеріс – "Е-лицензиялау" МДҚ АЖ-да қызмет алушының деректерінде бұзушылықтардың болуымен байланысты сұрау салынған қызметтен бас тарту туралы хабарламаны құрастыру;</w:t>
      </w:r>
      <w:r>
        <w:br/>
      </w:r>
      <w:r>
        <w:rPr>
          <w:rFonts w:ascii="Times New Roman"/>
          <w:b w:val="false"/>
          <w:i w:val="false"/>
          <w:color w:val="000000"/>
          <w:sz w:val="28"/>
        </w:rPr>
        <w:t>
      9-үдеріс – мемлекеттік қызмет алушының ЭҮП-те қалыптастырылған қызмет көрсету нәтижесін (куәлік) алу. Электрондық құжат көрсетілетін қызметті берушінің уәкілетті тұлғасының ЭЦҚ-сын пайдаланумен құрастырылады.</w:t>
      </w:r>
      <w:r>
        <w:br/>
      </w:r>
      <w:r>
        <w:rPr>
          <w:rFonts w:ascii="Times New Roman"/>
          <w:b w:val="false"/>
          <w:i w:val="false"/>
          <w:color w:val="000000"/>
          <w:sz w:val="28"/>
        </w:rPr>
        <w:t xml:space="preserve">
      Жүгіну және мемлекеттік көрсетілетін қызметті "Е-лицензиялау" МДҚ АЖ арқылы көрсету кезіндегі көрсетілетін қызметті беруші мен қызмет алушы рәсімдері кезектілігінің тәртібі, көрсетілетін қызметті беруші арқылы шешілетін шешімдер мен адымдық әрекеттер </w:t>
      </w:r>
      <w:r>
        <w:rPr>
          <w:rFonts w:ascii="Times New Roman"/>
          <w:b w:val="false"/>
          <w:i w:val="false"/>
          <w:color w:val="000000"/>
          <w:sz w:val="28"/>
        </w:rPr>
        <w:t>3-қосымшада</w:t>
      </w:r>
      <w:r>
        <w:rPr>
          <w:rFonts w:ascii="Times New Roman"/>
          <w:b w:val="false"/>
          <w:i w:val="false"/>
          <w:color w:val="000000"/>
          <w:sz w:val="28"/>
        </w:rPr>
        <w:t xml:space="preserve"> (</w:t>
      </w:r>
      <w:r>
        <w:rPr>
          <w:rFonts w:ascii="Times New Roman"/>
          <w:b w:val="false"/>
          <w:i w:val="false"/>
          <w:color w:val="000000"/>
          <w:sz w:val="28"/>
        </w:rPr>
        <w:t>№ 2 диаграмма</w:t>
      </w:r>
      <w:r>
        <w:rPr>
          <w:rFonts w:ascii="Times New Roman"/>
          <w:b w:val="false"/>
          <w:i w:val="false"/>
          <w:color w:val="000000"/>
          <w:sz w:val="28"/>
        </w:rPr>
        <w:t>) көрсетілген:</w:t>
      </w:r>
      <w:r>
        <w:br/>
      </w:r>
      <w:r>
        <w:rPr>
          <w:rFonts w:ascii="Times New Roman"/>
          <w:b w:val="false"/>
          <w:i w:val="false"/>
          <w:color w:val="000000"/>
          <w:sz w:val="28"/>
        </w:rPr>
        <w:t>
      1-үдеріс – мемлекеттік қызметті көрсету үшін көрсетілетін қызметті беруші қызметкерінің "Е-лицензиялау" МДҚ АЖ-да логин мен парольді енгізуі (авторландыру үдерісі);</w:t>
      </w:r>
      <w:r>
        <w:br/>
      </w:r>
      <w:r>
        <w:rPr>
          <w:rFonts w:ascii="Times New Roman"/>
          <w:b w:val="false"/>
          <w:i w:val="false"/>
          <w:color w:val="000000"/>
          <w:sz w:val="28"/>
        </w:rPr>
        <w:t>
      1-шарт – пароль мен логин арқылы "Е-лицензиялау" МДҚ АЖ-да көрсетілетін қызметті берушінің тіркелген қызметкері туралы деректердiң түпнұсқалығының дұрыстығын тексеру;</w:t>
      </w:r>
      <w:r>
        <w:br/>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АЖ-да қалыптастыру;</w:t>
      </w:r>
      <w:r>
        <w:br/>
      </w:r>
      <w:r>
        <w:rPr>
          <w:rFonts w:ascii="Times New Roman"/>
          <w:b w:val="false"/>
          <w:i w:val="false"/>
          <w:color w:val="000000"/>
          <w:sz w:val="28"/>
        </w:rPr>
        <w:t>
      3-үдеріс – көрсетілетін қызметті беруші қызметкерінің осы регламентте көрсетілген қызметті таңдауы, қызмет көрсету үшiн сұрау салу нысанын экранға шығаруы және көрсетілетін қызметті беруші қызметкерінің қызмет алушының деректерін енгізуі;</w:t>
      </w:r>
      <w:r>
        <w:br/>
      </w:r>
      <w:r>
        <w:rPr>
          <w:rFonts w:ascii="Times New Roman"/>
          <w:b w:val="false"/>
          <w:i w:val="false"/>
          <w:color w:val="000000"/>
          <w:sz w:val="28"/>
        </w:rPr>
        <w:t>
      4-үдеріс – ЭҮШ арқылы "Жеке тұлғалар" мемлекеттік дерек қорына/"Заңды тұлғалар" мемлекеттік дерек қорына (бұдан әрі – ЖТ МДҚ/ЗТ МДҚ) қызмет алушының деректері туралы сұрау жіберу;</w:t>
      </w:r>
      <w:r>
        <w:br/>
      </w:r>
      <w:r>
        <w:rPr>
          <w:rFonts w:ascii="Times New Roman"/>
          <w:b w:val="false"/>
          <w:i w:val="false"/>
          <w:color w:val="000000"/>
          <w:sz w:val="28"/>
        </w:rPr>
        <w:t>
      2-шарт – ЖТ МДҚ/ЗТ МДҚ-да қызмет алушы деректерінің болуын тексеру;</w:t>
      </w:r>
      <w:r>
        <w:br/>
      </w:r>
      <w:r>
        <w:rPr>
          <w:rFonts w:ascii="Times New Roman"/>
          <w:b w:val="false"/>
          <w:i w:val="false"/>
          <w:color w:val="000000"/>
          <w:sz w:val="28"/>
        </w:rPr>
        <w:t>
      5-үдеріс – ЖТ МДҚ/ЗТ МДҚ-да қызмет алушы деректерінің болмауына байланысты деректерді алуға мүмкіндік болмау туралы хабарламаны қалыптастыру;</w:t>
      </w:r>
      <w:r>
        <w:br/>
      </w:r>
      <w:r>
        <w:rPr>
          <w:rFonts w:ascii="Times New Roman"/>
          <w:b w:val="false"/>
          <w:i w:val="false"/>
          <w:color w:val="000000"/>
          <w:sz w:val="28"/>
        </w:rPr>
        <w:t>
      6-үдеріс – көрсетілетін қызметті беруші қызметкерінің қағаз нысанындағы құжаттардың болуы туралы белгі қою бөлігінде сұрау салу нысанын толтыруы және қызмет алушы ұсынған қажетті құжаттарды сканерден өткізуі және оларды сұрау салу нысанына бекітуі;</w:t>
      </w:r>
      <w:r>
        <w:br/>
      </w:r>
      <w:r>
        <w:rPr>
          <w:rFonts w:ascii="Times New Roman"/>
          <w:b w:val="false"/>
          <w:i w:val="false"/>
          <w:color w:val="000000"/>
          <w:sz w:val="28"/>
        </w:rPr>
        <w:t>
      7-үдеріс – сұрау салуды "Е-лицензиялау" МДҚ АЖ-да тіркеу және қызметті "Е-лицензиялау" МДҚ АЖ-да өңдеу;</w:t>
      </w:r>
      <w:r>
        <w:br/>
      </w:r>
      <w:r>
        <w:rPr>
          <w:rFonts w:ascii="Times New Roman"/>
          <w:b w:val="false"/>
          <w:i w:val="false"/>
          <w:color w:val="000000"/>
          <w:sz w:val="28"/>
        </w:rPr>
        <w:t>
      3-шарт – көрсетілетін қызметті беруші куәлік беру үшін қызмет алушының біліктілік талаптарына және негіздеріне сәйкестігін тексеруі;</w:t>
      </w:r>
      <w:r>
        <w:br/>
      </w:r>
      <w:r>
        <w:rPr>
          <w:rFonts w:ascii="Times New Roman"/>
          <w:b w:val="false"/>
          <w:i w:val="false"/>
          <w:color w:val="000000"/>
          <w:sz w:val="28"/>
        </w:rPr>
        <w:t>
      8-үдеріс – "Е-лицензиялау" МДҚ АЖ-да қызмет алушының деректерінде бұзушылықтардың болуына байланысты сұрау салынған электрондық қызметтен бас тарту туралы хабарламаны қалыптастыру;</w:t>
      </w:r>
      <w:r>
        <w:br/>
      </w:r>
      <w:r>
        <w:rPr>
          <w:rFonts w:ascii="Times New Roman"/>
          <w:b w:val="false"/>
          <w:i w:val="false"/>
          <w:color w:val="000000"/>
          <w:sz w:val="28"/>
        </w:rPr>
        <w:t>
      9-үдеріс – қызмет алушының "Е-лицензиялау" МДҚ АЖ-да қалыптастырылған қызмет нәтижесін алуы (порталда мәдени құндылықтарды уақытша әкету құқығына куәлік беру). Электрондық құжат электрондық көрсетілетін қызметті берушінің уәкілетті тұлғасының ЭЦҚ-сын пайдаланумен қалыптастырылады.</w:t>
      </w:r>
      <w:r>
        <w:br/>
      </w:r>
      <w:r>
        <w:rPr>
          <w:rFonts w:ascii="Times New Roman"/>
          <w:b w:val="false"/>
          <w:i w:val="false"/>
          <w:color w:val="000000"/>
          <w:sz w:val="28"/>
        </w:rPr>
        <w:t xml:space="preserve">
      3) Мемлекеттік қызметті көрсету үдерісіндегі рәсімдердің (іс-әрекеттердің), қызмет берушінің құрылымдық бөлімшелерінің (жұмысшыларының) өзара әрекет ету реттілігінің толық сипаттамасы, сондай-ақ мемлекеттік қызметтерді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бизнес-үдерістер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өзгеріс енгізілді - Павлодар облыстық әкімдігінің 08.07.2014 </w:t>
      </w:r>
      <w:r>
        <w:rPr>
          <w:rFonts w:ascii="Times New Roman"/>
          <w:b w:val="false"/>
          <w:i w:val="false"/>
          <w:color w:val="ff0000"/>
          <w:sz w:val="28"/>
        </w:rPr>
        <w:t>N 231/7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1-қосымшасы</w:t>
            </w:r>
          </w:p>
        </w:tc>
      </w:tr>
    </w:tbl>
    <w:bookmarkStart w:name="z23" w:id="5"/>
    <w:p>
      <w:pPr>
        <w:spacing w:after="0"/>
        <w:ind w:left="0"/>
        <w:jc w:val="left"/>
      </w:pPr>
      <w:r>
        <w:rPr>
          <w:rFonts w:ascii="Times New Roman"/>
          <w:b/>
          <w:i w:val="false"/>
          <w:color w:val="000000"/>
        </w:rPr>
        <w:t xml:space="preserve"> Мемлекеттік көрсетілетін қызметті алу</w:t>
      </w:r>
      <w:r>
        <w:br/>
      </w:r>
      <w:r>
        <w:rPr>
          <w:rFonts w:ascii="Times New Roman"/>
          <w:b/>
          <w:i w:val="false"/>
          <w:color w:val="000000"/>
        </w:rPr>
        <w:t>схемасы қызметті берушіге жүгіну кезінде</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978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2-қосымшасы</w:t>
            </w:r>
          </w:p>
        </w:tc>
      </w:tr>
    </w:tbl>
    <w:bookmarkStart w:name="z25" w:id="6"/>
    <w:p>
      <w:pPr>
        <w:spacing w:after="0"/>
        <w:ind w:left="0"/>
        <w:jc w:val="left"/>
      </w:pPr>
      <w:r>
        <w:rPr>
          <w:rFonts w:ascii="Times New Roman"/>
          <w:b/>
          <w:i w:val="false"/>
          <w:color w:val="000000"/>
        </w:rPr>
        <w:t xml:space="preserve"> Әр рәсімнің (іс-әрекеттің) ұзақтылығын көрсете отырып,</w:t>
      </w:r>
      <w:r>
        <w:br/>
      </w:r>
      <w:r>
        <w:rPr>
          <w:rFonts w:ascii="Times New Roman"/>
          <w:b/>
          <w:i w:val="false"/>
          <w:color w:val="000000"/>
        </w:rPr>
        <w:t>қызмет берушінің құрылымдық бөлімшелері (қызметкерлері)</w:t>
      </w:r>
      <w:r>
        <w:br/>
      </w:r>
      <w:r>
        <w:rPr>
          <w:rFonts w:ascii="Times New Roman"/>
          <w:b/>
          <w:i w:val="false"/>
          <w:color w:val="000000"/>
        </w:rPr>
        <w:t>арасындағы рәсімдер кезектілігінің сипаттамасы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635"/>
        <w:gridCol w:w="1310"/>
        <w:gridCol w:w="1310"/>
        <w:gridCol w:w="1498"/>
        <w:gridCol w:w="1499"/>
        <w:gridCol w:w="1310"/>
        <w:gridCol w:w="3351"/>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Рәсімдер (іс-әрекеттер) кезектілігінің сипаттамасы</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(қызметкерлердің) атауы</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кеңсесінің қызметкері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басшысы</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маманы және сараптау комиссиясы</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маманы</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(іс-әрекеттің) атауы және олардың сипаттамасы</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мен заттарды тіркеу және басшылықтың қарауына ұсыну</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Орындаушыны, сараптама жүргізу орны мен уақытын анықтау</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 құндылықтар ретінде қарастырылатын құжаттар мен заттарды сараптау комиссиясының қарауына жіберу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әкетілген құндылықтың мәдени құндылығы мен түпнұсқалығын анықтау мақсатында сараптама жүргізу</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Қорытындыны алу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Куәлікке көрсетілетін қызметті берушінің мөрін қою бойынша ұйымдастырушылық іс-шараларды іске асыру, сонымен қоса куәліктің бір данасы мен заттарды қызметті алушыға беруге дайындау</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ұйымдастырушылық-өкімдік шешім)</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мөртабаны қойылған өтініш көшірмесін беру</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орындаушыға жіберу</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құжаттары мен заттарын сараптау комиссиясына сараптамаға жіберу</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Қорытындыны ресімдей отырып сараптама жүргізу</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Нәтижеге қол қою</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Куәліктің бір данасы мен заттарды қызмет алушыға беру</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(он) минут</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(қырық) минут</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(сегіз) жұмыс күні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(жиырма) минут</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3-қосымшасы</w:t>
            </w:r>
          </w:p>
        </w:tc>
      </w:tr>
    </w:tbl>
    <w:bookmarkStart w:name="z27" w:id="7"/>
    <w:p>
      <w:pPr>
        <w:spacing w:after="0"/>
        <w:ind w:left="0"/>
        <w:jc w:val="left"/>
      </w:pPr>
      <w:r>
        <w:rPr>
          <w:rFonts w:ascii="Times New Roman"/>
          <w:b/>
          <w:i w:val="false"/>
          <w:color w:val="000000"/>
        </w:rPr>
        <w:t xml:space="preserve"> Электрондық мемлекеттік көрсетілетін қызметті</w:t>
      </w:r>
      <w:r>
        <w:br/>
      </w:r>
      <w:r>
        <w:rPr>
          <w:rFonts w:ascii="Times New Roman"/>
          <w:b/>
          <w:i w:val="false"/>
          <w:color w:val="000000"/>
        </w:rPr>
        <w:t>веб-портал арқылы көрсету кезінде функционалдық</w:t>
      </w:r>
      <w:r>
        <w:br/>
      </w:r>
      <w:r>
        <w:rPr>
          <w:rFonts w:ascii="Times New Roman"/>
          <w:b/>
          <w:i w:val="false"/>
          <w:color w:val="000000"/>
        </w:rPr>
        <w:t>өзара іс-әрекеттің № 1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8"/>
    <w:p>
      <w:pPr>
        <w:spacing w:after="0"/>
        <w:ind w:left="0"/>
        <w:jc w:val="left"/>
      </w:pPr>
      <w:r>
        <w:rPr>
          <w:rFonts w:ascii="Times New Roman"/>
          <w:b/>
          <w:i w:val="false"/>
          <w:color w:val="000000"/>
        </w:rPr>
        <w:t xml:space="preserve"> Электрондық мемлекеттік көрсетілетін қызметті</w:t>
      </w:r>
      <w:r>
        <w:br/>
      </w:r>
      <w:r>
        <w:rPr>
          <w:rFonts w:ascii="Times New Roman"/>
          <w:b/>
          <w:i w:val="false"/>
          <w:color w:val="000000"/>
        </w:rPr>
        <w:t>қызмет беруші арқылы көрсету кезінде функционалдық</w:t>
      </w:r>
      <w:r>
        <w:br/>
      </w:r>
      <w:r>
        <w:rPr>
          <w:rFonts w:ascii="Times New Roman"/>
          <w:b/>
          <w:i w:val="false"/>
          <w:color w:val="000000"/>
        </w:rPr>
        <w:t>өзара іс-әрекеттің № 2 диаграммасы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834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4-қосымшасы</w:t>
            </w:r>
          </w:p>
        </w:tc>
      </w:tr>
    </w:tbl>
    <w:bookmarkStart w:name="z62" w:id="10"/>
    <w:p>
      <w:pPr>
        <w:spacing w:after="0"/>
        <w:ind w:left="0"/>
        <w:jc w:val="left"/>
      </w:pPr>
      <w:r>
        <w:rPr>
          <w:rFonts w:ascii="Times New Roman"/>
          <w:b/>
          <w:i w:val="false"/>
          <w:color w:val="000000"/>
        </w:rPr>
        <w:t xml:space="preserve"> "Мәдени құндылықтарды уақытша әкету құқығына куәлік</w:t>
      </w:r>
      <w:r>
        <w:br/>
      </w:r>
      <w:r>
        <w:rPr>
          <w:rFonts w:ascii="Times New Roman"/>
          <w:b/>
          <w:i w:val="false"/>
          <w:color w:val="000000"/>
        </w:rPr>
        <w:t>беру" мемлекеттік көрсетілетін қызметінің</w:t>
      </w:r>
      <w:r>
        <w:br/>
      </w:r>
      <w:r>
        <w:rPr>
          <w:rFonts w:ascii="Times New Roman"/>
          <w:b/>
          <w:i w:val="false"/>
          <w:color w:val="000000"/>
        </w:rPr>
        <w:t>бизнес-үдерістерінің анықтамалығы</w:t>
      </w:r>
    </w:p>
    <w:bookmarkEnd w:id="10"/>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08.07.2014 </w:t>
      </w:r>
      <w:r>
        <w:rPr>
          <w:rFonts w:ascii="Times New Roman"/>
          <w:b w:val="false"/>
          <w:i w:val="false"/>
          <w:color w:val="ff0000"/>
          <w:sz w:val="28"/>
        </w:rPr>
        <w:t>N 231/7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06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 102/4 қаулысымен</w:t>
            </w:r>
            <w:r>
              <w:br/>
            </w:r>
            <w:r>
              <w:rPr>
                <w:rFonts w:ascii="Times New Roman"/>
                <w:b w:val="false"/>
                <w:i w:val="false"/>
                <w:color w:val="000000"/>
                <w:sz w:val="20"/>
              </w:rPr>
              <w:t>бекітілді</w:t>
            </w:r>
          </w:p>
        </w:tc>
      </w:tr>
    </w:tbl>
    <w:bookmarkStart w:name="z31" w:id="11"/>
    <w:p>
      <w:pPr>
        <w:spacing w:after="0"/>
        <w:ind w:left="0"/>
        <w:jc w:val="left"/>
      </w:pPr>
      <w:r>
        <w:rPr>
          <w:rFonts w:ascii="Times New Roman"/>
          <w:b/>
          <w:i w:val="false"/>
          <w:color w:val="000000"/>
        </w:rPr>
        <w:t xml:space="preserve"> "Жергілікті маңызы бар тарих және мәдениет ескерткіштеріне</w:t>
      </w:r>
      <w:r>
        <w:br/>
      </w:r>
      <w:r>
        <w:rPr>
          <w:rFonts w:ascii="Times New Roman"/>
          <w:b/>
          <w:i w:val="false"/>
          <w:color w:val="000000"/>
        </w:rPr>
        <w:t>ғылыми-реставрациялау жұмыстарын жүргізуге келісім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1"/>
    <w:p>
      <w:pPr>
        <w:spacing w:after="0"/>
        <w:ind w:left="0"/>
        <w:jc w:val="left"/>
      </w:pPr>
      <w:r>
        <w:rPr>
          <w:rFonts w:ascii="Times New Roman"/>
          <w:b w:val="false"/>
          <w:i w:val="false"/>
          <w:color w:val="000000"/>
          <w:sz w:val="28"/>
        </w:rPr>
        <w:t>      1) "Жергілікті маңызы бар тарих және мәдениет ескерткіштеріне ғылыми-реставрациялау жұмыстарын жүргізуге келісім беру" мемлекеттік көрсетілетін қызметті (бұдан әрі – көрсетілетін мемлекеттік қызмет) Павлодар облысының мәдениет, мұрағаттар және құжаттама басқармасы (бұдан әрі – көрсетілетін қызметті беруші), оның ішінде www.egov.kz "электрондық үкімет" веб-порталы (бұдан әрі – портал) арқылы көрсетеді.</w:t>
      </w:r>
      <w:r>
        <w:br/>
      </w:r>
      <w:r>
        <w:rPr>
          <w:rFonts w:ascii="Times New Roman"/>
          <w:b w:val="false"/>
          <w:i w:val="false"/>
          <w:color w:val="000000"/>
          <w:sz w:val="28"/>
        </w:rPr>
        <w:t>
      2) Мемлекеттік қызметті көрсету нысаны – электрондық (ішінара автоматтандырылған) және қағаз нысанда.</w:t>
      </w:r>
      <w:r>
        <w:br/>
      </w:r>
      <w:r>
        <w:rPr>
          <w:rFonts w:ascii="Times New Roman"/>
          <w:b w:val="false"/>
          <w:i w:val="false"/>
          <w:color w:val="000000"/>
          <w:sz w:val="28"/>
        </w:rPr>
        <w:t>
      3) Мемлекеттік қызмет көрсетудің нәтижесі – жергілікті маңызы бар тарих және мәдениет ескерткіштерінде ғылыми-реставрациялау жұмыстарын жүргізуге келісім (бұдан әрі – келісім беру) беру.</w:t>
      </w:r>
      <w:r>
        <w:br/>
      </w:r>
      <w:r>
        <w:rPr>
          <w:rFonts w:ascii="Times New Roman"/>
          <w:b w:val="false"/>
          <w:i w:val="false"/>
          <w:color w:val="000000"/>
          <w:sz w:val="28"/>
        </w:rPr>
        <w:t>
      Мемлекеттік қызмет көрсетудің нәтижесін беру нысаны – электрондық және қағаз нысан.</w:t>
      </w:r>
      <w:r>
        <w:br/>
      </w:r>
      <w:r>
        <w:rPr>
          <w:rFonts w:ascii="Times New Roman"/>
          <w:b w:val="false"/>
          <w:i w:val="false"/>
          <w:color w:val="000000"/>
          <w:sz w:val="28"/>
        </w:rPr>
        <w:t>
</w:t>
      </w:r>
    </w:p>
    <w:bookmarkStart w:name="z33" w:id="12"/>
    <w:p>
      <w:pPr>
        <w:spacing w:after="0"/>
        <w:ind w:left="0"/>
        <w:jc w:val="left"/>
      </w:pPr>
      <w:r>
        <w:rPr>
          <w:rFonts w:ascii="Times New Roman"/>
          <w:b/>
          <w:i w:val="false"/>
          <w:color w:val="000000"/>
        </w:rPr>
        <w:t xml:space="preserve"> 2. Мемлекеттік көрсетілетін қызметті көрсету үдерісіндегі</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әрекет ету тәртібін сипаттау</w:t>
      </w:r>
    </w:p>
    <w:bookmarkEnd w:id="12"/>
    <w:p>
      <w:pPr>
        <w:spacing w:after="0"/>
        <w:ind w:left="0"/>
        <w:jc w:val="left"/>
      </w:pPr>
      <w:r>
        <w:rPr>
          <w:rFonts w:ascii="Times New Roman"/>
          <w:b w:val="false"/>
          <w:i w:val="false"/>
          <w:color w:val="000000"/>
          <w:sz w:val="28"/>
        </w:rPr>
        <w:t xml:space="preserve">      1) Мемлекеттік қызметті көрсету рәсімін (іс-әрекетін) бастау үшін негіздеме тарих және мәдениет ескерткiштерiнде ғылыми-реставрациялау жұмыстарын жүзеге асыратын жеке немесе заңды тұлғалар (бұдан әрі – қызмет алушы) туралы мәліметтерді қамтитын еркiн нысандағы өтiнiш немесе Қазақстан Республикасы Үкіметінің 2014 жылғы 24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маңызы бар тарих және мәдениет ескерткіштеріне ғылыми-реставрациялау жұмыстарын жүргізуге келісім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электрондық цифрлық қолтаңбамен (бұдан әрі – ЭЦҚ) расталған электрондық құжат нысанындағы сұраныс болып табылады.</w:t>
      </w:r>
      <w:r>
        <w:br/>
      </w:r>
      <w:r>
        <w:rPr>
          <w:rFonts w:ascii="Times New Roman"/>
          <w:b w:val="false"/>
          <w:i w:val="false"/>
          <w:color w:val="000000"/>
          <w:sz w:val="28"/>
        </w:rPr>
        <w:t>
      2) Мемлекеттік қызметті көрсету үдерісінің құрамына жататын рәсімдер (іс-әрекеттер) мазмұны:</w:t>
      </w:r>
      <w:r>
        <w:br/>
      </w:r>
      <w:r>
        <w:rPr>
          <w:rFonts w:ascii="Times New Roman"/>
          <w:b w:val="false"/>
          <w:i w:val="false"/>
          <w:color w:val="000000"/>
          <w:sz w:val="28"/>
        </w:rPr>
        <w:t>
      көрсетілетін қызметті берушінің кеңсе қызметкерінің келіп түскен құжаттаманы қабылдап, тіркеуі, көрсетілетін қызметті берушінің басшысына қарауға ұсынуы, орындау ұзақтылығы – 10 (он) минут;</w:t>
      </w:r>
      <w:r>
        <w:br/>
      </w:r>
      <w:r>
        <w:rPr>
          <w:rFonts w:ascii="Times New Roman"/>
          <w:b w:val="false"/>
          <w:i w:val="false"/>
          <w:color w:val="000000"/>
          <w:sz w:val="28"/>
        </w:rPr>
        <w:t>
      қаралған құжаттарды көрсетілетін қызметті берушінің бөлім басшысының қарауына жіберу, орындау ұзақтылығы – 40 (қырық) минут;</w:t>
      </w:r>
      <w:r>
        <w:br/>
      </w:r>
      <w:r>
        <w:rPr>
          <w:rFonts w:ascii="Times New Roman"/>
          <w:b w:val="false"/>
          <w:i w:val="false"/>
          <w:color w:val="000000"/>
          <w:sz w:val="28"/>
        </w:rPr>
        <w:t>
      қаралған құжаттарды көрсетілетін қызметті берушінің бөлім қызметкеріне орындау үшін тапсыру, орындау ұзақтылығы – 30 (отыз) минут;</w:t>
      </w:r>
      <w:r>
        <w:br/>
      </w:r>
      <w:r>
        <w:rPr>
          <w:rFonts w:ascii="Times New Roman"/>
          <w:b w:val="false"/>
          <w:i w:val="false"/>
          <w:color w:val="000000"/>
          <w:sz w:val="28"/>
        </w:rPr>
        <w:t>
      келісімді беруге дайындау және нәтижені көрсетілетін қызметті берушінің басшысына қол қоюға жіберу, орындау ұзақтылығы – 13 (он үш) жұмыс күні;</w:t>
      </w:r>
      <w:r>
        <w:br/>
      </w:r>
      <w:r>
        <w:rPr>
          <w:rFonts w:ascii="Times New Roman"/>
          <w:b w:val="false"/>
          <w:i w:val="false"/>
          <w:color w:val="000000"/>
          <w:sz w:val="28"/>
        </w:rPr>
        <w:t>
      көрсетілетін қызметті беруші басшының нәтижеге қол қоюы және оны көрсетілетін қызметті берушінің кеңсесіне жіберуі – 20 (жиырма) минут;</w:t>
      </w:r>
      <w:r>
        <w:br/>
      </w:r>
      <w:r>
        <w:rPr>
          <w:rFonts w:ascii="Times New Roman"/>
          <w:b w:val="false"/>
          <w:i w:val="false"/>
          <w:color w:val="000000"/>
          <w:sz w:val="28"/>
        </w:rPr>
        <w:t>
      көрсетілетін қызметті берушінің кеңсе қызметкерінің көрсетілетін қызметті беруші басшының қолы қойылған құжатты портал арқылы жіберу – 1 (бір) жұмыс күні.</w:t>
      </w:r>
      <w:r>
        <w:br/>
      </w:r>
      <w:r>
        <w:rPr>
          <w:rFonts w:ascii="Times New Roman"/>
          <w:b w:val="false"/>
          <w:i w:val="false"/>
          <w:color w:val="000000"/>
          <w:sz w:val="28"/>
        </w:rPr>
        <w:t>
      3) Мемлекеттік қызмет көрсету рәсімінің нәтижесі жергілікті маңызы бар тарих және мәдениет ескерткіштеріне ғылыми-реставрациялау жұмыстарын жүргізуге келісім беру болып табылады.</w:t>
      </w:r>
      <w:r>
        <w:br/>
      </w:r>
      <w:r>
        <w:rPr>
          <w:rFonts w:ascii="Times New Roman"/>
          <w:b w:val="false"/>
          <w:i w:val="false"/>
          <w:color w:val="000000"/>
          <w:sz w:val="28"/>
        </w:rPr>
        <w:t>
</w:t>
      </w:r>
    </w:p>
    <w:bookmarkStart w:name="z34" w:id="13"/>
    <w:p>
      <w:pPr>
        <w:spacing w:after="0"/>
        <w:ind w:left="0"/>
        <w:jc w:val="left"/>
      </w:pPr>
      <w:r>
        <w:rPr>
          <w:rFonts w:ascii="Times New Roman"/>
          <w:b/>
          <w:i w:val="false"/>
          <w:color w:val="000000"/>
        </w:rPr>
        <w:t xml:space="preserve"> 3. Мемлекеттік көрсетілетін қызметті көрсету үдерісіндегі</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3"/>
    <w:p>
      <w:pPr>
        <w:spacing w:after="0"/>
        <w:ind w:left="0"/>
        <w:jc w:val="left"/>
      </w:pPr>
      <w:r>
        <w:rPr>
          <w:rFonts w:ascii="Times New Roman"/>
          <w:b w:val="false"/>
          <w:i w:val="false"/>
          <w:color w:val="000000"/>
          <w:sz w:val="28"/>
        </w:rPr>
        <w:t>      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бөлім басшысы;</w:t>
      </w:r>
      <w:r>
        <w:br/>
      </w:r>
      <w:r>
        <w:rPr>
          <w:rFonts w:ascii="Times New Roman"/>
          <w:b w:val="false"/>
          <w:i w:val="false"/>
          <w:color w:val="000000"/>
          <w:sz w:val="28"/>
        </w:rPr>
        <w:t>
      көрсетілетін қызметті берушінің бөлім маманы.</w:t>
      </w:r>
      <w:r>
        <w:br/>
      </w:r>
      <w:r>
        <w:rPr>
          <w:rFonts w:ascii="Times New Roman"/>
          <w:b w:val="false"/>
          <w:i w:val="false"/>
          <w:color w:val="000000"/>
          <w:sz w:val="28"/>
        </w:rPr>
        <w:t xml:space="preserve">
      2) Көрсетілетін қызметті берушінің құрылымдық бөлімшелері (қызметкерлері) арасындағы рәсімдер (іс-әрекеттер)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және </w:t>
      </w:r>
      <w:r>
        <w:rPr>
          <w:rFonts w:ascii="Times New Roman"/>
          <w:b w:val="false"/>
          <w:i w:val="false"/>
          <w:color w:val="000000"/>
          <w:sz w:val="28"/>
        </w:rPr>
        <w:t>1-қосымшасына</w:t>
      </w:r>
      <w:r>
        <w:rPr>
          <w:rFonts w:ascii="Times New Roman"/>
          <w:b w:val="false"/>
          <w:i w:val="false"/>
          <w:color w:val="000000"/>
          <w:sz w:val="28"/>
        </w:rPr>
        <w:t xml:space="preserve"> сәйкес әр рәсімнің өту блок-схемасында көрсетілген.</w:t>
      </w:r>
      <w:r>
        <w:br/>
      </w:r>
      <w:r>
        <w:rPr>
          <w:rFonts w:ascii="Times New Roman"/>
          <w:b w:val="false"/>
          <w:i w:val="false"/>
          <w:color w:val="000000"/>
          <w:sz w:val="28"/>
        </w:rPr>
        <w:t>
</w:t>
      </w:r>
    </w:p>
    <w:bookmarkStart w:name="z35" w:id="14"/>
    <w:p>
      <w:pPr>
        <w:spacing w:after="0"/>
        <w:ind w:left="0"/>
        <w:jc w:val="left"/>
      </w:pPr>
      <w:r>
        <w:rPr>
          <w:rFonts w:ascii="Times New Roman"/>
          <w:b/>
          <w:i w:val="false"/>
          <w:color w:val="000000"/>
        </w:rPr>
        <w:t xml:space="preserve"> 4. Халыққа қызмет көрсету орталығымен және (немесе)</w:t>
      </w:r>
      <w:r>
        <w:br/>
      </w:r>
      <w:r>
        <w:rPr>
          <w:rFonts w:ascii="Times New Roman"/>
          <w:b/>
          <w:i w:val="false"/>
          <w:color w:val="000000"/>
        </w:rPr>
        <w:t>өзге де қызмет берушілермен өзара іс-қимыл тәртібін,</w:t>
      </w:r>
      <w:r>
        <w:br/>
      </w:r>
      <w:r>
        <w:rPr>
          <w:rFonts w:ascii="Times New Roman"/>
          <w:b/>
          <w:i w:val="false"/>
          <w:color w:val="000000"/>
        </w:rPr>
        <w:t>сондай-ақ мемлекеттік қызмет көрсету үдерісіндегі</w:t>
      </w:r>
      <w:r>
        <w:br/>
      </w:r>
      <w:r>
        <w:rPr>
          <w:rFonts w:ascii="Times New Roman"/>
          <w:b/>
          <w:i w:val="false"/>
          <w:color w:val="000000"/>
        </w:rPr>
        <w:t>ақпараттық жүйелерді пайдалану тәртібін сипаттау</w:t>
      </w:r>
    </w:p>
    <w:bookmarkEnd w:id="14"/>
    <w:p>
      <w:pPr>
        <w:spacing w:after="0"/>
        <w:ind w:left="0"/>
        <w:jc w:val="left"/>
      </w:pPr>
      <w:r>
        <w:rPr>
          <w:rFonts w:ascii="Times New Roman"/>
          <w:b w:val="false"/>
          <w:i w:val="false"/>
          <w:color w:val="000000"/>
          <w:sz w:val="28"/>
        </w:rPr>
        <w:t>      1) Мемлекеттік қызметті шаруашылық жүргізу құқығындағы "Халыққа қызмет көрсету орталығы" Республикалық мемлекеттік кәсіпорыны арқылы көрсету қарастырылмаған.</w:t>
      </w:r>
      <w:r>
        <w:br/>
      </w:r>
      <w:r>
        <w:rPr>
          <w:rFonts w:ascii="Times New Roman"/>
          <w:b w:val="false"/>
          <w:i w:val="false"/>
          <w:color w:val="000000"/>
          <w:sz w:val="28"/>
        </w:rPr>
        <w:t xml:space="preserve">
      2) Мемлекеттік қызметті "электрондық үкімет" веб-порталы арқылы көрсету кезіндегі жүгіну тәртібі мен рәсімдер (іс-әрекеттер) кезектілігі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 көрсетуге қатысатын ақпараттық жүйелердің функционалдық өзара әрекетерінің </w:t>
      </w:r>
      <w:r>
        <w:rPr>
          <w:rFonts w:ascii="Times New Roman"/>
          <w:b w:val="false"/>
          <w:i w:val="false"/>
          <w:color w:val="000000"/>
          <w:sz w:val="28"/>
        </w:rPr>
        <w:t>№ 1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1-үдеріс – мемлекеттік қызметті алушы өзінің ЭЦҚ тіркеу куәлігінің көмегімен "электрондық үкімет" веб-порталында (бұдан әрі – ЭҮП) тіркеледі (ЭҮП-те тіркелмеген мемлекеттік көрсетілетін қызмет алушылар үшін іске асырылады);</w:t>
      </w:r>
      <w:r>
        <w:br/>
      </w:r>
      <w:r>
        <w:rPr>
          <w:rFonts w:ascii="Times New Roman"/>
          <w:b w:val="false"/>
          <w:i w:val="false"/>
          <w:color w:val="000000"/>
          <w:sz w:val="28"/>
        </w:rPr>
        <w:t>
      мемлекеттік қызмет алушының компьютеріндегі интернет-браузеріне скан-көшірмелерді және оның ЭЦҚ тіркеу куәлігін бекіту, қызмет алушының ЭҮП-ке мемлекеттік қызмет түрі мен паролін енгізу үдерісі (авторландыру үдерісі);</w:t>
      </w:r>
      <w:r>
        <w:br/>
      </w:r>
      <w:r>
        <w:rPr>
          <w:rFonts w:ascii="Times New Roman"/>
          <w:b w:val="false"/>
          <w:i w:val="false"/>
          <w:color w:val="000000"/>
          <w:sz w:val="28"/>
        </w:rPr>
        <w:t>
      1-шарт – тіркелген мемлекеттік қызмет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w:t>
      </w:r>
      <w:r>
        <w:br/>
      </w:r>
      <w:r>
        <w:rPr>
          <w:rFonts w:ascii="Times New Roman"/>
          <w:b w:val="false"/>
          <w:i w:val="false"/>
          <w:color w:val="000000"/>
          <w:sz w:val="28"/>
        </w:rPr>
        <w:t>
      2-үдеріс – қызмет алушының деректерінде бұзушылықтардың болуына байланысты ЭҮП-те авторландырудан бас тарту туралы хабарламасын қалыптастыру;</w:t>
      </w:r>
      <w:r>
        <w:br/>
      </w:r>
      <w:r>
        <w:rPr>
          <w:rFonts w:ascii="Times New Roman"/>
          <w:b w:val="false"/>
          <w:i w:val="false"/>
          <w:color w:val="000000"/>
          <w:sz w:val="28"/>
        </w:rPr>
        <w:t>
      3-үдеріс – қызмет алушының осы регламентте көрсетілген қызметті таңдауы, қызметті көрсетуге арналған сұрау салу нысанын экранға шығару және көрсетілетін қызметті берушінің оны құрылымы мен форматтық талаптарын ескере отырып, мемлекеттік қызмет алушының нысанды толтыруы (деректерді енгізу), сұрау салу нысанына қажетті құжаттарды электрондық түрде қоса беруі;</w:t>
      </w:r>
      <w:r>
        <w:br/>
      </w:r>
      <w:r>
        <w:rPr>
          <w:rFonts w:ascii="Times New Roman"/>
          <w:b w:val="false"/>
          <w:i w:val="false"/>
          <w:color w:val="000000"/>
          <w:sz w:val="28"/>
        </w:rPr>
        <w:t>
      4-үдеріс – мемлекеттік көрсетілетін қызмет алушының сұрауды куәландыру (қол қою) үшін ЭЦҚ тіркеу куәлігін таңдауы;</w:t>
      </w:r>
      <w:r>
        <w:br/>
      </w:r>
      <w:r>
        <w:rPr>
          <w:rFonts w:ascii="Times New Roman"/>
          <w:b w:val="false"/>
          <w:i w:val="false"/>
          <w:color w:val="000000"/>
          <w:sz w:val="28"/>
        </w:rPr>
        <w:t>
      2-шарт – ЭҮП-те ЭЦҚ тіркеу куәлігінің қолданылу мерзімін және қайтарылып алынған (күші жойылған) тіркеу куәліктерінің тізімде болмауын, сондай-ақ сұрауда көрсетілген ЖСН/БСН мен ЭЦҚ тіркеу куәлігінде ЖСН/БСН арасындағы сәйкестендірме деректерге сәйкес келуін тексеру;</w:t>
      </w:r>
      <w:r>
        <w:br/>
      </w:r>
      <w:r>
        <w:rPr>
          <w:rFonts w:ascii="Times New Roman"/>
          <w:b w:val="false"/>
          <w:i w:val="false"/>
          <w:color w:val="000000"/>
          <w:sz w:val="28"/>
        </w:rPr>
        <w:t>
      5-үдеріс – қызмет алушының ЭЦҚ расталмауымен байланысты сұрау салынған қызметтен бас тарту туралы хабарламаны құрастыру;</w:t>
      </w:r>
      <w:r>
        <w:br/>
      </w:r>
      <w:r>
        <w:rPr>
          <w:rFonts w:ascii="Times New Roman"/>
          <w:b w:val="false"/>
          <w:i w:val="false"/>
          <w:color w:val="000000"/>
          <w:sz w:val="28"/>
        </w:rPr>
        <w:t>
      6-үдеріс – ЭЦҚ арқылы сұраудың толтырылған нысанын (енгізілген деректерді) қызмет көрсету үшін куәландыруы (қол қоюы);</w:t>
      </w:r>
      <w:r>
        <w:br/>
      </w:r>
      <w:r>
        <w:rPr>
          <w:rFonts w:ascii="Times New Roman"/>
          <w:b w:val="false"/>
          <w:i w:val="false"/>
          <w:color w:val="000000"/>
          <w:sz w:val="28"/>
        </w:rPr>
        <w:t>
      7-үдеріс – "Е-лицензиялау" мемлекеттік дерек қоры ақпараттық жүйесінде (бұдан әрі – "Е-лицензиялау" МДҚ АЖ) электрондық құжатты (мемлекеттік қызмет алушының сұрауын) тіркеу және "Е-лицензиялау" МДҚ АЖ-да сұрауды өңдеу;</w:t>
      </w:r>
      <w:r>
        <w:br/>
      </w:r>
      <w:r>
        <w:rPr>
          <w:rFonts w:ascii="Times New Roman"/>
          <w:b w:val="false"/>
          <w:i w:val="false"/>
          <w:color w:val="000000"/>
          <w:sz w:val="28"/>
        </w:rPr>
        <w:t>
      3-шарт – жергілікті маңызы бар тарих және мәдениет ескерткіштерінде ғылыми-реставрациялау жұмыстарын жүргізуге келісім беру үшін қызмет берушінің мемлекеттік қызмет алушының біліктілік талаптарына сәйкестігін тексеруі;</w:t>
      </w:r>
      <w:r>
        <w:br/>
      </w:r>
      <w:r>
        <w:rPr>
          <w:rFonts w:ascii="Times New Roman"/>
          <w:b w:val="false"/>
          <w:i w:val="false"/>
          <w:color w:val="000000"/>
          <w:sz w:val="28"/>
        </w:rPr>
        <w:t>
      8-үдеріс – "Е-лицензиялау" МДҚ АЖ-да қызмет алушының деректерінде бұзушылықтардың болуымен байланысты сұрау салынған қызметтен бас тарту туралы хабарламаны құрастыру;</w:t>
      </w:r>
      <w:r>
        <w:br/>
      </w:r>
      <w:r>
        <w:rPr>
          <w:rFonts w:ascii="Times New Roman"/>
          <w:b w:val="false"/>
          <w:i w:val="false"/>
          <w:color w:val="000000"/>
          <w:sz w:val="28"/>
        </w:rPr>
        <w:t>
      9-үдеріс – мемлекеттік қызмет алушының ЭҮП-те қалыптастырылған қызмет көрсету нәтижесін алу. Электрондық құжат көрсетілетін қызметті берушінің уәкілетті тұлғасының ЭЦҚ-сын пайдаланумен құрастырылады.</w:t>
      </w:r>
      <w:r>
        <w:br/>
      </w:r>
      <w:r>
        <w:rPr>
          <w:rFonts w:ascii="Times New Roman"/>
          <w:b w:val="false"/>
          <w:i w:val="false"/>
          <w:color w:val="000000"/>
          <w:sz w:val="28"/>
        </w:rPr>
        <w:t xml:space="preserve">
      Жүгіну және мемлекеттік көрсетілетін қызметті "Е-лицензиялау" МДҚ АЖ арқылы көрсету кезіндегі көрсетілетін қызметті беруші мен қызмет алушы рәсімдері кезектілігінің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xml:space="preserve">
      Көрсетілетін қызметті беруші арқылы шешілетін шешімдер мен адымдық әрекеттер </w:t>
      </w:r>
      <w:r>
        <w:rPr>
          <w:rFonts w:ascii="Times New Roman"/>
          <w:b w:val="false"/>
          <w:i w:val="false"/>
          <w:color w:val="000000"/>
          <w:sz w:val="28"/>
        </w:rPr>
        <w:t>3-қосымшада</w:t>
      </w:r>
      <w:r>
        <w:rPr>
          <w:rFonts w:ascii="Times New Roman"/>
          <w:b w:val="false"/>
          <w:i w:val="false"/>
          <w:color w:val="000000"/>
          <w:sz w:val="28"/>
        </w:rPr>
        <w:t xml:space="preserve"> (</w:t>
      </w:r>
      <w:r>
        <w:rPr>
          <w:rFonts w:ascii="Times New Roman"/>
          <w:b w:val="false"/>
          <w:i w:val="false"/>
          <w:color w:val="000000"/>
          <w:sz w:val="28"/>
        </w:rPr>
        <w:t>№ 2 диаграмма</w:t>
      </w:r>
      <w:r>
        <w:rPr>
          <w:rFonts w:ascii="Times New Roman"/>
          <w:b w:val="false"/>
          <w:i w:val="false"/>
          <w:color w:val="000000"/>
          <w:sz w:val="28"/>
        </w:rPr>
        <w:t>) көрсетілген:</w:t>
      </w:r>
      <w:r>
        <w:br/>
      </w:r>
      <w:r>
        <w:rPr>
          <w:rFonts w:ascii="Times New Roman"/>
          <w:b w:val="false"/>
          <w:i w:val="false"/>
          <w:color w:val="000000"/>
          <w:sz w:val="28"/>
        </w:rPr>
        <w:t>
      1-үдеріс – мемлекеттік қызметті көрсету үшін қызмет беруші қызметкерінің "Е-лицензиялау" МДҚ АЖ-да логин мен парольді енгізуі (авторландыру үдерісі);</w:t>
      </w:r>
      <w:r>
        <w:br/>
      </w:r>
      <w:r>
        <w:rPr>
          <w:rFonts w:ascii="Times New Roman"/>
          <w:b w:val="false"/>
          <w:i w:val="false"/>
          <w:color w:val="000000"/>
          <w:sz w:val="28"/>
        </w:rPr>
        <w:t>
      1-шарт – пароль мен логин арқылы "Е-лицензиялау" МДҚ АЖ-да көрсетілетін қызметті берушінің тіркелген қызметкері туралы деректердiң түпнұсқалығының дұрыстығын тексеру;</w:t>
      </w:r>
      <w:r>
        <w:br/>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АЖ-да қалыптастыру;</w:t>
      </w:r>
      <w:r>
        <w:br/>
      </w:r>
      <w:r>
        <w:rPr>
          <w:rFonts w:ascii="Times New Roman"/>
          <w:b w:val="false"/>
          <w:i w:val="false"/>
          <w:color w:val="000000"/>
          <w:sz w:val="28"/>
        </w:rPr>
        <w:t>
      3-үдеріс – көрсетілетін қызметті беруші қызметкерінің осы регламентте көрсетілген қызметті таңдауы, қызмет көрсету үшiн сұрау салу нысанын экранға шығаруы және көрсетілетін қызметті беруші қызметкерінің қызмет алушының деректерін енгізуі;</w:t>
      </w:r>
      <w:r>
        <w:br/>
      </w:r>
      <w:r>
        <w:rPr>
          <w:rFonts w:ascii="Times New Roman"/>
          <w:b w:val="false"/>
          <w:i w:val="false"/>
          <w:color w:val="000000"/>
          <w:sz w:val="28"/>
        </w:rPr>
        <w:t>
      4-үдеріс – "электрондық үкімет" шлюзі (бұдан әрі – ЭҮШ) арқылы "Жеке тұлғалар" мемлекеттік дерек қорына/"Заңды тұлғалар" мемлекеттік дерек қорына (бұдан әрі – ЖТ МДҚ/ЗТ МДҚ) қызмет алушының деректері туралы сұрау жіберу;</w:t>
      </w:r>
      <w:r>
        <w:br/>
      </w:r>
      <w:r>
        <w:rPr>
          <w:rFonts w:ascii="Times New Roman"/>
          <w:b w:val="false"/>
          <w:i w:val="false"/>
          <w:color w:val="000000"/>
          <w:sz w:val="28"/>
        </w:rPr>
        <w:t>
      2-шарт – ЖТ МДҚ/ЗТ МДҚ-да қызмет алушы деректерінің болуын тексеру;</w:t>
      </w:r>
      <w:r>
        <w:br/>
      </w:r>
      <w:r>
        <w:rPr>
          <w:rFonts w:ascii="Times New Roman"/>
          <w:b w:val="false"/>
          <w:i w:val="false"/>
          <w:color w:val="000000"/>
          <w:sz w:val="28"/>
        </w:rPr>
        <w:t>
      5-үдеріс – ЖТ МДҚ/ЗТ МДҚ-да қызмет алушы деректерінің болмауына байланысты деректерді алуға мүмкіндік болмау туралы хабарламаны қалыптастыру;</w:t>
      </w:r>
      <w:r>
        <w:br/>
      </w:r>
      <w:r>
        <w:rPr>
          <w:rFonts w:ascii="Times New Roman"/>
          <w:b w:val="false"/>
          <w:i w:val="false"/>
          <w:color w:val="000000"/>
          <w:sz w:val="28"/>
        </w:rPr>
        <w:t>
      6-үдеріс – көрсетілетін қызметті беруші қызметкерінің қағаз нысанындағы құжаттардың болуы туралы белгі қою бөлігінде сұрау салу нысанын толтыруы және қызмет алушы ұсынған қажетті құжаттарды сканерден өткізуі және оларды сұрау салу нысанына бекітуі;</w:t>
      </w:r>
      <w:r>
        <w:br/>
      </w:r>
      <w:r>
        <w:rPr>
          <w:rFonts w:ascii="Times New Roman"/>
          <w:b w:val="false"/>
          <w:i w:val="false"/>
          <w:color w:val="000000"/>
          <w:sz w:val="28"/>
        </w:rPr>
        <w:t>
      7-үдеріс – сұрау салуды "Е-лицензиялау" МДҚ АЖ-да тіркеу және қызметті "Е-лицензиялау" МДҚ АЖ-да өңдеу;</w:t>
      </w:r>
      <w:r>
        <w:br/>
      </w:r>
      <w:r>
        <w:rPr>
          <w:rFonts w:ascii="Times New Roman"/>
          <w:b w:val="false"/>
          <w:i w:val="false"/>
          <w:color w:val="000000"/>
          <w:sz w:val="28"/>
        </w:rPr>
        <w:t>
      3-шарт – көрсетілетін қызметті берушінің келісім беру үшін пайдаланушының біліктілік талаптарына және негіздеріне сәйкестігін тексеруі;</w:t>
      </w:r>
      <w:r>
        <w:br/>
      </w:r>
      <w:r>
        <w:rPr>
          <w:rFonts w:ascii="Times New Roman"/>
          <w:b w:val="false"/>
          <w:i w:val="false"/>
          <w:color w:val="000000"/>
          <w:sz w:val="28"/>
        </w:rPr>
        <w:t>
      8-үдеріс – "Е-лицензиялау" МДҚ АЖ-да пайдаланушының деректерінде бұзушылықтардың болуына байланысты сұрау салынған электрондық қызметтен бас тарту туралы хабарламаны қалыптастыру;</w:t>
      </w:r>
      <w:r>
        <w:br/>
      </w:r>
      <w:r>
        <w:rPr>
          <w:rFonts w:ascii="Times New Roman"/>
          <w:b w:val="false"/>
          <w:i w:val="false"/>
          <w:color w:val="000000"/>
          <w:sz w:val="28"/>
        </w:rPr>
        <w:t>
      9-үдеріс – қызмет алушының "Е-лицензиялау" МДҚ АЖ-да қалыптастырылған қызмет нәтижесін алуы (порталда жергілікті маңызы бар тарих және мәдениет ескерткіштерінде ғылыми-реставрациялау жұмыстарын жүргізуге келісім беру). Электрондық құжат электрондық көрсетілетін қызметті берушінің уәкілетті тұлғасының ЭЦҚ-сын пайдаланумен қалыптастырылады.</w:t>
      </w:r>
      <w:r>
        <w:br/>
      </w:r>
      <w:r>
        <w:rPr>
          <w:rFonts w:ascii="Times New Roman"/>
          <w:b w:val="false"/>
          <w:i w:val="false"/>
          <w:color w:val="000000"/>
          <w:sz w:val="28"/>
        </w:rPr>
        <w:t xml:space="preserve">
      3) Мемлекеттік қызметті көрсету үдерісіндегі рәсімдердің (іс-әрекеттердің), қызмет берушінің құрылымдық бөлімшелерінің (жұмысшыларының) өзара әрекет ету реттілігінің толық сипаттамасы, сондай-ақ мемлекеттік қызметтерді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бизнес-үдерістер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өзгеріс енгізілді - Павлодар облыстық әкімдігінің 08.07.2014 </w:t>
      </w:r>
      <w:r>
        <w:rPr>
          <w:rFonts w:ascii="Times New Roman"/>
          <w:b w:val="false"/>
          <w:i w:val="false"/>
          <w:color w:val="ff0000"/>
          <w:sz w:val="28"/>
        </w:rPr>
        <w:t>N 231/7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 жұмыстарын</w:t>
            </w:r>
            <w:r>
              <w:br/>
            </w:r>
            <w:r>
              <w:rPr>
                <w:rFonts w:ascii="Times New Roman"/>
                <w:b w:val="false"/>
                <w:i w:val="false"/>
                <w:color w:val="000000"/>
                <w:sz w:val="20"/>
              </w:rPr>
              <w:t>жүргізуге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1-қосымшасы</w:t>
            </w:r>
          </w:p>
        </w:tc>
      </w:tr>
    </w:tbl>
    <w:bookmarkStart w:name="z37" w:id="15"/>
    <w:p>
      <w:pPr>
        <w:spacing w:after="0"/>
        <w:ind w:left="0"/>
        <w:jc w:val="left"/>
      </w:pPr>
      <w:r>
        <w:rPr>
          <w:rFonts w:ascii="Times New Roman"/>
          <w:b/>
          <w:i w:val="false"/>
          <w:color w:val="000000"/>
        </w:rPr>
        <w:t xml:space="preserve"> Қызмет берушінің мемлекеттік көрсетілетін</w:t>
      </w:r>
      <w:r>
        <w:br/>
      </w:r>
      <w:r>
        <w:rPr>
          <w:rFonts w:ascii="Times New Roman"/>
          <w:b/>
          <w:i w:val="false"/>
          <w:color w:val="000000"/>
        </w:rPr>
        <w:t>қызметті көрсету кезектілігінің схемасы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422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 жұмыстарын</w:t>
            </w:r>
            <w:r>
              <w:br/>
            </w:r>
            <w:r>
              <w:rPr>
                <w:rFonts w:ascii="Times New Roman"/>
                <w:b w:val="false"/>
                <w:i w:val="false"/>
                <w:color w:val="000000"/>
                <w:sz w:val="20"/>
              </w:rPr>
              <w:t>жүргізуге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2-қосымшасы</w:t>
            </w:r>
          </w:p>
        </w:tc>
      </w:tr>
    </w:tbl>
    <w:bookmarkStart w:name="z39" w:id="16"/>
    <w:p>
      <w:pPr>
        <w:spacing w:after="0"/>
        <w:ind w:left="0"/>
        <w:jc w:val="left"/>
      </w:pPr>
      <w:r>
        <w:rPr>
          <w:rFonts w:ascii="Times New Roman"/>
          <w:b/>
          <w:i w:val="false"/>
          <w:color w:val="000000"/>
        </w:rPr>
        <w:t xml:space="preserve"> Әр рәсімнің (іс-әрекеттің) ұзақтылығын көрсете отырып, қызмет</w:t>
      </w:r>
      <w:r>
        <w:br/>
      </w:r>
      <w:r>
        <w:rPr>
          <w:rFonts w:ascii="Times New Roman"/>
          <w:b/>
          <w:i w:val="false"/>
          <w:color w:val="000000"/>
        </w:rPr>
        <w:t>берушінің құрылымдық бөлімшелері (қызметкерлері) арасындағы</w:t>
      </w:r>
      <w:r>
        <w:br/>
      </w:r>
      <w:r>
        <w:rPr>
          <w:rFonts w:ascii="Times New Roman"/>
          <w:b/>
          <w:i w:val="false"/>
          <w:color w:val="000000"/>
        </w:rPr>
        <w:t>рәсімдер (іс әрекеттер) кезектілігінің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908"/>
        <w:gridCol w:w="1529"/>
        <w:gridCol w:w="1529"/>
        <w:gridCol w:w="1529"/>
        <w:gridCol w:w="1911"/>
        <w:gridCol w:w="1529"/>
        <w:gridCol w:w="1913"/>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Рәсімдер (іс-әрекеттер) кезекілігінің сипаттамасы</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(қызметкерлердің) атауы</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басшысы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маманы</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(іс әрекеттің) атауы және олардың сипаттамасы</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және басшылықтың қарауына ұсыну</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Орындаушыны анықтау</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Қарастырылатын құжаттарды келісуге жіберу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Келісімді басқарманың мөртабанымен растау, бір данасын қызмет алушыға ұсыну бойынша ұйымдастырушылық </w:t>
            </w:r>
            <w:r>
              <w:br/>
            </w:r>
            <w:r>
              <w:rPr>
                <w:rFonts w:ascii="Times New Roman"/>
                <w:b w:val="false"/>
                <w:i w:val="false"/>
                <w:color w:val="000000"/>
                <w:sz w:val="20"/>
              </w:rPr>
              <w:t>
шараларды іске асыру</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Нәтижені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 қол қойған нәтижені алу</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ұйымдастырушылық-өкімдік шешім)</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мөртабаны басылған өтініш көшірмесін беру</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орындаушыға жіберу</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құжаттарын орындаушыға жіберу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Келісімнің бір данасын қызмет алушыға беру</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Нәтижені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 қол қойған нәтижені портал арқылы қызметті алушыға жолдау</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(он) минут</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(қырық) минут</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(он үш) жұмыс күні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(жиырма) минут</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 жұмыстарын</w:t>
            </w:r>
            <w:r>
              <w:br/>
            </w:r>
            <w:r>
              <w:rPr>
                <w:rFonts w:ascii="Times New Roman"/>
                <w:b w:val="false"/>
                <w:i w:val="false"/>
                <w:color w:val="000000"/>
                <w:sz w:val="20"/>
              </w:rPr>
              <w:t>жүргізуге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3-қосымшасы</w:t>
            </w:r>
          </w:p>
        </w:tc>
      </w:tr>
    </w:tbl>
    <w:bookmarkStart w:name="z41" w:id="17"/>
    <w:p>
      <w:pPr>
        <w:spacing w:after="0"/>
        <w:ind w:left="0"/>
        <w:jc w:val="left"/>
      </w:pPr>
      <w:r>
        <w:rPr>
          <w:rFonts w:ascii="Times New Roman"/>
          <w:b/>
          <w:i w:val="false"/>
          <w:color w:val="000000"/>
        </w:rPr>
        <w:t xml:space="preserve"> Электрондық мемлекеттік қызметті ЭҮП арқылы көрсеткен кезде</w:t>
      </w:r>
      <w:r>
        <w:br/>
      </w:r>
      <w:r>
        <w:rPr>
          <w:rFonts w:ascii="Times New Roman"/>
          <w:b/>
          <w:i w:val="false"/>
          <w:color w:val="000000"/>
        </w:rPr>
        <w:t>функционалдық өзара іс-әрекеттің № 1 диаграммасы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18"/>
    <w:p>
      <w:pPr>
        <w:spacing w:after="0"/>
        <w:ind w:left="0"/>
        <w:jc w:val="left"/>
      </w:pPr>
      <w:r>
        <w:rPr>
          <w:rFonts w:ascii="Times New Roman"/>
          <w:b/>
          <w:i w:val="false"/>
          <w:color w:val="000000"/>
        </w:rPr>
        <w:t xml:space="preserve"> Электрондық мемлекеттік көрсетілетін қызметті</w:t>
      </w:r>
      <w:r>
        <w:br/>
      </w:r>
      <w:r>
        <w:rPr>
          <w:rFonts w:ascii="Times New Roman"/>
          <w:b/>
          <w:i w:val="false"/>
          <w:color w:val="000000"/>
        </w:rPr>
        <w:t>қызмет беруші арқылы көрсеткен кезде функционалдық</w:t>
      </w:r>
      <w:r>
        <w:br/>
      </w:r>
      <w:r>
        <w:rPr>
          <w:rFonts w:ascii="Times New Roman"/>
          <w:b/>
          <w:i w:val="false"/>
          <w:color w:val="000000"/>
        </w:rPr>
        <w:t>өзара іс-әрекеттің № 2 диаграммасы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19"/>
    <w:p>
      <w:pPr>
        <w:spacing w:after="0"/>
        <w:ind w:left="0"/>
        <w:jc w:val="left"/>
      </w:pPr>
      <w:r>
        <w:rPr>
          <w:rFonts w:ascii="Times New Roman"/>
          <w:b/>
          <w:i w:val="false"/>
          <w:color w:val="000000"/>
        </w:rPr>
        <w:t xml:space="preserve"> Шартты белгілер</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406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406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w:t>
            </w:r>
            <w:r>
              <w:br/>
            </w: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w:t>
            </w:r>
            <w:r>
              <w:br/>
            </w:r>
            <w:r>
              <w:rPr>
                <w:rFonts w:ascii="Times New Roman"/>
                <w:b w:val="false"/>
                <w:i w:val="false"/>
                <w:color w:val="000000"/>
                <w:sz w:val="20"/>
              </w:rPr>
              <w:t>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4-қосымшасы</w:t>
            </w:r>
          </w:p>
        </w:tc>
      </w:tr>
    </w:tbl>
    <w:bookmarkStart w:name="z64" w:id="20"/>
    <w:p>
      <w:pPr>
        <w:spacing w:after="0"/>
        <w:ind w:left="0"/>
        <w:jc w:val="left"/>
      </w:pPr>
      <w:r>
        <w:rPr>
          <w:rFonts w:ascii="Times New Roman"/>
          <w:b/>
          <w:i w:val="false"/>
          <w:color w:val="000000"/>
        </w:rPr>
        <w:t xml:space="preserve"> "Жергілікті маңызы бар тарих және мәдениет</w:t>
      </w:r>
      <w:r>
        <w:br/>
      </w:r>
      <w:r>
        <w:rPr>
          <w:rFonts w:ascii="Times New Roman"/>
          <w:b/>
          <w:i w:val="false"/>
          <w:color w:val="000000"/>
        </w:rPr>
        <w:t>ескерткіштеріне ғылыми-реставрациялау жұмыстарын</w:t>
      </w:r>
      <w:r>
        <w:br/>
      </w:r>
      <w:r>
        <w:rPr>
          <w:rFonts w:ascii="Times New Roman"/>
          <w:b/>
          <w:i w:val="false"/>
          <w:color w:val="000000"/>
        </w:rPr>
        <w:t>жүргізуге келісім беру" мемлекеттік көрсетілетін</w:t>
      </w:r>
      <w:r>
        <w:br/>
      </w:r>
      <w:r>
        <w:rPr>
          <w:rFonts w:ascii="Times New Roman"/>
          <w:b/>
          <w:i w:val="false"/>
          <w:color w:val="000000"/>
        </w:rPr>
        <w:t>қызметінің бизнес-үдерістерінің анықтамалығы</w:t>
      </w:r>
    </w:p>
    <w:bookmarkEnd w:id="20"/>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08.07.2014 </w:t>
      </w:r>
      <w:r>
        <w:rPr>
          <w:rFonts w:ascii="Times New Roman"/>
          <w:b w:val="false"/>
          <w:i w:val="false"/>
          <w:color w:val="ff0000"/>
          <w:sz w:val="28"/>
        </w:rPr>
        <w:t>N 231/7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67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 102/4 қаулысымен</w:t>
            </w:r>
            <w:r>
              <w:br/>
            </w:r>
            <w:r>
              <w:rPr>
                <w:rFonts w:ascii="Times New Roman"/>
                <w:b w:val="false"/>
                <w:i w:val="false"/>
                <w:color w:val="000000"/>
                <w:sz w:val="20"/>
              </w:rPr>
              <w:t>бекітілді</w:t>
            </w:r>
          </w:p>
        </w:tc>
      </w:tr>
    </w:tbl>
    <w:bookmarkStart w:name="z45" w:id="21"/>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21"/>
    <w:p>
      <w:pPr>
        <w:spacing w:after="0"/>
        <w:ind w:left="0"/>
        <w:jc w:val="left"/>
      </w:pPr>
      <w:r>
        <w:rPr>
          <w:rFonts w:ascii="Times New Roman"/>
          <w:b w:val="false"/>
          <w:i w:val="false"/>
          <w:color w:val="000000"/>
          <w:sz w:val="28"/>
        </w:rPr>
        <w:t xml:space="preserve">      1) "Мұрағаттық анықтамалар беру" мемлекеттік қызметін (бұдан әрі – мемлекеттік қызмет) Павлодар облысының мемлекеттік мұрағаттары (бұдан әрі – қызметті беруші)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Құжаттарды қабылдау және мемлекеттік қызметті көрсету нәтижелерін беру қызметті беруші арқылы; шаруашылық жүргізу құқығындағы "Халыққа қызмет көрсету орталығы" республикалық мемлекеттік кәсіпорны (бұдан әрі – ХҚКО) арқылы;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қызметті көрсету нысаны: электрондық және (немесе) қағаз түрінде.</w:t>
      </w:r>
      <w:r>
        <w:br/>
      </w:r>
      <w:r>
        <w:rPr>
          <w:rFonts w:ascii="Times New Roman"/>
          <w:b w:val="false"/>
          <w:i w:val="false"/>
          <w:color w:val="000000"/>
          <w:sz w:val="28"/>
        </w:rPr>
        <w:t>
      3) Мемлекеттік қызмет көрсетудің нәтижесі:</w:t>
      </w:r>
      <w:r>
        <w:br/>
      </w:r>
      <w:r>
        <w:rPr>
          <w:rFonts w:ascii="Times New Roman"/>
          <w:b w:val="false"/>
          <w:i w:val="false"/>
          <w:color w:val="000000"/>
          <w:sz w:val="28"/>
        </w:rPr>
        <w:t>
      көрсетілетін қызметті берушіде, ХҚКО-да – мұрағаттық анықтамаларды беру;</w:t>
      </w:r>
      <w:r>
        <w:br/>
      </w:r>
      <w:r>
        <w:rPr>
          <w:rFonts w:ascii="Times New Roman"/>
          <w:b w:val="false"/>
          <w:i w:val="false"/>
          <w:color w:val="000000"/>
          <w:sz w:val="28"/>
        </w:rPr>
        <w:t>
      порталда – мұрағаттық анықтамалардың дайын екені туралы хабарлама болып табылады.</w:t>
      </w:r>
      <w:r>
        <w:br/>
      </w:r>
      <w:r>
        <w:rPr>
          <w:rFonts w:ascii="Times New Roman"/>
          <w:b w:val="false"/>
          <w:i w:val="false"/>
          <w:color w:val="000000"/>
          <w:sz w:val="28"/>
        </w:rPr>
        <w:t>
</w:t>
      </w:r>
    </w:p>
    <w:bookmarkStart w:name="z47" w:id="22"/>
    <w:p>
      <w:pPr>
        <w:spacing w:after="0"/>
        <w:ind w:left="0"/>
        <w:jc w:val="left"/>
      </w:pPr>
      <w:r>
        <w:rPr>
          <w:rFonts w:ascii="Times New Roman"/>
          <w:b/>
          <w:i w:val="false"/>
          <w:color w:val="000000"/>
        </w:rPr>
        <w:t xml:space="preserve"> 2. Мемлекеттік көрсетілетін қызметті көрсету үдерісіндегі</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әрекет ету тәртібін сипаттау</w:t>
      </w:r>
    </w:p>
    <w:bookmarkEnd w:id="22"/>
    <w:p>
      <w:pPr>
        <w:spacing w:after="0"/>
        <w:ind w:left="0"/>
        <w:jc w:val="left"/>
      </w:pPr>
      <w:r>
        <w:rPr>
          <w:rFonts w:ascii="Times New Roman"/>
          <w:b w:val="false"/>
          <w:i w:val="false"/>
          <w:color w:val="000000"/>
          <w:sz w:val="28"/>
        </w:rPr>
        <w:t xml:space="preserve">      1) Мемлекеттік қызметті көрсету рәсімін (іс-әрекетін) бастау үшін негіздеме жеке және заңды тұлғаның (бұдан әрі – қызметті алушы) Қазақстан Республикасы Үкіметінің 2014 жылғы 5 наурыздағы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құжаттардың толық жиынтығы қоса берілген өтініш болып табылады.</w:t>
      </w:r>
      <w:r>
        <w:br/>
      </w:r>
      <w:r>
        <w:rPr>
          <w:rFonts w:ascii="Times New Roman"/>
          <w:b w:val="false"/>
          <w:i w:val="false"/>
          <w:color w:val="000000"/>
          <w:sz w:val="28"/>
        </w:rPr>
        <w:t>
      2) Мемлекеттік қызметті көрсету үдерісінің құрамына жататын рәсімдер (іс-әрекеттер) мазмұны, орындау ұзақтығы (мемлекеттік қызметті көрсету кезіндегі құрылымдық бөлімшелер қызметкерлерінің әрекет ету тәртібі, үдерістер (іс-әрекеттер) және оларды орындау кезектілігі, соның ішінде барлық үдерістерден (іс-әрекеттерден) өту кезеңдері):</w:t>
      </w:r>
      <w:r>
        <w:br/>
      </w:r>
      <w:r>
        <w:rPr>
          <w:rFonts w:ascii="Times New Roman"/>
          <w:b w:val="false"/>
          <w:i w:val="false"/>
          <w:color w:val="000000"/>
          <w:sz w:val="28"/>
        </w:rPr>
        <w:t>
      қызметті берушінің кеңсе қызметкерінің келіп түскен құжаттаманы қабылдап, тіркеуі, басшыға келіп түскен сәттен 15 (он бес) минутта қарауға ұсынуы;</w:t>
      </w:r>
      <w:r>
        <w:br/>
      </w:r>
      <w:r>
        <w:rPr>
          <w:rFonts w:ascii="Times New Roman"/>
          <w:b w:val="false"/>
          <w:i w:val="false"/>
          <w:color w:val="000000"/>
          <w:sz w:val="28"/>
        </w:rPr>
        <w:t>
      қызметті берушінің басшысының келіп түскен құжаттарды қарауы және қаралған құжаттарды келіп түскен сәттен 1 (бір) күнтізбелік күнде тиісті қызметті берушінің бөлім басшысының қарауына жіберуі;</w:t>
      </w:r>
      <w:r>
        <w:br/>
      </w:r>
      <w:r>
        <w:rPr>
          <w:rFonts w:ascii="Times New Roman"/>
          <w:b w:val="false"/>
          <w:i w:val="false"/>
          <w:color w:val="000000"/>
          <w:sz w:val="28"/>
        </w:rPr>
        <w:t>
      қаралған құжаттарды келіп түскен сәттен 1 (бір) күнтізбелік күнде қызметті берушінің бөлім қызметкеріне орындау үшін тапсыруы;</w:t>
      </w:r>
      <w:r>
        <w:br/>
      </w:r>
      <w:r>
        <w:rPr>
          <w:rFonts w:ascii="Times New Roman"/>
          <w:b w:val="false"/>
          <w:i w:val="false"/>
          <w:color w:val="000000"/>
          <w:sz w:val="28"/>
        </w:rPr>
        <w:t>
      қағаз түріндегі мұрағаттық анықтаманы беруге дайындау және нәтижені қызметті берушінің басшысына қол қоюға жіберуі – келіп түскен күннен 10 (он) күнтізбелік күн, мемлекеттік көрсетілетін қызметті көрсету үшін екі немесе одан да көп ұйымның құжаттарын, сонымен қатар бес жылдан астам уақыт аралығындағы құжаттарды қарау қажеттілігі болған жағдайда қызмет беруші мемлекеттік қызметті көрсету мерзімін отыз күнтізбелік күннен аспайтын мерзімге ұзартады, ол туралы қызмет алушыға құжаттар тіркелген күннен бастап 3 (үш) күнде хабарланады;</w:t>
      </w:r>
      <w:r>
        <w:br/>
      </w:r>
      <w:r>
        <w:rPr>
          <w:rFonts w:ascii="Times New Roman"/>
          <w:b w:val="false"/>
          <w:i w:val="false"/>
          <w:color w:val="000000"/>
          <w:sz w:val="28"/>
        </w:rPr>
        <w:t>
      қызметті берушінің басшысының нәтижеге қол қоюы және оны келіп түскен сәттен 15 (он бес) минутта қызметті берушінің кеңсесіне жіберуі;</w:t>
      </w:r>
      <w:r>
        <w:br/>
      </w:r>
      <w:r>
        <w:rPr>
          <w:rFonts w:ascii="Times New Roman"/>
          <w:b w:val="false"/>
          <w:i w:val="false"/>
          <w:color w:val="000000"/>
          <w:sz w:val="28"/>
        </w:rPr>
        <w:t>
      қызметті берушінің кеңсе қызметкерінің қызметті берушінің басшысының қолы қойылған құжатты келіп түскен сәттен 1 (бір) күнтізбелік күнде қызметті алушыға немесе ХҚКО-ға немесе портал арқылы жіберуі.</w:t>
      </w:r>
      <w:r>
        <w:br/>
      </w:r>
      <w:r>
        <w:rPr>
          <w:rFonts w:ascii="Times New Roman"/>
          <w:b w:val="false"/>
          <w:i w:val="false"/>
          <w:color w:val="000000"/>
          <w:sz w:val="28"/>
        </w:rPr>
        <w:t>
      3) Мемлекеттік қызметті көрсету процедурасының нәтижесі мұрағаттық анықтаманы беру болып табылады.</w:t>
      </w:r>
      <w:r>
        <w:br/>
      </w:r>
      <w:r>
        <w:rPr>
          <w:rFonts w:ascii="Times New Roman"/>
          <w:b w:val="false"/>
          <w:i w:val="false"/>
          <w:color w:val="000000"/>
          <w:sz w:val="28"/>
        </w:rPr>
        <w:t>
</w:t>
      </w:r>
    </w:p>
    <w:bookmarkStart w:name="z48" w:id="23"/>
    <w:p>
      <w:pPr>
        <w:spacing w:after="0"/>
        <w:ind w:left="0"/>
        <w:jc w:val="left"/>
      </w:pPr>
      <w:r>
        <w:rPr>
          <w:rFonts w:ascii="Times New Roman"/>
          <w:b/>
          <w:i w:val="false"/>
          <w:color w:val="000000"/>
        </w:rPr>
        <w:t xml:space="preserve"> 3. Мемлекеттік көрсетілетін қызметті көрсету үдерісіндегі</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3"/>
    <w:p>
      <w:pPr>
        <w:spacing w:after="0"/>
        <w:ind w:left="0"/>
        <w:jc w:val="left"/>
      </w:pPr>
      <w:r>
        <w:rPr>
          <w:rFonts w:ascii="Times New Roman"/>
          <w:b w:val="false"/>
          <w:i w:val="false"/>
          <w:color w:val="000000"/>
          <w:sz w:val="28"/>
        </w:rPr>
        <w:t>      1) Мемлекеттік қызмет көрсету үдерісіне қатысатын қызметті берушінің құрылымдық бөлімшелерінің (қызметкерлерінің) тізбесі:</w:t>
      </w:r>
      <w:r>
        <w:br/>
      </w:r>
      <w:r>
        <w:rPr>
          <w:rFonts w:ascii="Times New Roman"/>
          <w:b w:val="false"/>
          <w:i w:val="false"/>
          <w:color w:val="000000"/>
          <w:sz w:val="28"/>
        </w:rPr>
        <w:t>
      қызметті берушінің кеңсе қызметкері;</w:t>
      </w:r>
      <w:r>
        <w:br/>
      </w:r>
      <w:r>
        <w:rPr>
          <w:rFonts w:ascii="Times New Roman"/>
          <w:b w:val="false"/>
          <w:i w:val="false"/>
          <w:color w:val="000000"/>
          <w:sz w:val="28"/>
        </w:rPr>
        <w:t>
      қызметті берушінің басшысы;</w:t>
      </w:r>
      <w:r>
        <w:br/>
      </w:r>
      <w:r>
        <w:rPr>
          <w:rFonts w:ascii="Times New Roman"/>
          <w:b w:val="false"/>
          <w:i w:val="false"/>
          <w:color w:val="000000"/>
          <w:sz w:val="28"/>
        </w:rPr>
        <w:t>
      қызметті берушінің бөлім басшысы;</w:t>
      </w:r>
      <w:r>
        <w:br/>
      </w:r>
      <w:r>
        <w:rPr>
          <w:rFonts w:ascii="Times New Roman"/>
          <w:b w:val="false"/>
          <w:i w:val="false"/>
          <w:color w:val="000000"/>
          <w:sz w:val="28"/>
        </w:rPr>
        <w:t>
      қызметті берушінің бөлім маманы.</w:t>
      </w:r>
      <w:r>
        <w:br/>
      </w:r>
      <w:r>
        <w:rPr>
          <w:rFonts w:ascii="Times New Roman"/>
          <w:b w:val="false"/>
          <w:i w:val="false"/>
          <w:color w:val="000000"/>
          <w:sz w:val="28"/>
        </w:rPr>
        <w:t xml:space="preserve">
      2) Қызмет берушінің құрылымдық бөлімшелері (қызметкерлері) арасындағы мемлекеттік қызметті көрсету үшін қажетті рәсімдер (іс-әрекеттер)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әр рәсімнің өту блок-схемасында көрсетілген.</w:t>
      </w:r>
      <w:r>
        <w:br/>
      </w:r>
      <w:r>
        <w:rPr>
          <w:rFonts w:ascii="Times New Roman"/>
          <w:b w:val="false"/>
          <w:i w:val="false"/>
          <w:color w:val="000000"/>
          <w:sz w:val="28"/>
        </w:rPr>
        <w:t>
</w:t>
      </w:r>
    </w:p>
    <w:bookmarkStart w:name="z49" w:id="24"/>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қызмет берушілермен өзара іс-қимыл тәртібін, сондай-ақ</w:t>
      </w:r>
      <w:r>
        <w:br/>
      </w:r>
      <w:r>
        <w:rPr>
          <w:rFonts w:ascii="Times New Roman"/>
          <w:b/>
          <w:i w:val="false"/>
          <w:color w:val="000000"/>
        </w:rPr>
        <w:t>мемлекеттік қызмет көрсету үдерісіндегі</w:t>
      </w:r>
      <w:r>
        <w:br/>
      </w:r>
      <w:r>
        <w:rPr>
          <w:rFonts w:ascii="Times New Roman"/>
          <w:b/>
          <w:i w:val="false"/>
          <w:color w:val="000000"/>
        </w:rPr>
        <w:t>ақпараттық жүйелерді пайдалану тәртібін сипаттау</w:t>
      </w:r>
    </w:p>
    <w:bookmarkEnd w:id="24"/>
    <w:p>
      <w:pPr>
        <w:spacing w:after="0"/>
        <w:ind w:left="0"/>
        <w:jc w:val="left"/>
      </w:pPr>
      <w:r>
        <w:rPr>
          <w:rFonts w:ascii="Times New Roman"/>
          <w:b w:val="false"/>
          <w:i w:val="false"/>
          <w:color w:val="000000"/>
          <w:sz w:val="28"/>
        </w:rPr>
        <w:t>      1) ХҚКО-ға және (немесе) басқа қызметті берушілерге жүгіну тәртібі, қызметті алушының сұранысын өңдеу ұзақтығы.</w:t>
      </w:r>
      <w:r>
        <w:br/>
      </w:r>
      <w:r>
        <w:rPr>
          <w:rFonts w:ascii="Times New Roman"/>
          <w:b w:val="false"/>
          <w:i w:val="false"/>
          <w:color w:val="000000"/>
          <w:sz w:val="28"/>
        </w:rPr>
        <w:t xml:space="preserve">
      мемлекеттік қызметті алу үшін қызметті алушылар ХҚКО-ға және (немесе) басқа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Қызметті алушының сұранысын өңдеу ұзақтығы – 15 (он бес) минут.</w:t>
      </w:r>
      <w:r>
        <w:br/>
      </w:r>
      <w:r>
        <w:rPr>
          <w:rFonts w:ascii="Times New Roman"/>
          <w:b w:val="false"/>
          <w:i w:val="false"/>
          <w:color w:val="000000"/>
          <w:sz w:val="28"/>
        </w:rPr>
        <w:t>
      2) ХҚКО арқылы мемлекеттік қызметті көрсету нәтижесін алу үдерісінің сипаттамасы, оның ұзақтығы:</w:t>
      </w:r>
      <w:r>
        <w:br/>
      </w:r>
      <w:r>
        <w:rPr>
          <w:rFonts w:ascii="Times New Roman"/>
          <w:b w:val="false"/>
          <w:i w:val="false"/>
          <w:color w:val="000000"/>
          <w:sz w:val="28"/>
        </w:rPr>
        <w:t>
      қызметті алушы мемлекеттік қызметті алу үшін құжаттарды ұсынады;</w:t>
      </w:r>
      <w:r>
        <w:br/>
      </w:r>
      <w:r>
        <w:rPr>
          <w:rFonts w:ascii="Times New Roman"/>
          <w:b w:val="false"/>
          <w:i w:val="false"/>
          <w:color w:val="000000"/>
          <w:sz w:val="28"/>
        </w:rPr>
        <w:t>
      ХҚКО инспекторы қызметті алушы ұсынған құжаттарды қабылдайды, тіркейді және құжаттарды қабылдағаны туралы қолхат немесе стандарттың 10-тармағына сәйкес себептерін түсіндіре отырып құжаттарды қабылдаудан бас тарту туралы негізделген жауап береді;</w:t>
      </w:r>
      <w:r>
        <w:br/>
      </w:r>
      <w:r>
        <w:rPr>
          <w:rFonts w:ascii="Times New Roman"/>
          <w:b w:val="false"/>
          <w:i w:val="false"/>
          <w:color w:val="000000"/>
          <w:sz w:val="28"/>
        </w:rPr>
        <w:t>
      қабылданған құжаттарды жинақтаушы секторға жібереді;</w:t>
      </w:r>
      <w:r>
        <w:br/>
      </w:r>
      <w:r>
        <w:rPr>
          <w:rFonts w:ascii="Times New Roman"/>
          <w:b w:val="false"/>
          <w:i w:val="false"/>
          <w:color w:val="000000"/>
          <w:sz w:val="28"/>
        </w:rPr>
        <w:t>
      жинақтаушы сектордың инспекторы құжаттарды тіркейді, штрих-код сканерінің көмегімен бекітеді;</w:t>
      </w:r>
      <w:r>
        <w:br/>
      </w:r>
      <w:r>
        <w:rPr>
          <w:rFonts w:ascii="Times New Roman"/>
          <w:b w:val="false"/>
          <w:i w:val="false"/>
          <w:color w:val="000000"/>
          <w:sz w:val="28"/>
        </w:rPr>
        <w:t>
      жинақтаушы сектор құжаттарды курьерларға тапсырады.</w:t>
      </w:r>
      <w:r>
        <w:br/>
      </w:r>
      <w:r>
        <w:rPr>
          <w:rFonts w:ascii="Times New Roman"/>
          <w:b w:val="false"/>
          <w:i w:val="false"/>
          <w:color w:val="000000"/>
          <w:sz w:val="28"/>
        </w:rPr>
        <w:t>
      Мемлекеттік қызмет "электрондық" кезек тәртібімен, жеделдетілген қызмет көрсетусіз жүзеге асырылады, көрсетілетін қызметті алушының қалауы бойынша электрондық кезекті портал арқылы "броньдауға" болады. Құжаттар пакетін тапсыру үшін рұқсат етілетін уақыт – 15 (он бес) минут, қызмет көрсету үшін рұқсат етілетін уақыт – 15 (он бес) минут.</w:t>
      </w:r>
      <w:r>
        <w:br/>
      </w:r>
      <w:r>
        <w:rPr>
          <w:rFonts w:ascii="Times New Roman"/>
          <w:b w:val="false"/>
          <w:i w:val="false"/>
          <w:color w:val="000000"/>
          <w:sz w:val="28"/>
        </w:rPr>
        <w:t>
      Құжаттарды ХҚКО арқылы қабылдаған кезде көрсетілетін қызметті алушыға: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беретін күні (уақыты) мен орны;</w:t>
      </w:r>
      <w:r>
        <w:br/>
      </w:r>
      <w:r>
        <w:rPr>
          <w:rFonts w:ascii="Times New Roman"/>
          <w:b w:val="false"/>
          <w:i w:val="false"/>
          <w:color w:val="000000"/>
          <w:sz w:val="28"/>
        </w:rPr>
        <w:t>
      құжаттарды ресімдеуге өтінішті қабылдаған ХҚКО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Мемлекеттік қызметті көрсету жөнінде ХҚКО мен қызметті берушінің өзара әрекеттер кезеңдері:</w:t>
      </w:r>
      <w:r>
        <w:br/>
      </w:r>
      <w:r>
        <w:rPr>
          <w:rFonts w:ascii="Times New Roman"/>
          <w:b w:val="false"/>
          <w:i w:val="false"/>
          <w:color w:val="000000"/>
          <w:sz w:val="28"/>
        </w:rPr>
        <w:t>
      курьер құжаттарды қызметті берушіге ұсынады;</w:t>
      </w:r>
      <w:r>
        <w:br/>
      </w:r>
      <w:r>
        <w:rPr>
          <w:rFonts w:ascii="Times New Roman"/>
          <w:b w:val="false"/>
          <w:i w:val="false"/>
          <w:color w:val="000000"/>
          <w:sz w:val="28"/>
        </w:rPr>
        <w:t>
      сұраныс орындалғаннан кейін ХҚКО курьеры мемлекеттік қызметтің нәтижелерін алып кетеді;</w:t>
      </w:r>
      <w:r>
        <w:br/>
      </w:r>
      <w:r>
        <w:rPr>
          <w:rFonts w:ascii="Times New Roman"/>
          <w:b w:val="false"/>
          <w:i w:val="false"/>
          <w:color w:val="000000"/>
          <w:sz w:val="28"/>
        </w:rPr>
        <w:t>
      курьер алынған нәтижені жинақтаушы сектордың инспекторына береді;</w:t>
      </w:r>
      <w:r>
        <w:br/>
      </w:r>
      <w:r>
        <w:rPr>
          <w:rFonts w:ascii="Times New Roman"/>
          <w:b w:val="false"/>
          <w:i w:val="false"/>
          <w:color w:val="000000"/>
          <w:sz w:val="28"/>
        </w:rPr>
        <w:t>
      жинақтаушы сектордың инспекторы нәтижені штрих-код сканерінің көмегімен бекітеді, беру секторына тапсырады;</w:t>
      </w:r>
      <w:r>
        <w:br/>
      </w:r>
      <w:r>
        <w:rPr>
          <w:rFonts w:ascii="Times New Roman"/>
          <w:b w:val="false"/>
          <w:i w:val="false"/>
          <w:color w:val="000000"/>
          <w:sz w:val="28"/>
        </w:rPr>
        <w:t>
      беру секторының инспекторы қызметті алушыға мұрағаттық анықтаманы немесе қызметті көрсетуден бас тарту туралы негізделген жауапты береді. Мұрағаттық анықтаманы алуды күту үшін рұқсат етілетін уақыт – 15 (он бес) минут, қызмет көрсету үшін рұқсат етілетін уақыт – 15 (он бес) минут.</w:t>
      </w:r>
      <w:r>
        <w:br/>
      </w:r>
      <w:r>
        <w:rPr>
          <w:rFonts w:ascii="Times New Roman"/>
          <w:b w:val="false"/>
          <w:i w:val="false"/>
          <w:color w:val="000000"/>
          <w:sz w:val="28"/>
        </w:rPr>
        <w:t xml:space="preserve">
      Мемлекеттік қызметтің нәтижесін алу стандарттың </w:t>
      </w:r>
      <w:r>
        <w:rPr>
          <w:rFonts w:ascii="Times New Roman"/>
          <w:b w:val="false"/>
          <w:i w:val="false"/>
          <w:color w:val="000000"/>
          <w:sz w:val="28"/>
        </w:rPr>
        <w:t>8-тармағы</w:t>
      </w:r>
      <w:r>
        <w:rPr>
          <w:rFonts w:ascii="Times New Roman"/>
          <w:b w:val="false"/>
          <w:i w:val="false"/>
          <w:color w:val="000000"/>
          <w:sz w:val="28"/>
        </w:rPr>
        <w:t xml:space="preserve"> 2-тармақшасында қарастырылған тәртіп бойынша іске асырылады.</w:t>
      </w:r>
      <w:r>
        <w:br/>
      </w:r>
      <w:r>
        <w:rPr>
          <w:rFonts w:ascii="Times New Roman"/>
          <w:b w:val="false"/>
          <w:i w:val="false"/>
          <w:color w:val="000000"/>
          <w:sz w:val="28"/>
        </w:rPr>
        <w:t>
      3) Мемлекеттік қызметтерді ХҚКО-ның ықпалдастырылған ақпараттық жүйесі (бұдан әрі – ХҚКО ЫАЖ) арқылы көрсеткен кездегі ХҚКО жән қызметті алушының жүгіну тәртібі мен рәсімдер (іс-әрекеттер) кезеңдерінің сипаттамасы:</w:t>
      </w:r>
      <w:r>
        <w:br/>
      </w:r>
      <w:r>
        <w:rPr>
          <w:rFonts w:ascii="Times New Roman"/>
          <w:b w:val="false"/>
          <w:i w:val="false"/>
          <w:color w:val="000000"/>
          <w:sz w:val="28"/>
        </w:rPr>
        <w:t xml:space="preserve">
      Мемлекеттік қызметті ХҚКО арқылы алу және ХҚКО ЫАЖ-да ХҚКО қызметкерлерінің қызмет алушының сұранысын тіркеу және өңдеу барысындағы іс әрекет схемасы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көрсетуге қатысты ақпараттық жүйелердің функционалдық іс-әрекеттер диаграммасында (</w:t>
      </w:r>
      <w:r>
        <w:rPr>
          <w:rFonts w:ascii="Times New Roman"/>
          <w:b w:val="false"/>
          <w:i w:val="false"/>
          <w:color w:val="000000"/>
          <w:sz w:val="28"/>
        </w:rPr>
        <w:t>№ 2 диаграмма</w:t>
      </w:r>
      <w:r>
        <w:rPr>
          <w:rFonts w:ascii="Times New Roman"/>
          <w:b w:val="false"/>
          <w:i w:val="false"/>
          <w:color w:val="000000"/>
          <w:sz w:val="28"/>
        </w:rPr>
        <w:t>) көрсетілген:</w:t>
      </w:r>
      <w:r>
        <w:br/>
      </w:r>
      <w:r>
        <w:rPr>
          <w:rFonts w:ascii="Times New Roman"/>
          <w:b w:val="false"/>
          <w:i w:val="false"/>
          <w:color w:val="000000"/>
          <w:sz w:val="28"/>
        </w:rPr>
        <w:t>
      1-үдеріс – ХҚКО операторының халыққа қызмет көрсету орталығына арналған ақпараттық жүйенің автоматтандырылған жұмыс орнына (бұдан әрі – ХҚКО ЫАЖ АЖО) логин мен парольді енгізуі (авторландыру үдерісі);</w:t>
      </w:r>
      <w:r>
        <w:br/>
      </w:r>
      <w:r>
        <w:rPr>
          <w:rFonts w:ascii="Times New Roman"/>
          <w:b w:val="false"/>
          <w:i w:val="false"/>
          <w:color w:val="000000"/>
          <w:sz w:val="28"/>
        </w:rPr>
        <w:t>
      2-үдеріс – ХҚКО операторының осы регламентте көрсетілген қызметті таңдап алу, экранға сұраныс үлгісін шығару, ХҚКО операторының қызметті алушының деректерін немесе сенімхат бойынша қызметті алушы өкілінің деректерін (нотариуспен расталған сенімхат болған жағдайда, басқа сенімхат болған жағдайда – бұл деректер енгізілмейді) енгізуі;</w:t>
      </w:r>
      <w:r>
        <w:br/>
      </w:r>
      <w:r>
        <w:rPr>
          <w:rFonts w:ascii="Times New Roman"/>
          <w:b w:val="false"/>
          <w:i w:val="false"/>
          <w:color w:val="000000"/>
          <w:sz w:val="28"/>
        </w:rPr>
        <w:t>
      3-үдеріс – қызметті алушының деректері туралы сұранысты "электрондық үкімет" шлюзы арқылы (бұдан әрі – ЭҮШ) "Заңды тұлғалар" немесе "Жеке тұлғалар" мемлекеттік дерек қорына (бұдан әрі – ЗТ МДҚ/ЖТ МДҚ), сонымен қатар, бірыңғай нотариалды ақпараттық жүйесіне (бұдан әрі – БНАЖ) жіберу;</w:t>
      </w:r>
      <w:r>
        <w:br/>
      </w:r>
      <w:r>
        <w:rPr>
          <w:rFonts w:ascii="Times New Roman"/>
          <w:b w:val="false"/>
          <w:i w:val="false"/>
          <w:color w:val="000000"/>
          <w:sz w:val="28"/>
        </w:rPr>
        <w:t>
      1-шарт – қызметті алушының деректерінің ЗТ МДҚ/ЖТ МДҚ-да, сенімхат деректерінің БНАЖ-да болуын тексеру;</w:t>
      </w:r>
      <w:r>
        <w:br/>
      </w:r>
      <w:r>
        <w:rPr>
          <w:rFonts w:ascii="Times New Roman"/>
          <w:b w:val="false"/>
          <w:i w:val="false"/>
          <w:color w:val="000000"/>
          <w:sz w:val="28"/>
        </w:rPr>
        <w:t>
      4-үдеріс – қызметті алушының деректерінің ЗТ МДҚ/ЖТ МДҚ-да, сенімхат деректерінің БНАЖ-да болмауына байланысты деректерді алу мүмкіндігінің жоқтығы туралы хабарламаны құрастыру;</w:t>
      </w:r>
      <w:r>
        <w:br/>
      </w:r>
      <w:r>
        <w:rPr>
          <w:rFonts w:ascii="Times New Roman"/>
          <w:b w:val="false"/>
          <w:i w:val="false"/>
          <w:color w:val="000000"/>
          <w:sz w:val="28"/>
        </w:rPr>
        <w:t>
      5-үдеріс – ХҚКО операторының сұраныс нысанын қағаз тасығыштағы құжаттардың болуы бөлігі бойынша толтыруы, құжаттарды сканерлеу, оларды сұраныс нысанына жапсыру, оларды электрондық цифрлық қолтаңбамен растау (бұдан әрі – ЭЦҚ);</w:t>
      </w:r>
      <w:r>
        <w:br/>
      </w:r>
      <w:r>
        <w:rPr>
          <w:rFonts w:ascii="Times New Roman"/>
          <w:b w:val="false"/>
          <w:i w:val="false"/>
          <w:color w:val="000000"/>
          <w:sz w:val="28"/>
        </w:rPr>
        <w:t>
      6-үдеріс – ХҚКО операторының ЭЦҚ расталған электрондық құжатты (қызметті алушының сұранысын) ЭҮШ арқылы қызметті берушінің автоматтандырылған жұмыс орнына (бұдан әрі – АЖО) жіберу;</w:t>
      </w:r>
      <w:r>
        <w:br/>
      </w:r>
      <w:r>
        <w:rPr>
          <w:rFonts w:ascii="Times New Roman"/>
          <w:b w:val="false"/>
          <w:i w:val="false"/>
          <w:color w:val="000000"/>
          <w:sz w:val="28"/>
        </w:rPr>
        <w:t>
      7-үдеріс – электрондық құжатты қызметті берушінің АЖО-да тіркеу;</w:t>
      </w:r>
      <w:r>
        <w:br/>
      </w:r>
      <w:r>
        <w:rPr>
          <w:rFonts w:ascii="Times New Roman"/>
          <w:b w:val="false"/>
          <w:i w:val="false"/>
          <w:color w:val="000000"/>
          <w:sz w:val="28"/>
        </w:rPr>
        <w:t>
      2-шарт – қызметті алушының қоса берген құжаттарының стандарттың 9-тармағында көрсетілген құжаттар тізіміне және қызмет көрсету негіздемелеріне сай келуін тексеру (өңдеу);</w:t>
      </w:r>
      <w:r>
        <w:br/>
      </w:r>
      <w:r>
        <w:rPr>
          <w:rFonts w:ascii="Times New Roman"/>
          <w:b w:val="false"/>
          <w:i w:val="false"/>
          <w:color w:val="000000"/>
          <w:sz w:val="28"/>
        </w:rPr>
        <w:t>
      8-үдеріс – қызметті алушының құжаттарындағы бұзушылықтарға байланысты сұратылған қызметті көрсетуден бас тарту туралы хабарламаны құрастыру;</w:t>
      </w:r>
      <w:r>
        <w:br/>
      </w:r>
      <w:r>
        <w:rPr>
          <w:rFonts w:ascii="Times New Roman"/>
          <w:b w:val="false"/>
          <w:i w:val="false"/>
          <w:color w:val="000000"/>
          <w:sz w:val="28"/>
        </w:rPr>
        <w:t>
      9-үдеріс – қызметті алушының қызмет нәтижесін (мұрағаттық анықтаманы) ХҚКО операторы арқылы алу;</w:t>
      </w:r>
      <w:r>
        <w:br/>
      </w:r>
      <w:r>
        <w:rPr>
          <w:rFonts w:ascii="Times New Roman"/>
          <w:b w:val="false"/>
          <w:i w:val="false"/>
          <w:color w:val="000000"/>
          <w:sz w:val="28"/>
        </w:rPr>
        <w:t>
      4) Мемлекеттік қызметтерді "электрондық үкімет" веб-порталы арқылы көрсеткен кездегі қызметті беруші мен қызметті алушының жүгіну тәртібі мен рәсімдер (іс-әрекеттер) кезеңдерінің сипаттамасы.</w:t>
      </w:r>
      <w:r>
        <w:br/>
      </w:r>
      <w:r>
        <w:rPr>
          <w:rFonts w:ascii="Times New Roman"/>
          <w:b w:val="false"/>
          <w:i w:val="false"/>
          <w:color w:val="000000"/>
          <w:sz w:val="28"/>
        </w:rPr>
        <w:t xml:space="preserve">
      Мемлекеттік қызметті портал арқылы алу схемасы және жүгіну, рәсімдер кезеңдерінің тәртібі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әрекетерінің диаграммасында (</w:t>
      </w:r>
      <w:r>
        <w:rPr>
          <w:rFonts w:ascii="Times New Roman"/>
          <w:b w:val="false"/>
          <w:i w:val="false"/>
          <w:color w:val="000000"/>
          <w:sz w:val="28"/>
        </w:rPr>
        <w:t>№ 3 диаграмма</w:t>
      </w:r>
      <w:r>
        <w:rPr>
          <w:rFonts w:ascii="Times New Roman"/>
          <w:b w:val="false"/>
          <w:i w:val="false"/>
          <w:color w:val="000000"/>
          <w:sz w:val="28"/>
        </w:rPr>
        <w:t>) көрсетілген:</w:t>
      </w:r>
      <w:r>
        <w:br/>
      </w:r>
      <w:r>
        <w:rPr>
          <w:rFonts w:ascii="Times New Roman"/>
          <w:b w:val="false"/>
          <w:i w:val="false"/>
          <w:color w:val="000000"/>
          <w:sz w:val="28"/>
        </w:rPr>
        <w:t>
      қызметті алушы жеке сәйкестендіру нөмірінің/бизнес-сәйкестендіру нөмірінің (бұдан әрі – ЖСН/БСН) және парольдің (порталда бұрын тіркелмеген қызметті алушылар үшін) көмегімен порталда тіркеледі;</w:t>
      </w:r>
      <w:r>
        <w:br/>
      </w:r>
      <w:r>
        <w:rPr>
          <w:rFonts w:ascii="Times New Roman"/>
          <w:b w:val="false"/>
          <w:i w:val="false"/>
          <w:color w:val="000000"/>
          <w:sz w:val="28"/>
        </w:rPr>
        <w:t>
      1-үдеріс – қызметті алушының ЖСН/БСН-ның және парольді (авторизация үдерісі) порталға енгізуі;</w:t>
      </w:r>
      <w:r>
        <w:br/>
      </w:r>
      <w:r>
        <w:rPr>
          <w:rFonts w:ascii="Times New Roman"/>
          <w:b w:val="false"/>
          <w:i w:val="false"/>
          <w:color w:val="000000"/>
          <w:sz w:val="28"/>
        </w:rPr>
        <w:t>
      1-шарт – ЖСН/БСН мен пароль арқылы порталда тіркелген қызметті алушы туралы деректердің дәлелдігін тексеру;</w:t>
      </w:r>
      <w:r>
        <w:br/>
      </w:r>
      <w:r>
        <w:rPr>
          <w:rFonts w:ascii="Times New Roman"/>
          <w:b w:val="false"/>
          <w:i w:val="false"/>
          <w:color w:val="000000"/>
          <w:sz w:val="28"/>
        </w:rPr>
        <w:t>
      2-үдеріс – қызметті алушының құжаттарындағы бұзушылықтарға байланысты сұратылған қызметті көрсетуден бас тарту туралы хабарламаны құрастыру;</w:t>
      </w:r>
      <w:r>
        <w:br/>
      </w:r>
      <w:r>
        <w:rPr>
          <w:rFonts w:ascii="Times New Roman"/>
          <w:b w:val="false"/>
          <w:i w:val="false"/>
          <w:color w:val="000000"/>
          <w:sz w:val="28"/>
        </w:rPr>
        <w:t xml:space="preserve">
      3-үдеріс – қызметті алушының осы регламентте көрсетілген қызметті таңдауы, сұраныс нысанын экранға шығару және қызметті берушінің оның құрылымы мен форматты талаптарын ескере отыра оны толтыруы (деректерді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электрондық түрдегі көшірмелерін қоса беру, сонымен қатар қызметті алушының сұранысты растау (қол қою) үшін ЭЦҚ тіркеу куәлігін алуы;</w:t>
      </w:r>
      <w:r>
        <w:br/>
      </w:r>
      <w:r>
        <w:rPr>
          <w:rFonts w:ascii="Times New Roman"/>
          <w:b w:val="false"/>
          <w:i w:val="false"/>
          <w:color w:val="000000"/>
          <w:sz w:val="28"/>
        </w:rPr>
        <w:t>
      2-шарт – порталда ЭЦҚ қызмет ету мерзімін және оның күші жойылған куәліктер тізімінде болмауын тексеру, сонымен қатар сәйкестендіру деректерінің сәйкестігін (сұраныста көрсетілген ЖСН/БСН мен ЭЦҚ тіркеу куәлігінде көрсетілген ЖСН/БСН) тексеру;</w:t>
      </w:r>
      <w:r>
        <w:br/>
      </w:r>
      <w:r>
        <w:rPr>
          <w:rFonts w:ascii="Times New Roman"/>
          <w:b w:val="false"/>
          <w:i w:val="false"/>
          <w:color w:val="000000"/>
          <w:sz w:val="28"/>
        </w:rPr>
        <w:t>
      4-үдеріс – қызметті алушы ЭЦҚ-ның түпнұсқа болмауына байланысты сұратылған қызметті көрсетуден бас тарту туралы хабарламаны құрастыру;</w:t>
      </w:r>
      <w:r>
        <w:br/>
      </w:r>
      <w:r>
        <w:rPr>
          <w:rFonts w:ascii="Times New Roman"/>
          <w:b w:val="false"/>
          <w:i w:val="false"/>
          <w:color w:val="000000"/>
          <w:sz w:val="28"/>
        </w:rPr>
        <w:t>
      5-үдеріс – сұранысты қызмет аулышының ЭЦҚ арқылы куәландыру және электрондық құжатты (сұранысты) қызмет берушінің өңдеуіне ЭҮШ арқылы қызмет берушінің АЖО-ға жіберу;</w:t>
      </w:r>
      <w:r>
        <w:br/>
      </w:r>
      <w:r>
        <w:rPr>
          <w:rFonts w:ascii="Times New Roman"/>
          <w:b w:val="false"/>
          <w:i w:val="false"/>
          <w:color w:val="000000"/>
          <w:sz w:val="28"/>
        </w:rPr>
        <w:t>
      6-үдеріс – электрондық құжатты қызмет берушінің АЖО-да тіркеу;</w:t>
      </w:r>
      <w:r>
        <w:br/>
      </w:r>
      <w:r>
        <w:rPr>
          <w:rFonts w:ascii="Times New Roman"/>
          <w:b w:val="false"/>
          <w:i w:val="false"/>
          <w:color w:val="000000"/>
          <w:sz w:val="28"/>
        </w:rPr>
        <w:t xml:space="preserve">
      3-шарт – қызметті берушінің қызметті алушы қоса берген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сәйкестігін және қызмет көрсету негіздеменің болуына тексеруі (өңдеуі);</w:t>
      </w:r>
      <w:r>
        <w:br/>
      </w:r>
      <w:r>
        <w:rPr>
          <w:rFonts w:ascii="Times New Roman"/>
          <w:b w:val="false"/>
          <w:i w:val="false"/>
          <w:color w:val="000000"/>
          <w:sz w:val="28"/>
        </w:rPr>
        <w:t>
      7-үдеріс – қызметті алушының құжаттарындағы бұзушылықтарға байланысты сұратылған қызметті көрсетуден бас тарту туралы хабарламаны құрастыру;</w:t>
      </w:r>
      <w:r>
        <w:br/>
      </w:r>
      <w:r>
        <w:rPr>
          <w:rFonts w:ascii="Times New Roman"/>
          <w:b w:val="false"/>
          <w:i w:val="false"/>
          <w:color w:val="000000"/>
          <w:sz w:val="28"/>
        </w:rPr>
        <w:t>
      8-үдеріс – қызметті берушінің АЖО құрастырылған қызмет көрсету нәтижесін (электрондық құжат нысанындағы мұрағаттық анықтаманың дайындығы туралы хабарлама) қызметті алушының алуы. Электрондық құжат қызметті берушінің уәкілетті тұлғасының ЭЦҚ пайдалана отырып құрастырылады.</w:t>
      </w:r>
      <w:r>
        <w:br/>
      </w:r>
      <w:r>
        <w:rPr>
          <w:rFonts w:ascii="Times New Roman"/>
          <w:b w:val="false"/>
          <w:i w:val="false"/>
          <w:color w:val="000000"/>
          <w:sz w:val="28"/>
        </w:rPr>
        <w:t>
      Мемлекеттік қызметті көрсету кезінде қызметті берушінің өңдеу тәртібі мен рәсімдері кезеңдерінің сипаттамасы.</w:t>
      </w:r>
      <w:r>
        <w:br/>
      </w:r>
      <w:r>
        <w:rPr>
          <w:rFonts w:ascii="Times New Roman"/>
          <w:b w:val="false"/>
          <w:i w:val="false"/>
          <w:color w:val="000000"/>
          <w:sz w:val="28"/>
        </w:rPr>
        <w:t xml:space="preserve">
      Мемлекеттік қызметті қызметті беруші арқылы алу схемасы және жүгіну тәртібі, рәсімдер кезеңдері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әрекетерінің диаграммасында (</w:t>
      </w:r>
      <w:r>
        <w:rPr>
          <w:rFonts w:ascii="Times New Roman"/>
          <w:b w:val="false"/>
          <w:i w:val="false"/>
          <w:color w:val="000000"/>
          <w:sz w:val="28"/>
        </w:rPr>
        <w:t>№ 1 диаграмма</w:t>
      </w:r>
      <w:r>
        <w:rPr>
          <w:rFonts w:ascii="Times New Roman"/>
          <w:b w:val="false"/>
          <w:i w:val="false"/>
          <w:color w:val="000000"/>
          <w:sz w:val="28"/>
        </w:rPr>
        <w:t>) көрсетілген:</w:t>
      </w:r>
      <w:r>
        <w:br/>
      </w:r>
      <w:r>
        <w:rPr>
          <w:rFonts w:ascii="Times New Roman"/>
          <w:b w:val="false"/>
          <w:i w:val="false"/>
          <w:color w:val="000000"/>
          <w:sz w:val="28"/>
        </w:rPr>
        <w:t>
      1-үдеріс – қызметті беруші қызметкерінің қызметті көрсету үшін қызметті берушінің АЖО-на ЖСН/БСН мен парольді енгізуі (авторизация үдерісі);</w:t>
      </w:r>
      <w:r>
        <w:br/>
      </w:r>
      <w:r>
        <w:rPr>
          <w:rFonts w:ascii="Times New Roman"/>
          <w:b w:val="false"/>
          <w:i w:val="false"/>
          <w:color w:val="000000"/>
          <w:sz w:val="28"/>
        </w:rPr>
        <w:t>
      2-үдеріс – қызметті беруші қызметкерінің осы регламентте көрсетілген қызмет түрін таңдап алуы, экранға қызметті көрсету сұраныс нысанын шығару және қызметті беруші қызметкерінің қызметті алушының деректерін енгізуі;</w:t>
      </w:r>
      <w:r>
        <w:br/>
      </w:r>
      <w:r>
        <w:rPr>
          <w:rFonts w:ascii="Times New Roman"/>
          <w:b w:val="false"/>
          <w:i w:val="false"/>
          <w:color w:val="000000"/>
          <w:sz w:val="28"/>
        </w:rPr>
        <w:t>
      3-үдеріс – қызметті алушының деректері туралы сұранысты ЭҮШ арқылы ЖТ МДҚ/ЗТ МДҚ-ға жіберу;</w:t>
      </w:r>
      <w:r>
        <w:br/>
      </w:r>
      <w:r>
        <w:rPr>
          <w:rFonts w:ascii="Times New Roman"/>
          <w:b w:val="false"/>
          <w:i w:val="false"/>
          <w:color w:val="000000"/>
          <w:sz w:val="28"/>
        </w:rPr>
        <w:t>
      1-шарт – ЖТ МДҚ/ЗТ МДҚ-да қызметті алушы деректерінің болуын тексеру;</w:t>
      </w:r>
      <w:r>
        <w:br/>
      </w:r>
      <w:r>
        <w:rPr>
          <w:rFonts w:ascii="Times New Roman"/>
          <w:b w:val="false"/>
          <w:i w:val="false"/>
          <w:color w:val="000000"/>
          <w:sz w:val="28"/>
        </w:rPr>
        <w:t>
      4-үдеріс – ЖТ МДҚ/ЗТ МДҚ-да қызметті алушының деректері болмауына байланысты деректердің алуы мүмкін еместігі туралы хабарламаны құрастыру;</w:t>
      </w:r>
      <w:r>
        <w:br/>
      </w:r>
      <w:r>
        <w:rPr>
          <w:rFonts w:ascii="Times New Roman"/>
          <w:b w:val="false"/>
          <w:i w:val="false"/>
          <w:color w:val="000000"/>
          <w:sz w:val="28"/>
        </w:rPr>
        <w:t>
      5-үдеріс – қызметті берушінің қызметкерінің сұраныс нысанын қызметті алушы ұсынған қағаз негіздегі құжаттардың болуы бөлігі бойынша толтыруы, оларды сұраныс нысанына жапсыру және қызметті көрсетуге толтырылған сұраныс нысанын ЭЦҚ-мен растау (мәліметтерді енгізу);</w:t>
      </w:r>
      <w:r>
        <w:br/>
      </w:r>
      <w:r>
        <w:rPr>
          <w:rFonts w:ascii="Times New Roman"/>
          <w:b w:val="false"/>
          <w:i w:val="false"/>
          <w:color w:val="000000"/>
          <w:sz w:val="28"/>
        </w:rPr>
        <w:t>
      6-үдеріс – электрондық құжатты қызметті берушінің АЖО-да тіркеу;</w:t>
      </w:r>
      <w:r>
        <w:br/>
      </w:r>
      <w:r>
        <w:rPr>
          <w:rFonts w:ascii="Times New Roman"/>
          <w:b w:val="false"/>
          <w:i w:val="false"/>
          <w:color w:val="000000"/>
          <w:sz w:val="28"/>
        </w:rPr>
        <w:t>
      2-шарт – қызметті берушінің қоса берген құжаттардың стандартта көрсетілген құжаттар тізіміне және қызмет көрсету үшін негіздемелерге сәйкестігін тексеруі (өңдеуі);</w:t>
      </w:r>
      <w:r>
        <w:br/>
      </w:r>
      <w:r>
        <w:rPr>
          <w:rFonts w:ascii="Times New Roman"/>
          <w:b w:val="false"/>
          <w:i w:val="false"/>
          <w:color w:val="000000"/>
          <w:sz w:val="28"/>
        </w:rPr>
        <w:t>
      7-үдеріс – қызметті алушының құжаттарындағы бұзушылықтарға байланысты сұратылған қызметті көрсетуден бас тарту туралы хабарламаны құрастыру;</w:t>
      </w:r>
      <w:r>
        <w:br/>
      </w:r>
      <w:r>
        <w:rPr>
          <w:rFonts w:ascii="Times New Roman"/>
          <w:b w:val="false"/>
          <w:i w:val="false"/>
          <w:color w:val="000000"/>
          <w:sz w:val="28"/>
        </w:rPr>
        <w:t>
      8-үдеріс – қызметті алушының қызмет нәтижесін (мұрағаттық анықтаманы) алуы.</w:t>
      </w:r>
      <w:r>
        <w:br/>
      </w:r>
      <w:r>
        <w:rPr>
          <w:rFonts w:ascii="Times New Roman"/>
          <w:b w:val="false"/>
          <w:i w:val="false"/>
          <w:color w:val="000000"/>
          <w:sz w:val="28"/>
        </w:rPr>
        <w:t xml:space="preserve">
      5) Мемлекеттік қызметті көрсету үдерісіндегі рәсімдердің (іс-әрекет-тердің), қызмет берушінің құрылымдық бөлімшелерінің (жұмысшыларының) өзара әрекет ету реттілігінің толық сипаттамасы, сондай-ақ мемлекеттік қызметтерді көрсету үдерісінде ақпараттық жүйелерді қолдану тәртібі мен халыққа қызмет көрсету орталығымен өзара әрекет ету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қызметті көрсетудің бизнес-үдерістер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өзгеріс енгізілді - Павлодар облыстық әкімдігінің 08.07.2014 </w:t>
      </w:r>
      <w:r>
        <w:rPr>
          <w:rFonts w:ascii="Times New Roman"/>
          <w:b w:val="false"/>
          <w:i w:val="false"/>
          <w:color w:val="ff0000"/>
          <w:sz w:val="28"/>
        </w:rPr>
        <w:t>N 231/7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bl>
    <w:bookmarkStart w:name="z51" w:id="25"/>
    <w:p>
      <w:pPr>
        <w:spacing w:after="0"/>
        <w:ind w:left="0"/>
        <w:jc w:val="left"/>
      </w:pPr>
      <w:r>
        <w:rPr>
          <w:rFonts w:ascii="Times New Roman"/>
          <w:b/>
          <w:i w:val="false"/>
          <w:color w:val="000000"/>
        </w:rPr>
        <w:t xml:space="preserve"> Мемлекеттік мұрағаттардың мекенжайлары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14"/>
        <w:gridCol w:w="6002"/>
        <w:gridCol w:w="5360"/>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атауы</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Телефондар</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облысының мемлекеттік мұрағаты</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Лермонтов көшесі, 51/1 Павлодар қаласы, Бектұров көшесі, 62/1 gosarchiv2011@mail.ru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(7182) 32-10-52 8 (7182) 62-18-51</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құрам жөніндегі Павлодар қалалық мұрағаты</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Кривенко көшесі, 25 kense.oar.ap@pavlodar.gov.kz</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(7182) 32-72-48</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қаласының мемлекеттік мұрағаты</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Екібастұз қаласы, Энергостроителей көшесі, 7 arh-ekb@mail.ru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(7187) 33-48-74</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мемлекеттік мұрағаты</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облысы,.Ақсу қаласы, Камзин көшесі, 14 aksu_arhiv@mail.ru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(718-37) 6-54-50</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Ақтоғай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Ақтоғай ауылы, Абай көшесі, 72 aktogaiarchiv@mail.ru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(718-41) 2-11-44</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Баянауыл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Баянауыл ауылы, Бектұров көшесі, 27 bayanaularchiv2011@yandex.kz</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(718-40) 9-15-70</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Железин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Железинка ауылы, Космонавтов көшесі, 2 zhelezinkaarchiv@mail.ru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(718-31) 2-22-55</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Ертіс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Ертіс ауылы, Бөгенбай көшесі, 97 irtyshskarchiv@mail.ru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(718-32) 2-10-16</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Качиры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Теренкөл ауылы, Гагарин көшесі, 15 kachiryarchiv@mail.kz</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(718-33) 2-46-27</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Лебяжі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Аққу ауылы, Амангелді көшесі, 69 lebyajearchiv@mail.ru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(718-39) 2-12-15</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Май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Көктөбе ауылы, Абылайхан көшесі, 34а mayskarchiv@mail.ru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(718-38) 9-13-42</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Успен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Успенка ауылы, Баюк көшесі, 42 uspenkaarchiv@mail.ru</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(718-34) 9-14-98</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мемлекеттік мұрағатының Шарбақты бөлімі</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Шарбақты ауылы, Ленин көшесі, 33 sherbaktyarchiv@yandex.kz</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(718-36) 2-12-05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bl>
    <w:bookmarkStart w:name="z53" w:id="26"/>
    <w:p>
      <w:pPr>
        <w:spacing w:after="0"/>
        <w:ind w:left="0"/>
        <w:jc w:val="left"/>
      </w:pPr>
      <w:r>
        <w:rPr>
          <w:rFonts w:ascii="Times New Roman"/>
          <w:b/>
          <w:i w:val="false"/>
          <w:color w:val="000000"/>
        </w:rPr>
        <w:t xml:space="preserve"> Әрбір рәсімның (әрекеттің) ұзақтығын көрсете отырып қызметті</w:t>
      </w:r>
      <w:r>
        <w:br/>
      </w:r>
      <w:r>
        <w:rPr>
          <w:rFonts w:ascii="Times New Roman"/>
          <w:b/>
          <w:i w:val="false"/>
          <w:color w:val="000000"/>
        </w:rPr>
        <w:t>берушінің құрылымдық бөлімшелері (қызметкерлері) арасындағы</w:t>
      </w:r>
      <w:r>
        <w:br/>
      </w:r>
      <w:r>
        <w:rPr>
          <w:rFonts w:ascii="Times New Roman"/>
          <w:b/>
          <w:i w:val="false"/>
          <w:color w:val="000000"/>
        </w:rPr>
        <w:t>рәсімдердің (әрекеттердің) тәртібін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034"/>
        <w:gridCol w:w="1802"/>
        <w:gridCol w:w="1459"/>
        <w:gridCol w:w="1459"/>
        <w:gridCol w:w="1802"/>
        <w:gridCol w:w="1459"/>
        <w:gridCol w:w="1803"/>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Рәсімдердің (әрекеттердің) тәртібін сипаттау</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(қадамның, жұмыс ағынының)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(қызметкерлердің) атауы</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кеңсе қызметкері</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басшысы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бөлім басшысы</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бөлім маманы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басшысы</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кеңсе қызметкері</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(әрекеттің) атауы және оның сипаттамасы</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анықтаманы беруге дайындау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Нәтижеге қол қою</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Нәтижені қызметті алушыға жолдау</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ұйымдастырушылық-өкімдік шешім)</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басшылыққа қарастыруға тапсыру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сәйкес бөлімнің басшысына жолдау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маманына орындауға тапсыру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Нәтижені басшылыққа қол қоюға жолдау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Кеңсеге жолдау</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анықтаманы беру</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минут</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күнтізбелік күн</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күнтізбелік күн</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(он) күнтізбелік күн</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күнтізбелік күн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3-қосымша</w:t>
            </w:r>
          </w:p>
        </w:tc>
      </w:tr>
    </w:tbl>
    <w:bookmarkStart w:name="z55" w:id="27"/>
    <w:p>
      <w:pPr>
        <w:spacing w:after="0"/>
        <w:ind w:left="0"/>
        <w:jc w:val="left"/>
      </w:pPr>
      <w:r>
        <w:rPr>
          <w:rFonts w:ascii="Times New Roman"/>
          <w:b/>
          <w:i w:val="false"/>
          <w:color w:val="000000"/>
        </w:rPr>
        <w:t xml:space="preserve"> Мемлекеттік көрсетілетін қызметті алу</w:t>
      </w:r>
      <w:r>
        <w:br/>
      </w:r>
      <w:r>
        <w:rPr>
          <w:rFonts w:ascii="Times New Roman"/>
          <w:b/>
          <w:i w:val="false"/>
          <w:color w:val="000000"/>
        </w:rPr>
        <w:t>схемасы қызмет берушіге жүгіну кезінде</w:t>
      </w:r>
    </w:p>
    <w:bookmarkEnd w:id="2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311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311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4-қосымша</w:t>
            </w:r>
          </w:p>
        </w:tc>
      </w:tr>
    </w:tbl>
    <w:bookmarkStart w:name="z57" w:id="28"/>
    <w:p>
      <w:pPr>
        <w:spacing w:after="0"/>
        <w:ind w:left="0"/>
        <w:jc w:val="left"/>
      </w:pPr>
      <w:r>
        <w:rPr>
          <w:rFonts w:ascii="Times New Roman"/>
          <w:b/>
          <w:i w:val="false"/>
          <w:color w:val="000000"/>
        </w:rPr>
        <w:t xml:space="preserve"> Мемлекеттік қызметті қызметті беруші арқылы көрсету кезінде</w:t>
      </w:r>
      <w:r>
        <w:br/>
      </w:r>
      <w:r>
        <w:rPr>
          <w:rFonts w:ascii="Times New Roman"/>
          <w:b/>
          <w:i w:val="false"/>
          <w:color w:val="000000"/>
        </w:rPr>
        <w:t>функционалдық өзара іс-әрекеттің № 1 диаграммасы</w:t>
      </w:r>
    </w:p>
    <w:bookmarkEnd w:id="2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29"/>
    <w:p>
      <w:pPr>
        <w:spacing w:after="0"/>
        <w:ind w:left="0"/>
        <w:jc w:val="left"/>
      </w:pPr>
      <w:r>
        <w:rPr>
          <w:rFonts w:ascii="Times New Roman"/>
          <w:b/>
          <w:i w:val="false"/>
          <w:color w:val="000000"/>
        </w:rPr>
        <w:t xml:space="preserve"> Мемлекеттік қызметті ХҚКО АЖ АЖО арқылы көрсету кезінде</w:t>
      </w:r>
      <w:r>
        <w:br/>
      </w:r>
      <w:r>
        <w:rPr>
          <w:rFonts w:ascii="Times New Roman"/>
          <w:b/>
          <w:i w:val="false"/>
          <w:color w:val="000000"/>
        </w:rPr>
        <w:t>функционалдық өзара іс-әрекеттің № 2 диаграммасы</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0"/>
    <w:p>
      <w:pPr>
        <w:spacing w:after="0"/>
        <w:ind w:left="0"/>
        <w:jc w:val="left"/>
      </w:pPr>
      <w:r>
        <w:rPr>
          <w:rFonts w:ascii="Times New Roman"/>
          <w:b/>
          <w:i w:val="false"/>
          <w:color w:val="000000"/>
        </w:rPr>
        <w:t xml:space="preserve"> Мемлекеттік қызметті Портал арқылы көрсету кезінде</w:t>
      </w:r>
      <w:r>
        <w:br/>
      </w:r>
      <w:r>
        <w:rPr>
          <w:rFonts w:ascii="Times New Roman"/>
          <w:b/>
          <w:i w:val="false"/>
          <w:color w:val="000000"/>
        </w:rPr>
        <w:t>функционалдық өзара әрекет етудің № 3 диаграммасы</w:t>
      </w:r>
    </w:p>
    <w:bookmarkEnd w:id="3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31"/>
    <w:p>
      <w:pPr>
        <w:spacing w:after="0"/>
        <w:ind w:left="0"/>
        <w:jc w:val="left"/>
      </w:pPr>
      <w:r>
        <w:rPr>
          <w:rFonts w:ascii="Times New Roman"/>
          <w:b/>
          <w:i w:val="false"/>
          <w:color w:val="000000"/>
        </w:rPr>
        <w:t xml:space="preserve"> Шартты белгілер</w:t>
      </w:r>
    </w:p>
    <w:bookmarkEnd w:id="3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342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342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"Мұрағаттық анықтамалар беру" мемлекеттік қызметін</w:t>
      </w:r>
      <w:r>
        <w:br/>
      </w:r>
      <w:r>
        <w:rPr>
          <w:rFonts w:ascii="Times New Roman"/>
          <w:b/>
          <w:i w:val="false"/>
          <w:color w:val="000000"/>
        </w:rPr>
        <w:t>көрсетудің бизнес-үдерістерінің анықтамалығы</w:t>
      </w:r>
    </w:p>
    <w:p>
      <w:pPr>
        <w:spacing w:after="0"/>
        <w:ind w:left="0"/>
        <w:jc w:val="left"/>
      </w:pPr>
      <w:r>
        <w:rPr>
          <w:rFonts w:ascii="Times New Roman"/>
          <w:b w:val="false"/>
          <w:i w:val="false"/>
          <w:color w:val="ff0000"/>
          <w:sz w:val="28"/>
        </w:rPr>
        <w:t xml:space="preserve">      Ескерту. Регламент 5-қосымшамен толықтырылды - Павлодар облыстық әкімдігінің 08.07.2014 </w:t>
      </w:r>
      <w:r>
        <w:rPr>
          <w:rFonts w:ascii="Times New Roman"/>
          <w:b w:val="false"/>
          <w:i w:val="false"/>
          <w:color w:val="ff0000"/>
          <w:sz w:val="28"/>
        </w:rPr>
        <w:t>N 231/7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72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37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373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