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dcdc" w14:textId="48ad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17 шілдедегі № 241/7 қаулысы. Павлодар облысының Әділет департаментінде 2014 жылғы 28 тамызда № 3978 болып тіркелді. Күші жойылды - Павлодар облыстық әкімдігінің 2016 жылғы 26 мамырдағы № 170/4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26.05.2016 № 170/4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2001 жылғы 24 сәуiрдегi "Облыс (республикалық маңызы бар қала, астана) және аудан (облыстық маңызы бар қала) әкiмдiктерiнiң үлгi регламенттерiн бекiту туралы" № 546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облысы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облысы әкімінің аппараты"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 аппаратының басшысы Р.Қ. Оразғұловқа жүктелсiн.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 шілдедегі</w:t>
            </w:r>
            <w:r>
              <w:br/>
            </w:r>
            <w:r>
              <w:rPr>
                <w:rFonts w:ascii="Times New Roman"/>
                <w:b w:val="false"/>
                <w:i w:val="false"/>
                <w:color w:val="000000"/>
                <w:sz w:val="20"/>
              </w:rPr>
              <w:t>№ 241/7 қаулысымен</w:t>
            </w:r>
            <w:r>
              <w:br/>
            </w:r>
            <w:r>
              <w:rPr>
                <w:rFonts w:ascii="Times New Roman"/>
                <w:b w:val="false"/>
                <w:i w:val="false"/>
                <w:color w:val="000000"/>
                <w:sz w:val="20"/>
              </w:rPr>
              <w:t>бекiтiлдi</w:t>
            </w:r>
          </w:p>
        </w:tc>
      </w:tr>
    </w:tbl>
    <w:bookmarkStart w:name="z7" w:id="0"/>
    <w:p>
      <w:pPr>
        <w:spacing w:after="0"/>
        <w:ind w:left="0"/>
        <w:jc w:val="left"/>
      </w:pPr>
      <w:r>
        <w:rPr>
          <w:rFonts w:ascii="Times New Roman"/>
          <w:b/>
          <w:i w:val="false"/>
          <w:color w:val="000000"/>
        </w:rPr>
        <w:t xml:space="preserve"> Павлодар облысы әкімдігінің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Павлодар облысының әкімдігі (бұдан әрі – әкімдік) Қазақстан Республикасы атқарушы органдарының біртұтас жүйесіне кіреді, атқарушы биліктің жалпы мемлекеттік саясатын Павлодар облысын дамыту мүдделерімен және қажеттілігімен үйлестіре жүргізуді қамтамасыз етеді.</w:t>
      </w:r>
      <w:r>
        <w:br/>
      </w:r>
      <w:r>
        <w:rPr>
          <w:rFonts w:ascii="Times New Roman"/>
          <w:b w:val="false"/>
          <w:i w:val="false"/>
          <w:color w:val="000000"/>
          <w:sz w:val="28"/>
        </w:rPr>
        <w:t>
      </w:t>
      </w:r>
      <w:r>
        <w:rPr>
          <w:rFonts w:ascii="Times New Roman"/>
          <w:b w:val="false"/>
          <w:i w:val="false"/>
          <w:color w:val="000000"/>
          <w:sz w:val="28"/>
        </w:rPr>
        <w:t>2. Облыс әкімі (бұдан әрі –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Әкім әкімдік мүшелерінің санын айқындайды.</w:t>
      </w:r>
      <w:r>
        <w:br/>
      </w:r>
      <w:r>
        <w:rPr>
          <w:rFonts w:ascii="Times New Roman"/>
          <w:b w:val="false"/>
          <w:i w:val="false"/>
          <w:color w:val="000000"/>
          <w:sz w:val="28"/>
        </w:rPr>
        <w:t>
      Әкім әкімдіктің дербес құрамын айқындайды және облыстық мәслихат сессиясының шешімімен келісіледі.</w:t>
      </w:r>
      <w:r>
        <w:br/>
      </w:r>
      <w:r>
        <w:rPr>
          <w:rFonts w:ascii="Times New Roman"/>
          <w:b w:val="false"/>
          <w:i w:val="false"/>
          <w:color w:val="000000"/>
          <w:sz w:val="28"/>
        </w:rPr>
        <w:t>
      </w:t>
      </w:r>
      <w:r>
        <w:rPr>
          <w:rFonts w:ascii="Times New Roman"/>
          <w:b w:val="false"/>
          <w:i w:val="false"/>
          <w:color w:val="000000"/>
          <w:sz w:val="28"/>
        </w:rPr>
        <w:t xml:space="preserve">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етуді облыс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Әкімдік іс қағаздарын жүргізу және әкімдікке түсетін хат-хабарларды өңдеу аппаратқа жүктеледі және Қазақстан Республикасының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әкім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7. Әкімнің орынбасарлары мен аппарат басшысы әкімдіктің және әкімнің қарауына енгізілетін актілер жобалары өтуінің осы Регламентпен белгіленген тәртібінің сақталуын қамтамасыз етеді.</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Әкімдік мәжілістерінде қаралатын мәселелердің тоқсан сайынғы тізбесін аппараттың ұйымдастыру-инспекторлық бөлімі әкімдік құзыретіне жататын мәселелер бойынша әкімдік мүшелерінің, облыстық бюджеттен қаржыландырылатын атқарушы органдар басшыларының, қажетіне қарай – орталық атқарушы органдардың аумақтық бөлімшелері басшыларының (бұдан әрі – атқарушы органдар) ұсыныстары бойынша жоспарланатын тоқсанның алдындағы айдың 25 күнінен кешіктірмей жасайды.</w:t>
      </w:r>
      <w:r>
        <w:br/>
      </w:r>
      <w:r>
        <w:rPr>
          <w:rFonts w:ascii="Times New Roman"/>
          <w:b w:val="false"/>
          <w:i w:val="false"/>
          <w:color w:val="000000"/>
          <w:sz w:val="28"/>
        </w:rPr>
        <w:t>
      Әкімдік мүшелері мен атқарушы органдардың басшылары көрсетілген тізбеге енгізу үшін ұсыныстарды аппаратқа тоқсанның соңғы айының 20 күнінен кешіктірмей енгізеді.</w:t>
      </w:r>
      <w:r>
        <w:br/>
      </w:r>
      <w:r>
        <w:rPr>
          <w:rFonts w:ascii="Times New Roman"/>
          <w:b w:val="false"/>
          <w:i w:val="false"/>
          <w:color w:val="000000"/>
          <w:sz w:val="28"/>
        </w:rPr>
        <w:t>
      Әкімдіктің мәжілістерінде қарауға жоспарланатын мәселелердің тізбесін әкім бекітеді.</w:t>
      </w:r>
      <w:r>
        <w:br/>
      </w:r>
      <w:r>
        <w:rPr>
          <w:rFonts w:ascii="Times New Roman"/>
          <w:b w:val="false"/>
          <w:i w:val="false"/>
          <w:color w:val="000000"/>
          <w:sz w:val="28"/>
        </w:rPr>
        <w:t>
      Бекітілген тізбе әкімдік мүшелеріне, сондай-ақ, қажет болған жағдайда, атқарушы органдардың басшыларына, қалалардың, аудандардың әкімдеріне және басқа да лауазымды адамдарға таратылады.</w:t>
      </w:r>
      <w:r>
        <w:br/>
      </w:r>
      <w:r>
        <w:rPr>
          <w:rFonts w:ascii="Times New Roman"/>
          <w:b w:val="false"/>
          <w:i w:val="false"/>
          <w:color w:val="000000"/>
          <w:sz w:val="28"/>
        </w:rPr>
        <w:t>
      Әкім тиісті атқарушы органның бірінші басшысы немесе аппарат басшысы ұсынатын анықтама негізінде тізбеден жоспарланған мәселені алып тастау немесе оны қарауды басқа да мерзімге ауыстыру туралы шешім қабылдайды.</w:t>
      </w:r>
      <w:r>
        <w:br/>
      </w:r>
      <w:r>
        <w:rPr>
          <w:rFonts w:ascii="Times New Roman"/>
          <w:b w:val="false"/>
          <w:i w:val="false"/>
          <w:color w:val="000000"/>
          <w:sz w:val="28"/>
        </w:rPr>
        <w:t>
      Әкім орынбасарларының немесе аппарат басшысының оң шешімі болған жағдайда, әкімдік мүшелері, атқарушы органдардың басшылары бекітілген тізбеге қосымша мәселелерді енгізу жөнінде әкімге ұсыныстар енгізуге құқылы.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Әкімдік мәжілістерін дайындау және өткізу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Әкімдік мәжілістері айына кемінде бір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10. Әкімдік мәжілістерінде әкім, ол болмаған кезде – әкімнің міндетін атқарушы орынбасары төрағалық етеді.</w:t>
      </w:r>
      <w:r>
        <w:br/>
      </w:r>
      <w:r>
        <w:rPr>
          <w:rFonts w:ascii="Times New Roman"/>
          <w:b w:val="false"/>
          <w:i w:val="false"/>
          <w:color w:val="000000"/>
          <w:sz w:val="28"/>
        </w:rPr>
        <w:t>
      </w:t>
      </w:r>
      <w:r>
        <w:rPr>
          <w:rFonts w:ascii="Times New Roman"/>
          <w:b w:val="false"/>
          <w:i w:val="false"/>
          <w:color w:val="000000"/>
          <w:sz w:val="28"/>
        </w:rPr>
        <w:t>11. Әкімдік мәжілістері, әдетте, ашық болады және мемлекеттік тілде және (немесе) орыс тілінде жүргізіледі. Мәжіліс мемлекеттік тілде өткізілген кезде ілеспе аударма қамтамасыз етіледі.</w:t>
      </w:r>
      <w:r>
        <w:br/>
      </w:r>
      <w:r>
        <w:rPr>
          <w:rFonts w:ascii="Times New Roman"/>
          <w:b w:val="false"/>
          <w:i w:val="false"/>
          <w:color w:val="000000"/>
          <w:sz w:val="28"/>
        </w:rPr>
        <w:t>
      Қажет болған ретте, жекелеген мәселелер жабық мәжілістерде қаралуы мүмкін.</w:t>
      </w:r>
      <w:r>
        <w:br/>
      </w:r>
      <w:r>
        <w:rPr>
          <w:rFonts w:ascii="Times New Roman"/>
          <w:b w:val="false"/>
          <w:i w:val="false"/>
          <w:color w:val="000000"/>
          <w:sz w:val="28"/>
        </w:rPr>
        <w:t>
      </w:t>
      </w:r>
      <w:r>
        <w:rPr>
          <w:rFonts w:ascii="Times New Roman"/>
          <w:b w:val="false"/>
          <w:i w:val="false"/>
          <w:color w:val="000000"/>
          <w:sz w:val="28"/>
        </w:rPr>
        <w:t>12. Әкімдік мәжілісі, егер оған әкімдік мүшелерінің кемінде үштен екісі қатысса, заңды болып есептеледі.</w:t>
      </w:r>
      <w:r>
        <w:br/>
      </w:r>
      <w:r>
        <w:rPr>
          <w:rFonts w:ascii="Times New Roman"/>
          <w:b w:val="false"/>
          <w:i w:val="false"/>
          <w:color w:val="000000"/>
          <w:sz w:val="28"/>
        </w:rPr>
        <w:t>
      Әкімдіктің мәжілісінде мәселені қараудың нәтижелері бойынша қаулы қабылданады.</w:t>
      </w:r>
      <w:r>
        <w:br/>
      </w:r>
      <w:r>
        <w:rPr>
          <w:rFonts w:ascii="Times New Roman"/>
          <w:b w:val="false"/>
          <w:i w:val="false"/>
          <w:color w:val="000000"/>
          <w:sz w:val="28"/>
        </w:rPr>
        <w:t>
      Қаулы әкімдіктің қатысып отырған мүшелерінің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13. Әкімдіктің мәжілістерінде Қазақстан Республикасы Парламентінің, мәслихаттың депутаттары, қалалардың, аудандардың әкімдері,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құрылымдық бөлімшелері әкімдік мәжілісінің бекітілген күн тәртібіне сәйкес тиісті мемлекеттік органдардың материалдарды дайындауын ұйымдастырады.</w:t>
      </w:r>
      <w:r>
        <w:br/>
      </w:r>
      <w:r>
        <w:rPr>
          <w:rFonts w:ascii="Times New Roman"/>
          <w:b w:val="false"/>
          <w:i w:val="false"/>
          <w:color w:val="000000"/>
          <w:sz w:val="28"/>
        </w:rPr>
        <w:t>
      Аппараттың құжаттамалық қамтамасыз ету және бақылау бөлімі мемлекеттік органдардың басшылары мәжіліске мәселені дайындауға жауапты деп анықтаған тұлғалар арқылы бекітілген күн тәртібіне сәйкес әкімдік мәжілісіне материалдар дайындағанда жергілікті және аумақтық атқарушы органдардың өзара іс-әрекеттерін үйлестіруді жүзеге асырады.</w:t>
      </w:r>
      <w:r>
        <w:br/>
      </w:r>
      <w:r>
        <w:rPr>
          <w:rFonts w:ascii="Times New Roman"/>
          <w:b w:val="false"/>
          <w:i w:val="false"/>
          <w:color w:val="000000"/>
          <w:sz w:val="28"/>
        </w:rPr>
        <w:t>
      Әкімдік мәжілістерінде қарау үшін материалдарды дайындау мынадай талаптарды сақтай отырып жүзеге асырылады:</w:t>
      </w:r>
      <w:r>
        <w:br/>
      </w:r>
      <w:r>
        <w:rPr>
          <w:rFonts w:ascii="Times New Roman"/>
          <w:b w:val="false"/>
          <w:i w:val="false"/>
          <w:color w:val="000000"/>
          <w:sz w:val="28"/>
        </w:rPr>
        <w:t>
      мемлекеттік органдар әкімдік мәжілісіне дейін бес күнтізбелік күн ішінде аппараттың құжаттамалық қамтамасыз ету және бақылау бөліміне анықтамалар, әкім мен әкімдік мүшелері үшін күн тәртібінің қаралатын мәселесі бойынша қажетті материалдары бар келісілген қаулылардың жобаларын ұсынады. Қажет болған жағдайда әкімге берілетін анықтамада аппараттың тиісті құрылымдық бөлімшесінің қорытындысы қоса беріледі;</w:t>
      </w:r>
      <w:r>
        <w:br/>
      </w: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әрі – бірінші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тиіс;</w:t>
      </w:r>
      <w:r>
        <w:br/>
      </w:r>
      <w:r>
        <w:rPr>
          <w:rFonts w:ascii="Times New Roman"/>
          <w:b w:val="false"/>
          <w:i w:val="false"/>
          <w:color w:val="000000"/>
          <w:sz w:val="28"/>
        </w:rPr>
        <w:t>
      әрбір мәселе бойынша жобаның және анықтаманың тақырыптары бірдей болуы тиіс;</w:t>
      </w:r>
      <w:r>
        <w:br/>
      </w:r>
      <w:r>
        <w:rPr>
          <w:rFonts w:ascii="Times New Roman"/>
          <w:b w:val="false"/>
          <w:i w:val="false"/>
          <w:color w:val="000000"/>
          <w:sz w:val="28"/>
        </w:rPr>
        <w:t>
      қаралатын мәселе жөніндегі анықтамада қаралатын мәселенің мәні бойынша деректер мен сандар, қысқа және нақты талдамалық қорытындылар болуы тиіс;</w:t>
      </w:r>
      <w:r>
        <w:br/>
      </w:r>
      <w:r>
        <w:rPr>
          <w:rFonts w:ascii="Times New Roman"/>
          <w:b w:val="false"/>
          <w:i w:val="false"/>
          <w:color w:val="000000"/>
          <w:sz w:val="28"/>
        </w:rPr>
        <w:t>
      әкімдік мәжілісіне енгізілетін материалдарға, қажет болған ретте, қосымша ақпараттық мәліметтер қоса беріледі.</w:t>
      </w:r>
      <w:r>
        <w:br/>
      </w:r>
      <w:r>
        <w:rPr>
          <w:rFonts w:ascii="Times New Roman"/>
          <w:b w:val="false"/>
          <w:i w:val="false"/>
          <w:color w:val="000000"/>
          <w:sz w:val="28"/>
        </w:rPr>
        <w:t>
      Әкімдік мәжілісінде көрсету үшін дайындалған бейнематериалдар аппараттың құжаттамалық қамтамасыз ету және бақылау бөліміне электрондық тасымалдағышта тапсырылады және мәселені дайындауға жауапты мемлекеттік орган өкілдерінің қатысуымен алдын ала қаралады.</w:t>
      </w:r>
      <w:r>
        <w:br/>
      </w:r>
      <w:r>
        <w:rPr>
          <w:rFonts w:ascii="Times New Roman"/>
          <w:b w:val="false"/>
          <w:i w:val="false"/>
          <w:color w:val="000000"/>
          <w:sz w:val="28"/>
        </w:rPr>
        <w:t>
      Тиісті органдар материалдар уақытында ұсынбаған жағдайда, аппарат басшысы ол туралы әкімге немесе оны алмастыратын адамға хабарлайды. Материалдарды уақытында ұсынбағаны үшін жауапкершілік мәселені әкімдік қарауына енгізетін тиісті органдардың бірінші басшыларына жүктеледі.</w:t>
      </w:r>
      <w:r>
        <w:br/>
      </w:r>
      <w:r>
        <w:rPr>
          <w:rFonts w:ascii="Times New Roman"/>
          <w:b w:val="false"/>
          <w:i w:val="false"/>
          <w:color w:val="000000"/>
          <w:sz w:val="28"/>
        </w:rPr>
        <w:t>
      Аппараттың персоналды басқару бөлімі әкімдік мәжілісінде таныстыру үшін мемлекеттік органдардың басшыларын және өзге де лауазымды тұлғаларды кадрлық тағайындау бойынша материалдарды әкімге ұсынады.</w:t>
      </w:r>
      <w:r>
        <w:br/>
      </w:r>
      <w:r>
        <w:rPr>
          <w:rFonts w:ascii="Times New Roman"/>
          <w:b w:val="false"/>
          <w:i w:val="false"/>
          <w:color w:val="000000"/>
          <w:sz w:val="28"/>
        </w:rPr>
        <w:t>
      Әкімнің тапсырмасы бойынша әкімдік мәжілісін шұғыл түрде өткізген кезде қаралатын мәселелер бойынша материалдар әкімдік мүшелеріне дәл өткізілетін күні берілуі мүмкін.</w:t>
      </w:r>
      <w:r>
        <w:br/>
      </w:r>
      <w:r>
        <w:rPr>
          <w:rFonts w:ascii="Times New Roman"/>
          <w:b w:val="false"/>
          <w:i w:val="false"/>
          <w:color w:val="000000"/>
          <w:sz w:val="28"/>
        </w:rPr>
        <w:t>
      Облыс әкімінің баспасөз қызметі әкімдік мәжілісі өткізілетін күні баспасөз хабарламасын дайындайды және әкімнің ресми сайтына жариялайды.</w:t>
      </w:r>
      <w:r>
        <w:br/>
      </w:r>
      <w:r>
        <w:rPr>
          <w:rFonts w:ascii="Times New Roman"/>
          <w:b w:val="false"/>
          <w:i w:val="false"/>
          <w:color w:val="000000"/>
          <w:sz w:val="28"/>
        </w:rPr>
        <w:t>
      </w:t>
      </w:r>
      <w:r>
        <w:rPr>
          <w:rFonts w:ascii="Times New Roman"/>
          <w:b w:val="false"/>
          <w:i w:val="false"/>
          <w:color w:val="000000"/>
          <w:sz w:val="28"/>
        </w:rPr>
        <w:t>15. Аппараттың ұйымдастыру-инспекторлық бөлімі әкіммен немесе оны алмастыратын адаммен келісілгеннен кейін мәжіліс күн тәртібінің жобасын жасайды. Аппараттың құжаттамалық қамтамасыз ету және бақылау бөлімі бекітілген күн тәртібі мен тиісті материалдарды әкімдік мүшелеріне және шақырылғандарға, қажет болған жағдайда, аппарат басшысы бекіткен жіберілім көрсеткішіне сәйкес басқа да лауазымды адамдарға мәжіліске дейін үш күн қалғанда таратады.</w:t>
      </w:r>
      <w:r>
        <w:br/>
      </w:r>
      <w:r>
        <w:rPr>
          <w:rFonts w:ascii="Times New Roman"/>
          <w:b w:val="false"/>
          <w:i w:val="false"/>
          <w:color w:val="000000"/>
          <w:sz w:val="28"/>
        </w:rPr>
        <w:t>
      Әкімдік мәжілістерінде құпия сипаттағы мәселелер қаралған кезде күн тәртібінде мәселенің атауы көрсетілмейді, тек қана баяндамашының деректемелері қойылады. Осы мәселелер бойынша материалдар әкімдік мүшелеріне жеткізу үшін облыс әкімінің мемлекеттік құпияларды қорғау жөніндегі бас инспекторы арқылы жіберіледі.</w:t>
      </w:r>
      <w:r>
        <w:br/>
      </w:r>
      <w:r>
        <w:rPr>
          <w:rFonts w:ascii="Times New Roman"/>
          <w:b w:val="false"/>
          <w:i w:val="false"/>
          <w:color w:val="000000"/>
          <w:sz w:val="28"/>
        </w:rPr>
        <w:t>
      Аппараттың құжаттамалық қамтамасыз ету және бақылау бөлімі күн тәртібі мен әкімге ұсынылған материалдар негізінде аппарат басшысының немесе оның орынбасарының келісімі бойынша әкімдік мәжілісін мемлекеттік және орыс тілдерінде жүргізу тәртібін дайындайды.</w:t>
      </w:r>
      <w:r>
        <w:br/>
      </w:r>
      <w:r>
        <w:rPr>
          <w:rFonts w:ascii="Times New Roman"/>
          <w:b w:val="false"/>
          <w:i w:val="false"/>
          <w:color w:val="000000"/>
          <w:sz w:val="28"/>
        </w:rPr>
        <w:t>
      Мәселені енгізген мемлекеттік орган аппараттың құрылымдық бөлімшесінің келісімі бойынша талқыланатын мәселелер бойынша мәжіліске шақырылғандардың тізімін анықтайды және нақтылайды. Шақырылғандардың тізімдері әкімдік мәжілісіне үш күн қалғанда аппараттың құжаттамалық қамтамасыз ету және бақылау бөліміне тапсырылады.</w:t>
      </w:r>
      <w:r>
        <w:br/>
      </w:r>
      <w:r>
        <w:rPr>
          <w:rFonts w:ascii="Times New Roman"/>
          <w:b w:val="false"/>
          <w:i w:val="false"/>
          <w:color w:val="000000"/>
          <w:sz w:val="28"/>
        </w:rPr>
        <w:t>
      Облыс әкімінің баспасөз қызметі бұқаралық ақпарат құралдары өкілдерінің тізімін, аппараттың ұйымдастыру-инспекторлық бөлімі – аппарат қызметкерлерінің, қалалар мен аудандар әкімдерінің (қажет болған жағдайда) және әкімдік мәжілісіне шақырылған өзге де адамдардың тізімін ұсынады.</w:t>
      </w:r>
      <w:r>
        <w:br/>
      </w:r>
      <w:r>
        <w:rPr>
          <w:rFonts w:ascii="Times New Roman"/>
          <w:b w:val="false"/>
          <w:i w:val="false"/>
          <w:color w:val="000000"/>
          <w:sz w:val="28"/>
        </w:rPr>
        <w:t>
      Аппараттың құжаттамалық қамтамасыз ету және бақылау бөлімі мәжіліске шақырылғандардың жиынтық тізімін қалыптастырады, әкімдік мүшелерін және әкіммен (аппарат басшысымен) келісілген тізбе бойынша мемлекеттік органдар басшыларының қатарынан әкімдік мәжілісіне тұрақты қатысушыларға хабардар етеді.</w:t>
      </w:r>
      <w:r>
        <w:br/>
      </w:r>
      <w:r>
        <w:rPr>
          <w:rFonts w:ascii="Times New Roman"/>
          <w:b w:val="false"/>
          <w:i w:val="false"/>
          <w:color w:val="000000"/>
          <w:sz w:val="28"/>
        </w:rPr>
        <w:t>
      Аппараттың құжаттамалық қамтамасыз ету және бақылау бөлімі шақырылғандардың жиынтық тізімін мәжіліске қатысушыларды отырғызуға дайындық және оны қамтамасыз ету үшін аппараттың әкімшілік-қаржы бөліміне береді.</w:t>
      </w:r>
      <w:r>
        <w:br/>
      </w:r>
      <w:r>
        <w:rPr>
          <w:rFonts w:ascii="Times New Roman"/>
          <w:b w:val="false"/>
          <w:i w:val="false"/>
          <w:color w:val="000000"/>
          <w:sz w:val="28"/>
        </w:rPr>
        <w:t>
      Аппараттың құрылымдық бөлімшелері өздері ұсынған шақырылғандар тізімдеріне сәйкес әкімдік мәжілісіне шақырылғандардың қатысуын қамтамасыз етеді. Ұсынылған тізімге сәйкес аппараттың ұйымдастыру-инспекторлық бөлімі – қалалар мен аудандар әкімдерінің шақырылуын (қажет болған жағдайда), аппараттың құжаттамалық қамтамасыз ету және бақылау бөлімі аппарат қызметкерлерінің шақырылуын қамтамасыз етеді.</w:t>
      </w:r>
      <w:r>
        <w:br/>
      </w:r>
      <w:r>
        <w:rPr>
          <w:rFonts w:ascii="Times New Roman"/>
          <w:b w:val="false"/>
          <w:i w:val="false"/>
          <w:color w:val="000000"/>
          <w:sz w:val="28"/>
        </w:rPr>
        <w:t>
      Әкімдік мәжілісіне қатысушыларды тіркеуді аппараттың құжаттамалық қамтамасыз ету және бақылау бөлімі жүргізеді.</w:t>
      </w:r>
      <w:r>
        <w:br/>
      </w:r>
      <w:r>
        <w:rPr>
          <w:rFonts w:ascii="Times New Roman"/>
          <w:b w:val="false"/>
          <w:i w:val="false"/>
          <w:color w:val="000000"/>
          <w:sz w:val="28"/>
        </w:rPr>
        <w:t>
      Техникалық жағынан қамтамасыз етуді (залды дайындау), әкімдік мәжілісіне қатысушылардың отырғызылуын аппараттың әкімшілік-қаржы бөлімі қамтамасыз етеді.</w:t>
      </w:r>
      <w:r>
        <w:br/>
      </w:r>
      <w:r>
        <w:rPr>
          <w:rFonts w:ascii="Times New Roman"/>
          <w:b w:val="false"/>
          <w:i w:val="false"/>
          <w:color w:val="000000"/>
          <w:sz w:val="28"/>
        </w:rPr>
        <w:t>
      </w:t>
      </w:r>
      <w:r>
        <w:rPr>
          <w:rFonts w:ascii="Times New Roman"/>
          <w:b w:val="false"/>
          <w:i w:val="false"/>
          <w:color w:val="000000"/>
          <w:sz w:val="28"/>
        </w:rPr>
        <w:t>16. Әкімдік мәжілісінде аппараттың құжаттамалық қамтамасыз ету және бақылау бөлімі хаттама жүргізеді, онда қатысқан лауазымды адамдар, талқыланатын мәселелердің аты және мән-жайы, талқылау кезіндегі баяндамашылар мен сөз сөйлеушілер, олардың сөйлеген сөздерінің негізгі мазмұны, ескертулер және әкімдік мүшелері қабылдаған қаулы көрсетіледі.</w:t>
      </w:r>
      <w:r>
        <w:br/>
      </w:r>
      <w:r>
        <w:rPr>
          <w:rFonts w:ascii="Times New Roman"/>
          <w:b w:val="false"/>
          <w:i w:val="false"/>
          <w:color w:val="000000"/>
          <w:sz w:val="28"/>
        </w:rPr>
        <w:t>
      Әкімдік мәжілісін стенографиялау (мағынасын ашып жазуды қоса алғанда) міндетті түрде жүргізіледі. Мәжілістен кейін екі күн ішінде әкімдік мәжілісі стенограммасының мағынасы ашылып жазылады, көбейтіледі және аппараттың құжаттамалық қамтамасыз ету және бақылау бөлімі қаралған мәселенің құзыреттілігіне сәйкес қаулы жобасын пысықтау үшін (қажет болған ретте), әкімдік мәжілісінде төрағалық етуші берген тапсырмаларды дайындау үшін аппараттың құрылымдық бөлімшелеріне береді.</w:t>
      </w:r>
      <w:r>
        <w:br/>
      </w:r>
      <w:r>
        <w:rPr>
          <w:rFonts w:ascii="Times New Roman"/>
          <w:b w:val="false"/>
          <w:i w:val="false"/>
          <w:color w:val="000000"/>
          <w:sz w:val="28"/>
        </w:rPr>
        <w:t>
      Мәжілісті өткізу барысы электрондық ақпарат тасымалдағыштарға жазылуы мүмкін.</w:t>
      </w:r>
      <w:r>
        <w:br/>
      </w:r>
      <w:r>
        <w:rPr>
          <w:rFonts w:ascii="Times New Roman"/>
          <w:b w:val="false"/>
          <w:i w:val="false"/>
          <w:color w:val="000000"/>
          <w:sz w:val="28"/>
        </w:rPr>
        <w:t>
      Әкімдік мәжілісінде қабылданған шешімдерді аппараттың құжаттамалық қамтамасыз ету және бақылау бөлімі мәжіліс аяқталған күннен бастап үш күндік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басшысының бұрыштамасы және әкімдік мәжілісінде төрағалық етушінің қолы қойылады.</w:t>
      </w:r>
      <w:r>
        <w:br/>
      </w:r>
      <w:r>
        <w:rPr>
          <w:rFonts w:ascii="Times New Roman"/>
          <w:b w:val="false"/>
          <w:i w:val="false"/>
          <w:color w:val="000000"/>
          <w:sz w:val="28"/>
        </w:rPr>
        <w:t>
      Әкімдік мәжілістерінің хаттамаларына күнтізбелік жылға арналған реттік нөмірлер беріледі. Хаттамалар немесе олардың үзінділері оларға қол қойылған күні әкімдік мүшелеріне, ал қажет болған ретте, мәжілістерде тиісті тапсырмалар берілген басқа органдарға және лауазымды адамдарға таратылады. Жіберілім тізбесін аппарат басшысы бекітеді.</w:t>
      </w:r>
      <w:r>
        <w:br/>
      </w:r>
      <w:r>
        <w:rPr>
          <w:rFonts w:ascii="Times New Roman"/>
          <w:b w:val="false"/>
          <w:i w:val="false"/>
          <w:color w:val="000000"/>
          <w:sz w:val="28"/>
        </w:rPr>
        <w:t>
      Әкімдік мәжілістерінің хаттамалары (түпнұсқалары), сондай-ақ олардың құжаттары аппаратта сақталады.</w:t>
      </w:r>
      <w:r>
        <w:br/>
      </w:r>
      <w:r>
        <w:rPr>
          <w:rFonts w:ascii="Times New Roman"/>
          <w:b w:val="false"/>
          <w:i w:val="false"/>
          <w:color w:val="000000"/>
          <w:sz w:val="28"/>
        </w:rPr>
        <w:t>
      Әкімдік мәжілістерінің хаттамалары және олардың құжаттары уақытша сақтау мерзімдері өткеннен кейін белгіленген тәртіппен облыстың мемлекеттік мұрағатына тапсырылады.</w:t>
      </w:r>
      <w:r>
        <w:br/>
      </w:r>
      <w:r>
        <w:rPr>
          <w:rFonts w:ascii="Times New Roman"/>
          <w:b w:val="false"/>
          <w:i w:val="false"/>
          <w:color w:val="000000"/>
          <w:sz w:val="28"/>
        </w:rPr>
        <w:t>
      </w:t>
      </w:r>
      <w:r>
        <w:rPr>
          <w:rFonts w:ascii="Times New Roman"/>
          <w:b w:val="false"/>
          <w:i w:val="false"/>
          <w:color w:val="000000"/>
          <w:sz w:val="28"/>
        </w:rPr>
        <w:t>17. Әкімдік мәжілісі барысында төрағалық етуші берген тапсырмалар болған жағдайда, қаралған мәселе құзыретіне енетін аппараттың құрылымдық бөлімшесінің басшысы үш күн ішінде нақты тұжырымдалған, әкім орынбасарларымен құзыреттеріне сәйкес келісілген және қол қойылған, мәжіліс барысында орындаушылар мен орындау мерзімдері көрсетілген тапсырмалар мәтінін аппараттың құжаттамалық қамтамасыз ету және бақылау бөліміне ұсынады.</w:t>
      </w:r>
      <w:r>
        <w:br/>
      </w:r>
      <w:r>
        <w:rPr>
          <w:rFonts w:ascii="Times New Roman"/>
          <w:b w:val="false"/>
          <w:i w:val="false"/>
          <w:color w:val="000000"/>
          <w:sz w:val="28"/>
        </w:rPr>
        <w:t>
      Аппараттың құжаттамалық қамтамасыз ету және бақылау бөлімі әкімдік мәжілісінде берілген тапсырмалардың тізбесін жинақтауды жүзеге асырады, оны төрағалық етушіге қол қоюға ұсынады, тапсырмалар тізбесін көбейтуді және орындаушыларға, сондай-ақ бақылау секторына жіберуді қамтамасыз етеді. Жіберілім көрсеткіші бар тапсырмалар тізбесінің түпнұсқасы әкімдік мәжілісінің материалдарында сақталады.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Облыс әкімдігі мен әкімі актілерінің жобаларын</w:t>
      </w:r>
      <w:r>
        <w:br/>
      </w:r>
      <w:r>
        <w:rPr>
          <w:rFonts w:ascii="Times New Roman"/>
          <w:b/>
          <w:i w:val="false"/>
          <w:color w:val="000000"/>
        </w:rPr>
        <w:t>дайындау және ресімдеу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мәселені шешу әкімдіктің құзыретіне кіргенде;</w:t>
      </w:r>
      <w:r>
        <w:br/>
      </w:r>
      <w:r>
        <w:rPr>
          <w:rFonts w:ascii="Times New Roman"/>
          <w:b w:val="false"/>
          <w:i w:val="false"/>
          <w:color w:val="000000"/>
          <w:sz w:val="28"/>
        </w:rPr>
        <w:t>
      2) жергілікті атқарушы органдар арасында келіспеушілік туындаған кезде;</w:t>
      </w:r>
      <w:r>
        <w:br/>
      </w:r>
      <w:r>
        <w:rPr>
          <w:rFonts w:ascii="Times New Roman"/>
          <w:b w:val="false"/>
          <w:i w:val="false"/>
          <w:color w:val="000000"/>
          <w:sz w:val="28"/>
        </w:rPr>
        <w:t>
      3) мәселенің шешілуі жергілікті атқарушы органдардың және орталық атқарушы органдар аумақтық бөлімшелерінің қызметін үйлестіруді талап еткенде.</w:t>
      </w:r>
      <w:r>
        <w:br/>
      </w:r>
      <w:r>
        <w:rPr>
          <w:rFonts w:ascii="Times New Roman"/>
          <w:b w:val="false"/>
          <w:i w:val="false"/>
          <w:color w:val="000000"/>
          <w:sz w:val="28"/>
        </w:rPr>
        <w:t>
      </w:t>
      </w:r>
      <w:r>
        <w:rPr>
          <w:rFonts w:ascii="Times New Roman"/>
          <w:b w:val="false"/>
          <w:i w:val="false"/>
          <w:color w:val="000000"/>
          <w:sz w:val="28"/>
        </w:rPr>
        <w:t>19. Аппарат және жергілікті атқарушы органдар әкімдік қаулыларының, әкім шешімдері мен өкімдерінің жобаларын (бұдан әрі – жобалар) дайындауды Қазақстан Республикасының "</w:t>
      </w:r>
      <w:r>
        <w:rPr>
          <w:rFonts w:ascii="Times New Roman"/>
          <w:b w:val="false"/>
          <w:i w:val="false"/>
          <w:color w:val="000000"/>
          <w:sz w:val="28"/>
        </w:rPr>
        <w:t>Нормативтік құқықтық актілері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осы Регламентке сәйкес жүзеге асырады.</w:t>
      </w:r>
      <w:r>
        <w:br/>
      </w:r>
      <w:r>
        <w:rPr>
          <w:rFonts w:ascii="Times New Roman"/>
          <w:b w:val="false"/>
          <w:i w:val="false"/>
          <w:color w:val="000000"/>
          <w:sz w:val="28"/>
        </w:rPr>
        <w:t>
      Мүдделі органдармен келісілген, бірінші басшылары немесе оларды алмастыратын адамдар қол қойған жобалар аппаратқа мемлекеттік тілде және орыс тілінде белгіленген нысан бойынша (</w:t>
      </w:r>
      <w:r>
        <w:rPr>
          <w:rFonts w:ascii="Times New Roman"/>
          <w:b w:val="false"/>
          <w:i w:val="false"/>
          <w:color w:val="000000"/>
          <w:sz w:val="28"/>
        </w:rPr>
        <w:t>1-қосымша</w:t>
      </w:r>
      <w:r>
        <w:rPr>
          <w:rFonts w:ascii="Times New Roman"/>
          <w:b w:val="false"/>
          <w:i w:val="false"/>
          <w:color w:val="000000"/>
          <w:sz w:val="28"/>
        </w:rPr>
        <w:t xml:space="preserve">) келісімдеу туралы </w:t>
      </w:r>
      <w:r>
        <w:rPr>
          <w:rFonts w:ascii="Times New Roman"/>
          <w:b w:val="false"/>
          <w:i w:val="false"/>
          <w:color w:val="000000"/>
          <w:sz w:val="28"/>
        </w:rPr>
        <w:t>анықтаманың</w:t>
      </w:r>
      <w:r>
        <w:rPr>
          <w:rFonts w:ascii="Times New Roman"/>
          <w:b w:val="false"/>
          <w:i w:val="false"/>
          <w:color w:val="000000"/>
          <w:sz w:val="28"/>
        </w:rPr>
        <w:t xml:space="preserve"> қоса берілуімен ұсынылады.</w:t>
      </w:r>
      <w:r>
        <w:br/>
      </w:r>
      <w:r>
        <w:rPr>
          <w:rFonts w:ascii="Times New Roman"/>
          <w:b w:val="false"/>
          <w:i w:val="false"/>
          <w:color w:val="000000"/>
          <w:sz w:val="28"/>
        </w:rPr>
        <w:t>
      Жобаға "ескертулермен" (мемлекеттік орган жобаны келісімдеуден бас тартқан жағдайда) келісу болған кезде бірінші басшылары немесе оларды алмастыратын адамдар қол қойған келіспеушіліктер туралы қажетті түсіндірмелер, келісімдеуден бас тартудың дәлелдемесі бар анықтама қоса беріледі. Ескертулер жойылғаннан кейін ескерту жасаған басшы жобаға "ескерту жойылды" деген белгімен қайтадан бұрыштама қояды.</w:t>
      </w:r>
      <w:r>
        <w:br/>
      </w:r>
      <w:r>
        <w:rPr>
          <w:rFonts w:ascii="Times New Roman"/>
          <w:b w:val="false"/>
          <w:i w:val="false"/>
          <w:color w:val="000000"/>
          <w:sz w:val="28"/>
        </w:rPr>
        <w:t>
      Жобаларды әзірлеуге қатысушы органдар арасында келіспеушіліктер туындаған кезде, қаралып отырған мәселелердің мән-жайы құзыретіне кіретін әкімнің орынбасары, аппарат басшысы немесе оның орынбасары кеңес шақыра алады, оның нәтижелері хаттамамен ресімделеді.</w:t>
      </w:r>
      <w:r>
        <w:br/>
      </w:r>
      <w:r>
        <w:rPr>
          <w:rFonts w:ascii="Times New Roman"/>
          <w:b w:val="false"/>
          <w:i w:val="false"/>
          <w:color w:val="000000"/>
          <w:sz w:val="28"/>
        </w:rPr>
        <w:t>
      Келіспеушіліктер жойылған кезде тиісті орган белгіленген мерзімде жобаны пысықтайды және оны қол қоюға ұсынады. Талқыланған мәселе бойынша келісімге қол жетпеген жағдайда, әкімнің орынбасары, аппарат басшысы бұл туралы түпкілікті шешім қабылдау үшін әкімге немесе оны алмастыратын адамға ақпарат береді.</w:t>
      </w:r>
      <w:r>
        <w:br/>
      </w:r>
      <w:r>
        <w:rPr>
          <w:rFonts w:ascii="Times New Roman"/>
          <w:b w:val="false"/>
          <w:i w:val="false"/>
          <w:color w:val="000000"/>
          <w:sz w:val="28"/>
        </w:rPr>
        <w:t>
      </w:t>
      </w:r>
      <w:r>
        <w:rPr>
          <w:rFonts w:ascii="Times New Roman"/>
          <w:b w:val="false"/>
          <w:i w:val="false"/>
          <w:color w:val="000000"/>
          <w:sz w:val="28"/>
        </w:rPr>
        <w:t>20. Жобалардың уақтылы, сапалы әзірленуіне және әкімдікке белгіленген мерзімдерде ұсынылуына, сондай-ақ жобаның мемлекеттік тілдегі және орыс тіліндегі мәтіндердің түрнұсқалылығына оны әзірлеуді жүзеге асырушы органның бірінші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21. Жобалар міндетті түрде мыналармен келісіледі:</w:t>
      </w:r>
      <w:r>
        <w:br/>
      </w:r>
      <w:r>
        <w:rPr>
          <w:rFonts w:ascii="Times New Roman"/>
          <w:b w:val="false"/>
          <w:i w:val="false"/>
          <w:color w:val="000000"/>
          <w:sz w:val="28"/>
        </w:rPr>
        <w:t>
      1) құзыретіне орай мүдделі облыстың атқарушы органдармен және басқа да ұйымдармен және ведомстволармен, бұл ретте жобаны келісудегі мұндай мүдделілік қаралатын мәселелердің мән-жайы ескеріле отырып, белгіленеді;</w:t>
      </w:r>
      <w:r>
        <w:br/>
      </w:r>
      <w:r>
        <w:rPr>
          <w:rFonts w:ascii="Times New Roman"/>
          <w:b w:val="false"/>
          <w:i w:val="false"/>
          <w:color w:val="000000"/>
          <w:sz w:val="28"/>
        </w:rPr>
        <w:t>
      2) облыс қаржы басқармасымен – жобаның қаржыландырумен қамтамасыз етілу мәселелері бойынша;</w:t>
      </w:r>
      <w:r>
        <w:br/>
      </w:r>
      <w:r>
        <w:rPr>
          <w:rFonts w:ascii="Times New Roman"/>
          <w:b w:val="false"/>
          <w:i w:val="false"/>
          <w:color w:val="000000"/>
          <w:sz w:val="28"/>
        </w:rPr>
        <w:t>
      3) облыс экономика және бюджеттік жоспарлау басқармасымен – экономикалық және қаржылық жағынан орындылығы және ел мен аймақтың экономикалық және әлеуметтік даму жоспарлары мен бағдарламаларына сәйкестігі мәселелері бойынша.</w:t>
      </w:r>
      <w:r>
        <w:br/>
      </w:r>
      <w:r>
        <w:rPr>
          <w:rFonts w:ascii="Times New Roman"/>
          <w:b w:val="false"/>
          <w:i w:val="false"/>
          <w:color w:val="000000"/>
          <w:sz w:val="28"/>
        </w:rPr>
        <w:t>
      </w:t>
      </w:r>
      <w:r>
        <w:rPr>
          <w:rFonts w:ascii="Times New Roman"/>
          <w:b w:val="false"/>
          <w:i w:val="false"/>
          <w:color w:val="000000"/>
          <w:sz w:val="28"/>
        </w:rPr>
        <w:t xml:space="preserve">22. Әкімдік мәжілістерінде талқылауды талап етпейтін жеке мәселелерді жедел шешу мақсатында аппарат басшысының келісімі бойынша әкімдіктің қаулылары белгіленген нысандағы дауыс беру </w:t>
      </w:r>
      <w:r>
        <w:rPr>
          <w:rFonts w:ascii="Times New Roman"/>
          <w:b w:val="false"/>
          <w:i w:val="false"/>
          <w:color w:val="000000"/>
          <w:sz w:val="28"/>
        </w:rPr>
        <w:t>нәтижелерін есепке алу парағын</w:t>
      </w:r>
      <w:r>
        <w:rPr>
          <w:rFonts w:ascii="Times New Roman"/>
          <w:b w:val="false"/>
          <w:i w:val="false"/>
          <w:color w:val="000000"/>
          <w:sz w:val="28"/>
        </w:rPr>
        <w:t xml:space="preserve"> ресімдеумен әкімдік мүшелерінің пікіртерім жолымен қабылдана алады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Әкімдік мүшелерінің пікіртерім жолымен мемлекеттік органдар мен мекемелердің ережелерін, жарғыларын; нұсқаулықтар мен қағидаларды; нормативтік құқықтық актілерді, талқылауды талап етпейтін облыстық, өңірлік және нысаналы бағдарламаларды орындау жөніндегі іс-шараларды; жұмыс комиссиялары мен топтарын құру; жедел және бір реттік сипаттағы іс-шараларды орындау мақсатына арналған қаражатты бөлу; коммуналдық мемлекеттік кәсіпорындар мен мекемелерді құру, қайта атау, мемлекеттік мүлікті жалға, жеке меншіктің бір түрінен басқа түріне беру мәселелері жөніндегі, сондай-ақ облыс әкімдігінің құзыреті шегіндегі жергілікті атқарушы органдардың ағымдағы қызметінің өзге де мәселелері жөніндегі қаулылар қабылдана алады.</w:t>
      </w:r>
      <w:r>
        <w:br/>
      </w:r>
      <w:r>
        <w:rPr>
          <w:rFonts w:ascii="Times New Roman"/>
          <w:b w:val="false"/>
          <w:i w:val="false"/>
          <w:color w:val="000000"/>
          <w:sz w:val="28"/>
        </w:rPr>
        <w:t>
      Әкімдік мүшелерінің дауыс беру мерзімі әкімдік мүшелерінің қол қоюын алмастыру құқығынсыз екі жұмыс күнінен аспауы керек.</w:t>
      </w:r>
      <w:r>
        <w:br/>
      </w:r>
      <w:r>
        <w:rPr>
          <w:rFonts w:ascii="Times New Roman"/>
          <w:b w:val="false"/>
          <w:i w:val="false"/>
          <w:color w:val="000000"/>
          <w:sz w:val="28"/>
        </w:rPr>
        <w:t>
      Егер әкімдік мүшелерінің кем дегенде үштен екісі жоба бойынша дауыс беріп, олардың басым бөлігі жобаны қабылдауды қолдаса, дауыс беру құқықты болып саналады. Керісінше жағдайда дауыс беру құқықты емес болып саналады және актінің жобасы қабылданбайды.</w:t>
      </w:r>
      <w:r>
        <w:br/>
      </w:r>
      <w:r>
        <w:rPr>
          <w:rFonts w:ascii="Times New Roman"/>
          <w:b w:val="false"/>
          <w:i w:val="false"/>
          <w:color w:val="000000"/>
          <w:sz w:val="28"/>
        </w:rPr>
        <w:t>
      Жоба барлық материалдарымен, әкімдік мүшелерінің дауыс беру нәтижелерін есепке алу парағымен іске ресімделеді және белгіленген тәртіппен аппаратта сақталады.</w:t>
      </w:r>
      <w:r>
        <w:br/>
      </w:r>
      <w:r>
        <w:rPr>
          <w:rFonts w:ascii="Times New Roman"/>
          <w:b w:val="false"/>
          <w:i w:val="false"/>
          <w:color w:val="000000"/>
          <w:sz w:val="28"/>
        </w:rPr>
        <w:t>
      </w:t>
      </w:r>
      <w:r>
        <w:rPr>
          <w:rFonts w:ascii="Times New Roman"/>
          <w:b w:val="false"/>
          <w:i w:val="false"/>
          <w:color w:val="000000"/>
          <w:sz w:val="28"/>
        </w:rPr>
        <w:t>23. Жобаны әзірлеуші жобаның көшірмелерін бір мезгілде барлық мүдделі органдар мен ұйымдарға жібере алады.</w:t>
      </w:r>
      <w:r>
        <w:br/>
      </w:r>
      <w:r>
        <w:rPr>
          <w:rFonts w:ascii="Times New Roman"/>
          <w:b w:val="false"/>
          <w:i w:val="false"/>
          <w:color w:val="000000"/>
          <w:sz w:val="28"/>
        </w:rPr>
        <w:t>
      Бұл ретте атқарушы органдарда жобаларды келісу мерзімі бір мезгілде есептеледі және жобалардың түскен әрі тіркелген кезінен бастап 3 (үш) жұмыс күнінен аспауы тиіс.</w:t>
      </w:r>
      <w:r>
        <w:br/>
      </w:r>
      <w:r>
        <w:rPr>
          <w:rFonts w:ascii="Times New Roman"/>
          <w:b w:val="false"/>
          <w:i w:val="false"/>
          <w:color w:val="000000"/>
          <w:sz w:val="28"/>
        </w:rPr>
        <w:t>
      Жобаны келісу барысында мемлекеттік органның басшысы (немесе оның міндетін атқарушы адам) жобаға бұрыштама қояды; басшының қолы мекеменің елтаңбалы мөрімен расталады.</w:t>
      </w:r>
      <w:r>
        <w:br/>
      </w:r>
      <w:r>
        <w:rPr>
          <w:rFonts w:ascii="Times New Roman"/>
          <w:b w:val="false"/>
          <w:i w:val="false"/>
          <w:color w:val="000000"/>
          <w:sz w:val="28"/>
        </w:rPr>
        <w:t>
      Жобаны келісетін барлық мемлекеттік органдарда келісімдеу туралы анықтаманың барлық тармақтарын толтыру міндетті.</w:t>
      </w:r>
      <w:r>
        <w:br/>
      </w:r>
      <w:r>
        <w:rPr>
          <w:rFonts w:ascii="Times New Roman"/>
          <w:b w:val="false"/>
          <w:i w:val="false"/>
          <w:color w:val="000000"/>
          <w:sz w:val="28"/>
        </w:rPr>
        <w:t>
      Жобаны келісімдеу туралы анықтама жобаның басқа да материалдармен бірге істе болуы керек және алынуға жатпайды.</w:t>
      </w:r>
      <w:r>
        <w:br/>
      </w:r>
      <w:r>
        <w:rPr>
          <w:rFonts w:ascii="Times New Roman"/>
          <w:b w:val="false"/>
          <w:i w:val="false"/>
          <w:color w:val="000000"/>
          <w:sz w:val="28"/>
        </w:rPr>
        <w:t>
      Әкім, әкімнің орынбасарлары және аппарат басшысы жобаны келісудің өзге мерзімдерін белгілей алады.</w:t>
      </w:r>
      <w:r>
        <w:br/>
      </w:r>
      <w:r>
        <w:rPr>
          <w:rFonts w:ascii="Times New Roman"/>
          <w:b w:val="false"/>
          <w:i w:val="false"/>
          <w:color w:val="000000"/>
          <w:sz w:val="28"/>
        </w:rPr>
        <w:t>
      Әкімнің, әкім орынбасарларының тапсырмалары бойынша шешімдерді неғұрлым жедел қабылдау мақсатында атқарушы органдардың басшылары немесе оларды алмастыратын лауазымды адамдар да (лауазымы бойынша басшының орынбасарларынан төмен емес) жобаға бұрыштаманы қоюы мүмкін. Бұл ретте көрсетілген лауазымды адамдар жобаның жасалуы немесе өздерінің бұрыштама қойғандығы туралы тиісті атқарушы органның бірінші басшысына баяндайды.</w:t>
      </w:r>
      <w:r>
        <w:br/>
      </w:r>
      <w:r>
        <w:rPr>
          <w:rFonts w:ascii="Times New Roman"/>
          <w:b w:val="false"/>
          <w:i w:val="false"/>
          <w:color w:val="000000"/>
          <w:sz w:val="28"/>
        </w:rPr>
        <w:t>
      Жобаның көшірмесін келісуге алған кезде атқарушы органдар жобаға басқа мүдделі органдардың алдын ала бұрыштама қоюларын талап етуге, сондай-ақ басқа желеу белгілермен келісуден бас тартуға тиісті емес.</w:t>
      </w:r>
      <w:r>
        <w:br/>
      </w:r>
      <w:r>
        <w:rPr>
          <w:rFonts w:ascii="Times New Roman"/>
          <w:b w:val="false"/>
          <w:i w:val="false"/>
          <w:color w:val="000000"/>
          <w:sz w:val="28"/>
        </w:rPr>
        <w:t>
      </w:t>
      </w:r>
      <w:r>
        <w:rPr>
          <w:rFonts w:ascii="Times New Roman"/>
          <w:b w:val="false"/>
          <w:i w:val="false"/>
          <w:color w:val="000000"/>
          <w:sz w:val="28"/>
        </w:rPr>
        <w:t>24. Келісуші орган жобаны қараудың нәтижелері бойынша бірінші басшының немесе оны алмастыратын адамның қолы қойылған жауаптың мынадай нұсқаларының бірін әзірлеушіге ұсынуы тиіс:</w:t>
      </w:r>
      <w:r>
        <w:br/>
      </w:r>
      <w:r>
        <w:rPr>
          <w:rFonts w:ascii="Times New Roman"/>
          <w:b w:val="false"/>
          <w:i w:val="false"/>
          <w:color w:val="000000"/>
          <w:sz w:val="28"/>
        </w:rPr>
        <w:t>
      1) жоба ескертулерсіз келісілді (жобада бұрыштама болады);</w:t>
      </w:r>
      <w:r>
        <w:br/>
      </w:r>
      <w:r>
        <w:rPr>
          <w:rFonts w:ascii="Times New Roman"/>
          <w:b w:val="false"/>
          <w:i w:val="false"/>
          <w:color w:val="000000"/>
          <w:sz w:val="28"/>
        </w:rPr>
        <w:t>
      2) жоба ескертулермен келісілді (жобада ескертулерімен бұрыштама болады, ол қоса берілуі тиіс);</w:t>
      </w:r>
      <w:r>
        <w:br/>
      </w:r>
      <w:r>
        <w:rPr>
          <w:rFonts w:ascii="Times New Roman"/>
          <w:b w:val="false"/>
          <w:i w:val="false"/>
          <w:color w:val="000000"/>
          <w:sz w:val="28"/>
        </w:rPr>
        <w:t>
      3) жобаға келісуден бас тартылады (дәлелді бас тарту қоса беріледі).</w:t>
      </w:r>
      <w:r>
        <w:br/>
      </w:r>
      <w:r>
        <w:rPr>
          <w:rFonts w:ascii="Times New Roman"/>
          <w:b w:val="false"/>
          <w:i w:val="false"/>
          <w:color w:val="000000"/>
          <w:sz w:val="28"/>
        </w:rPr>
        <w:t>
      </w:t>
      </w:r>
      <w:r>
        <w:rPr>
          <w:rFonts w:ascii="Times New Roman"/>
          <w:b w:val="false"/>
          <w:i w:val="false"/>
          <w:color w:val="000000"/>
          <w:sz w:val="28"/>
        </w:rPr>
        <w:t>25. Келісу мерзімдері аяқталғаннан кейін жобаны әзірлеуші мүдделі органдардың барлық ұсыныстарын жобаның түпкілікті нұсқасына жинақтайды (ескертулерді жояды). Бұл ретте, түпкілікті нұсқаны дайындау процесінде әзірлеуші өзі келіскен атқарушы органдардың ескертулерін міндетті түрде жояды және бірінші келісу кезіндегі ұсыныстар, ескертулер енгізген органдардың басшыларымен жобаны қайтадан келісімдейді.</w:t>
      </w:r>
      <w:r>
        <w:br/>
      </w:r>
      <w:r>
        <w:rPr>
          <w:rFonts w:ascii="Times New Roman"/>
          <w:b w:val="false"/>
          <w:i w:val="false"/>
          <w:color w:val="000000"/>
          <w:sz w:val="28"/>
        </w:rPr>
        <w:t>
      Жобаны әзірлеуші жобаны аппаратқа енгізу кезінде мүддесі осы жобада қозғалып отырған орган бұрыштамасының болмау себептерін (мұндай факт болған жағдайда) түсіндірме жазбада міндетті түрде көрсетеді, бұл ретте, енгізілген материалдарға тиісті органға келісу үшін енгізілгенін растайтын құжаттың көшірмесі қоса беріледі. Мұндай растау болмаған жағдайда, жоба мүдделі органға келісуге жіберілмеген болып есептеледі.</w:t>
      </w:r>
      <w:r>
        <w:br/>
      </w:r>
      <w:r>
        <w:rPr>
          <w:rFonts w:ascii="Times New Roman"/>
          <w:b w:val="false"/>
          <w:i w:val="false"/>
          <w:color w:val="000000"/>
          <w:sz w:val="28"/>
        </w:rPr>
        <w:t>
      Қажет болған ретте, әкімнің, әкім орынбасарының немесе аппарат басшысының нұсқауы бойынша жоба қосымша келісуге жіберілуі мүмкін.</w:t>
      </w:r>
      <w:r>
        <w:br/>
      </w:r>
      <w:r>
        <w:rPr>
          <w:rFonts w:ascii="Times New Roman"/>
          <w:b w:val="false"/>
          <w:i w:val="false"/>
          <w:color w:val="000000"/>
          <w:sz w:val="28"/>
        </w:rPr>
        <w:t>
      </w:t>
      </w:r>
      <w:r>
        <w:rPr>
          <w:rFonts w:ascii="Times New Roman"/>
          <w:b w:val="false"/>
          <w:i w:val="false"/>
          <w:color w:val="000000"/>
          <w:sz w:val="28"/>
        </w:rPr>
        <w:t xml:space="preserve">26. Әзірлеуші осы жобаны қабылдау қажеттілігін, ол қабылданған жағдайда, әлеуметтік-экономикалық салдарын, оны іске асырумен байланысты болжанып отырған қаржы шығыстары негізделген, белгіленген нысан бойынша </w:t>
      </w:r>
      <w:r>
        <w:rPr>
          <w:rFonts w:ascii="Times New Roman"/>
          <w:b w:val="false"/>
          <w:i w:val="false"/>
          <w:color w:val="000000"/>
          <w:sz w:val="28"/>
        </w:rPr>
        <w:t>түсіндірме жазбаны</w:t>
      </w: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сондай-ақ бұл мәселе бойынша бұрын әкімдіктің және әкімнің қандай актілері қабылданғаны және олардың қалай орындалғаны туралы мәліметтерді міндетті түрде жобаға қоса береді.</w:t>
      </w:r>
      <w:r>
        <w:br/>
      </w:r>
      <w:r>
        <w:rPr>
          <w:rFonts w:ascii="Times New Roman"/>
          <w:b w:val="false"/>
          <w:i w:val="false"/>
          <w:color w:val="000000"/>
          <w:sz w:val="28"/>
        </w:rPr>
        <w:t>
      Егер актілердің жобалары нормативтік сипатта болса және (немесе) әлеуметтік-экономикалық мәселелерді қозғаса, әзірлеуші түсіндірме жазбада нақты мақсаттарды, күтіліп отырған нәтижелердің мерзімдерін және енгізіліп отырған ұсыныстардың болжанып отырған тиімділігін көрсетуге міндетті. Бұл актілерді әкімдік немесе әкім қабылдаған жағдайда, оларды іске асыру қорытындылары бойынша әзірлеуші актілерде белгіленген мерзімдерге сәйкес олардың қолданылуының нәтижелері туралы қысқаша есеп тапсыруы тиіс.</w:t>
      </w:r>
      <w:r>
        <w:br/>
      </w:r>
      <w:r>
        <w:rPr>
          <w:rFonts w:ascii="Times New Roman"/>
          <w:b w:val="false"/>
          <w:i w:val="false"/>
          <w:color w:val="000000"/>
          <w:sz w:val="28"/>
        </w:rPr>
        <w:t>
      Жобаны әзірлеуші мемлекеттік органның басшысы екі парақтан аса көлемдегі жобалардың және жобаларға қосымшалардың әр парағына қол қоюы тиіс.</w:t>
      </w:r>
      <w:r>
        <w:br/>
      </w:r>
      <w:r>
        <w:rPr>
          <w:rFonts w:ascii="Times New Roman"/>
          <w:b w:val="false"/>
          <w:i w:val="false"/>
          <w:color w:val="000000"/>
          <w:sz w:val="28"/>
        </w:rPr>
        <w:t>
      </w:t>
      </w:r>
      <w:r>
        <w:rPr>
          <w:rFonts w:ascii="Times New Roman"/>
          <w:b w:val="false"/>
          <w:i w:val="false"/>
          <w:color w:val="000000"/>
          <w:sz w:val="28"/>
        </w:rPr>
        <w:t>27. Жобаны әзірлеуші жобада бір мезгілде әкімдік қаулыларын және (немесе) әкім шешімдері мен өкімдерін қабылданатын актілерге сәйкес келтіру жөнінде норма көздейді және (немесе) нақты мерзімдер белгілей отырып, оларды сәйкес келтіру туралы тапсырманы көздейді.</w:t>
      </w:r>
      <w:r>
        <w:br/>
      </w:r>
      <w:r>
        <w:rPr>
          <w:rFonts w:ascii="Times New Roman"/>
          <w:b w:val="false"/>
          <w:i w:val="false"/>
          <w:color w:val="000000"/>
          <w:sz w:val="28"/>
        </w:rPr>
        <w:t>
      </w:t>
      </w:r>
      <w:r>
        <w:rPr>
          <w:rFonts w:ascii="Times New Roman"/>
          <w:b w:val="false"/>
          <w:i w:val="false"/>
          <w:color w:val="000000"/>
          <w:sz w:val="28"/>
        </w:rPr>
        <w:t xml:space="preserve">28. Атқарушы орган екі тілде әзірленген (пысықталған) жобаны (оған түсіндірме жазбаны, жіберілім көрсеткіші мен аумақтық әділет органында тіркеуге жататын актілердің Қазақстан Республикасы Әділет министрінің 2006 жылғы 4 қыркүйектегі № 240 </w:t>
      </w:r>
      <w:r>
        <w:rPr>
          <w:rFonts w:ascii="Times New Roman"/>
          <w:b w:val="false"/>
          <w:i w:val="false"/>
          <w:color w:val="000000"/>
          <w:sz w:val="28"/>
        </w:rPr>
        <w:t>бұйрығымен</w:t>
      </w:r>
      <w:r>
        <w:rPr>
          <w:rFonts w:ascii="Times New Roman"/>
          <w:b w:val="false"/>
          <w:i w:val="false"/>
          <w:color w:val="000000"/>
          <w:sz w:val="28"/>
        </w:rPr>
        <w:t xml:space="preserve"> бекітілген анықтама-негіздемесін және осы жобамен өзгерістер мен толықтырулар енгізілетін актілердің көшірмелерін қоса беру арқылы) сараптама жүргізу және жоба бойынша қорытынды шығару үшін (бұдан әрі – сараптама) аппаратқа енгізеді.</w:t>
      </w:r>
      <w:r>
        <w:br/>
      </w:r>
      <w:r>
        <w:rPr>
          <w:rFonts w:ascii="Times New Roman"/>
          <w:b w:val="false"/>
          <w:i w:val="false"/>
          <w:color w:val="000000"/>
          <w:sz w:val="28"/>
        </w:rPr>
        <w:t>
      Аппаратта тіркелер алдында аппараттың құжаттамалық қамтамасыз ету және бақылау бөлімі жобаның іс қағаздарын жүргізу талаптарына сәйкестігін тексеріледі.</w:t>
      </w:r>
      <w:r>
        <w:br/>
      </w:r>
      <w:r>
        <w:rPr>
          <w:rFonts w:ascii="Times New Roman"/>
          <w:b w:val="false"/>
          <w:i w:val="false"/>
          <w:color w:val="000000"/>
          <w:sz w:val="28"/>
        </w:rPr>
        <w:t>
      Жобаның іс қағаздарын жүргізу талаптарына сәйкес еместігі туралы ескертулер болған ретте, аппарат жобаны тіркеуге дейін әзірлеушіге қайтаруға құқылы.</w:t>
      </w:r>
      <w:r>
        <w:br/>
      </w:r>
      <w:r>
        <w:rPr>
          <w:rFonts w:ascii="Times New Roman"/>
          <w:b w:val="false"/>
          <w:i w:val="false"/>
          <w:color w:val="000000"/>
          <w:sz w:val="28"/>
        </w:rPr>
        <w:t>
      Әкімдік қаулысының жобасын әзірлеуші барлық қажетті нысандарды қоса бере отырып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-қосымшалар), аппарат басшысының немесе оның міндетін атқарушының атына жазылған ілеспе хатпен бірге оны тіркеу үшін аппаратқа ұсынады. Қаулы жобасын ұсыну мерзімі: әкімдік мәжілісін өткізу күнін тағайындағанға дейін кем дегенде 5 (бес) жұмыс күні.</w:t>
      </w:r>
      <w:r>
        <w:br/>
      </w:r>
      <w:r>
        <w:rPr>
          <w:rFonts w:ascii="Times New Roman"/>
          <w:b w:val="false"/>
          <w:i w:val="false"/>
          <w:color w:val="000000"/>
          <w:sz w:val="28"/>
        </w:rPr>
        <w:t>
      Жоба аппаратта тіркелгеннен кейін оның мәтіндерінің мемлекеттік тілдегі және орыс тіліндегі түпнұсқалылығы тексеріледі және сараптамадан өтеді.</w:t>
      </w:r>
      <w:r>
        <w:br/>
      </w:r>
      <w:r>
        <w:rPr>
          <w:rFonts w:ascii="Times New Roman"/>
          <w:b w:val="false"/>
          <w:i w:val="false"/>
          <w:color w:val="000000"/>
          <w:sz w:val="28"/>
        </w:rPr>
        <w:t>
      Сараптама қаралатын мәселелердің және оларды шешу жөніндегі ұсынылатын шаралардың дайындалу сапасын, уақыттылығын, толық ашылуын, жобаның қаржы-экономикалық, құқықтық және өзге аспектілерінің негізділігін бағалау, орын алуы мүмкін теріс салдарларын анықтау үшін жүргізіледі.</w:t>
      </w:r>
      <w:r>
        <w:br/>
      </w:r>
      <w:r>
        <w:rPr>
          <w:rFonts w:ascii="Times New Roman"/>
          <w:b w:val="false"/>
          <w:i w:val="false"/>
          <w:color w:val="000000"/>
          <w:sz w:val="28"/>
        </w:rPr>
        <w:t>
      Аппараттың мемлекеттік-құқықтық бөлімі жобаның әкімдік пен әкім құзыретіне, заң техникасына, жоғары тұрған дәрежедегі нормативтік құқықтық актілерге сәйкес келетіндігіне заңнамалық сараптама жүргізеді, сондай-ақ қабылданатын актінің түрін және Қазақстан Республикасының қолданыстағы заңнамасына сәйкес мемлекеттік тіркеу қажеттілігін анықтайды.</w:t>
      </w:r>
      <w:r>
        <w:br/>
      </w:r>
      <w:r>
        <w:rPr>
          <w:rFonts w:ascii="Times New Roman"/>
          <w:b w:val="false"/>
          <w:i w:val="false"/>
          <w:color w:val="000000"/>
          <w:sz w:val="28"/>
        </w:rPr>
        <w:t>
      Қажет болған жағдайларда әкімдік пен әкімнің актілеріне әкім аппаратының тиісті құрылымдық бөлімшелерінің қорытындылары қоса беріледі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Жобаға сараптама жүргізу мерзімі жобаның аппаратта тіркелген күнінен бастап 3 (үш) жұмыс күнінен аспауы тиіс.</w:t>
      </w:r>
      <w:r>
        <w:br/>
      </w:r>
      <w:r>
        <w:rPr>
          <w:rFonts w:ascii="Times New Roman"/>
          <w:b w:val="false"/>
          <w:i w:val="false"/>
          <w:color w:val="000000"/>
          <w:sz w:val="28"/>
        </w:rPr>
        <w:t>
      Аппарат оның мәтіндерінің түпнұсқалылығын тексеру, сараптама жүргізу барысында немесе оның нәтижелері бойынша жобаны мынадай негіздер бойынша әзірлеушіге пысықтауға қайтаруға құқылы:</w:t>
      </w:r>
      <w:r>
        <w:br/>
      </w:r>
      <w:r>
        <w:rPr>
          <w:rFonts w:ascii="Times New Roman"/>
          <w:b w:val="false"/>
          <w:i w:val="false"/>
          <w:color w:val="000000"/>
          <w:sz w:val="28"/>
        </w:rPr>
        <w:t>
      1) жоба мәтіндерінің мемлекеттік тілдегі және орыс тіліндегі мәтіндерінің түпнұсқалы еместігі;</w:t>
      </w:r>
      <w:r>
        <w:br/>
      </w:r>
      <w:r>
        <w:rPr>
          <w:rFonts w:ascii="Times New Roman"/>
          <w:b w:val="false"/>
          <w:i w:val="false"/>
          <w:color w:val="000000"/>
          <w:sz w:val="28"/>
        </w:rPr>
        <w:t>
      2) оның Қазақстан Республикасының заңнамасына сәйкес келмейтіндігі;</w:t>
      </w:r>
      <w:r>
        <w:br/>
      </w:r>
      <w:r>
        <w:rPr>
          <w:rFonts w:ascii="Times New Roman"/>
          <w:b w:val="false"/>
          <w:i w:val="false"/>
          <w:color w:val="000000"/>
          <w:sz w:val="28"/>
        </w:rPr>
        <w:t>
      3) осы Регламенттің талаптары бұзыла отырып ұсынылуы.</w:t>
      </w:r>
      <w:r>
        <w:br/>
      </w:r>
      <w:r>
        <w:rPr>
          <w:rFonts w:ascii="Times New Roman"/>
          <w:b w:val="false"/>
          <w:i w:val="false"/>
          <w:color w:val="000000"/>
          <w:sz w:val="28"/>
        </w:rPr>
        <w:t>
      Басқа желеулер бойынша теріс сараптамалық қорытынды жобаны қайтару үшін негіз бола алмайды.</w:t>
      </w:r>
      <w:r>
        <w:br/>
      </w:r>
      <w:r>
        <w:rPr>
          <w:rFonts w:ascii="Times New Roman"/>
          <w:b w:val="false"/>
          <w:i w:val="false"/>
          <w:color w:val="000000"/>
          <w:sz w:val="28"/>
        </w:rPr>
        <w:t>
      </w:t>
      </w:r>
      <w:r>
        <w:rPr>
          <w:rFonts w:ascii="Times New Roman"/>
          <w:b w:val="false"/>
          <w:i w:val="false"/>
          <w:color w:val="000000"/>
          <w:sz w:val="28"/>
        </w:rPr>
        <w:t>29. Жобаларды әкімнің орынбасарларында келісу міндеттердің бөлінуіне сәйкес жүзеге асырылады. Әкімнің орынбасарларында мазмұндық сипатта ескертулер туындаған жағдайда, олар қажет болған ретте нәтижелері хаттамамен ресімделетін кеңес шақырады.</w:t>
      </w:r>
      <w:r>
        <w:br/>
      </w:r>
      <w:r>
        <w:rPr>
          <w:rFonts w:ascii="Times New Roman"/>
          <w:b w:val="false"/>
          <w:i w:val="false"/>
          <w:color w:val="000000"/>
          <w:sz w:val="28"/>
        </w:rPr>
        <w:t>
      Қажет болған жағдайда жоба пысықтауға немесе қосымша (құқықтық, экономикалық, экологиялық, қаржы және басқа) сараптама жүргізу үшін жіберіледі.</w:t>
      </w:r>
      <w:r>
        <w:br/>
      </w:r>
      <w:r>
        <w:rPr>
          <w:rFonts w:ascii="Times New Roman"/>
          <w:b w:val="false"/>
          <w:i w:val="false"/>
          <w:color w:val="000000"/>
          <w:sz w:val="28"/>
        </w:rPr>
        <w:t>
      Аумақтық әділет органында тіркеуге жататын жобалар мен оның қосымшаларының әрбір бетіне аппараттың мемлекеттік-құқықтық бөлімі қол қояды.</w:t>
      </w:r>
      <w:r>
        <w:br/>
      </w:r>
      <w:r>
        <w:rPr>
          <w:rFonts w:ascii="Times New Roman"/>
          <w:b w:val="false"/>
          <w:i w:val="false"/>
          <w:color w:val="000000"/>
          <w:sz w:val="28"/>
        </w:rPr>
        <w:t>
      Жобаның пысықталған, келісілген соңғы нұсқасы қол қою үшін аппарат басшысына беріледі.</w:t>
      </w:r>
      <w:r>
        <w:br/>
      </w:r>
      <w:r>
        <w:rPr>
          <w:rFonts w:ascii="Times New Roman"/>
          <w:b w:val="false"/>
          <w:i w:val="false"/>
          <w:color w:val="000000"/>
          <w:sz w:val="28"/>
        </w:rPr>
        <w:t>
      Әкімдік мәжілістеріне енгізілетін әкімдік қаулыларының жобалары көбейту және олармен әкімдік мүшелерінің танысуы үшін құжаттамалық қамтамасыз ету және бақылау бөліміне беріледі.</w:t>
      </w:r>
      <w:r>
        <w:br/>
      </w:r>
      <w:r>
        <w:rPr>
          <w:rFonts w:ascii="Times New Roman"/>
          <w:b w:val="false"/>
          <w:i w:val="false"/>
          <w:color w:val="000000"/>
          <w:sz w:val="28"/>
        </w:rPr>
        <w:t>
      Әкімдік мәжілістерінде қабылданған қаулыларға белгіленген тәртіппен қол қойылады.</w:t>
      </w:r>
      <w:r>
        <w:br/>
      </w:r>
      <w:r>
        <w:rPr>
          <w:rFonts w:ascii="Times New Roman"/>
          <w:b w:val="false"/>
          <w:i w:val="false"/>
          <w:color w:val="000000"/>
          <w:sz w:val="28"/>
        </w:rPr>
        <w:t>
      Мәжілістерде қаралған мәселелер жөніндегі әкімдік қаулыларының жобаларын пысықтау мерзімі үш жүмыс күніне дейін болады.</w:t>
      </w:r>
      <w:r>
        <w:br/>
      </w:r>
      <w:r>
        <w:rPr>
          <w:rFonts w:ascii="Times New Roman"/>
          <w:b w:val="false"/>
          <w:i w:val="false"/>
          <w:color w:val="000000"/>
          <w:sz w:val="28"/>
        </w:rPr>
        <w:t>
      </w:t>
      </w:r>
      <w:r>
        <w:rPr>
          <w:rFonts w:ascii="Times New Roman"/>
          <w:b w:val="false"/>
          <w:i w:val="false"/>
          <w:color w:val="000000"/>
          <w:sz w:val="28"/>
        </w:rPr>
        <w:t>30. Әкімдіктің қаулыларына, әкімнің шешімдері мен өкімдеріне әкім қол қояды.</w:t>
      </w:r>
      <w:r>
        <w:br/>
      </w:r>
      <w:r>
        <w:rPr>
          <w:rFonts w:ascii="Times New Roman"/>
          <w:b w:val="false"/>
          <w:i w:val="false"/>
          <w:color w:val="000000"/>
          <w:sz w:val="28"/>
        </w:rPr>
        <w:t>
      Қаулылардың, шешімдер мен өкімдердің жобаларын қол қоюға ұсыну тәртібін әкім белгілейді.</w:t>
      </w:r>
      <w:r>
        <w:br/>
      </w:r>
      <w:r>
        <w:rPr>
          <w:rFonts w:ascii="Times New Roman"/>
          <w:b w:val="false"/>
          <w:i w:val="false"/>
          <w:color w:val="000000"/>
          <w:sz w:val="28"/>
        </w:rPr>
        <w:t>
      Әкімдік қаулыларына, әкімнің шешімдері мен өкімдеріне әкім болмағанда, оның міндетін атқарушы адам қол қоя алады.</w:t>
      </w:r>
      <w:r>
        <w:br/>
      </w:r>
      <w:r>
        <w:rPr>
          <w:rFonts w:ascii="Times New Roman"/>
          <w:b w:val="false"/>
          <w:i w:val="false"/>
          <w:color w:val="000000"/>
          <w:sz w:val="28"/>
        </w:rPr>
        <w:t>
      Актілерге қол қойғаннан кейін олардың түпнұсқаларына түзетулер енгізілмейді.</w:t>
      </w:r>
      <w:r>
        <w:br/>
      </w:r>
      <w:r>
        <w:rPr>
          <w:rFonts w:ascii="Times New Roman"/>
          <w:b w:val="false"/>
          <w:i w:val="false"/>
          <w:color w:val="000000"/>
          <w:sz w:val="28"/>
        </w:rPr>
        <w:t>
      </w:t>
      </w:r>
      <w:r>
        <w:rPr>
          <w:rFonts w:ascii="Times New Roman"/>
          <w:b w:val="false"/>
          <w:i w:val="false"/>
          <w:color w:val="000000"/>
          <w:sz w:val="28"/>
        </w:rPr>
        <w:t>31. Аппараттың құжаттамалық қамтамасыз ету және бақылау бөлімі әкімдік қаулыларын, әкімнің шешімдері мен өкімдерін тіркеуді және есепке алуды жүзеге асырады.</w:t>
      </w:r>
      <w:r>
        <w:br/>
      </w:r>
      <w:r>
        <w:rPr>
          <w:rFonts w:ascii="Times New Roman"/>
          <w:b w:val="false"/>
          <w:i w:val="false"/>
          <w:color w:val="000000"/>
          <w:sz w:val="28"/>
        </w:rPr>
        <w:t>
      Қол қойылған әкімдік пен әкімнің актілеріне:</w:t>
      </w:r>
      <w:r>
        <w:br/>
      </w:r>
      <w:r>
        <w:rPr>
          <w:rFonts w:ascii="Times New Roman"/>
          <w:b w:val="false"/>
          <w:i w:val="false"/>
          <w:color w:val="000000"/>
          <w:sz w:val="28"/>
        </w:rPr>
        <w:t>
      құпия емес қаулылар үшін – әкімдік мәжілісінің нөмірі бөлшек арқылы қойылған күнтізбелік жыл басынан бастап реттік есептік нөмірден; шешімдер үшін – күнтізбелік жыл басынан бастап реттік есептік нөмірден; өкімдер үшін – дефис арқылы "ө" әрпі қосылып, актіні тіркеу күні көрсетілген күнтізбелік жыл басынан бастап реттік есептік нөмірден тұратын тіркеу нөмірлері беріледі.</w:t>
      </w:r>
      <w:r>
        <w:br/>
      </w:r>
      <w:r>
        <w:rPr>
          <w:rFonts w:ascii="Times New Roman"/>
          <w:b w:val="false"/>
          <w:i w:val="false"/>
          <w:color w:val="000000"/>
          <w:sz w:val="28"/>
        </w:rPr>
        <w:t>
      Аппарат басшысының тапсырмасы бойынша әкімдік пен әкімнің актілеріне жоғарыда көрсетілген тәртіппен әкімдік пен әкімнің құпия емес актілері үшін кезекті реттік нөмірден кейін дефис арқылы қойылатын сандық таңбасы бар тіркеу нөмірлері берілуі мүмкін.</w:t>
      </w:r>
      <w:r>
        <w:br/>
      </w:r>
      <w:r>
        <w:rPr>
          <w:rFonts w:ascii="Times New Roman"/>
          <w:b w:val="false"/>
          <w:i w:val="false"/>
          <w:color w:val="000000"/>
          <w:sz w:val="28"/>
        </w:rPr>
        <w:t>
      Таратылуы шектеулі "қбп" белгісі бар, құпиялы сипаттағы әкімдік пен әкімнің актілерін тіркеу және тарату тәртібі арнайы нұсқаулықтармен анықталған.</w:t>
      </w:r>
      <w:r>
        <w:br/>
      </w:r>
      <w:r>
        <w:rPr>
          <w:rFonts w:ascii="Times New Roman"/>
          <w:b w:val="false"/>
          <w:i w:val="false"/>
          <w:color w:val="000000"/>
          <w:sz w:val="28"/>
        </w:rPr>
        <w:t>
      </w:t>
      </w:r>
      <w:r>
        <w:rPr>
          <w:rFonts w:ascii="Times New Roman"/>
          <w:b w:val="false"/>
          <w:i w:val="false"/>
          <w:color w:val="000000"/>
          <w:sz w:val="28"/>
        </w:rPr>
        <w:t>32. Аппарат әкімдік қаулыларының, әкім шешімдері мен өкімдерінің куәландырылған көшірмелерін қол қойылған күнінен бастап үш күндік мерзімде аппараттың қүжаттамалық қамтамасыз ету және бақылау бөлімінің басшысы бекіткен жіберілім көрсеткішіне сәйкес таратады. Аппарат басшысының нұсқауы бойынша жіберілім көрсеткішіне сәйкес алушыларға қаулылардан, шешімдерден, өкімдерден оларға қатысты бөліктердің үзінді көшірмелері ғана жіберілуі мүмкін.</w:t>
      </w:r>
      <w:r>
        <w:br/>
      </w:r>
      <w:r>
        <w:rPr>
          <w:rFonts w:ascii="Times New Roman"/>
          <w:b w:val="false"/>
          <w:i w:val="false"/>
          <w:color w:val="000000"/>
          <w:sz w:val="28"/>
        </w:rPr>
        <w:t>
      Қажетті лауазымды тұлғаларды немесе мемлекеттік органдар мен өзге де ұйымдарды жіберілім көрсеткішіне енгізуге немесе енгізбеуге әзірлеушінің – мемлекеттік органның басшысы жауапты.</w:t>
      </w:r>
      <w:r>
        <w:br/>
      </w:r>
      <w:r>
        <w:rPr>
          <w:rFonts w:ascii="Times New Roman"/>
          <w:b w:val="false"/>
          <w:i w:val="false"/>
          <w:color w:val="000000"/>
          <w:sz w:val="28"/>
        </w:rPr>
        <w:t>
      Әділет органдарында тіркелуге жататын әкімдік пен әкімнің актілері алушыларға мемлекеттік тіркеуден өткеннен кейін таратылады.</w:t>
      </w:r>
      <w:r>
        <w:br/>
      </w:r>
      <w:r>
        <w:rPr>
          <w:rFonts w:ascii="Times New Roman"/>
          <w:b w:val="false"/>
          <w:i w:val="false"/>
          <w:color w:val="000000"/>
          <w:sz w:val="28"/>
        </w:rPr>
        <w:t>
      Актілердің уақытылы шығарылуына және алушыларға таратылуына аппараттың құжаттамалық қамтамасыз ету және бақылау бөлімі жауап береді.</w:t>
      </w:r>
      <w:r>
        <w:br/>
      </w:r>
      <w:r>
        <w:rPr>
          <w:rFonts w:ascii="Times New Roman"/>
          <w:b w:val="false"/>
          <w:i w:val="false"/>
          <w:color w:val="000000"/>
          <w:sz w:val="28"/>
        </w:rPr>
        <w:t>
      Әкімдік қаулыларының, әкім шешімдері мен өкімдерінің қосымша даналары, қажет болған жағдайда, аппараттың құжаттамалық қамтамасыз ету және бақылау бөлімі басшысының жазбаша рұқсатымен беріледі.</w:t>
      </w:r>
      <w:r>
        <w:br/>
      </w:r>
      <w:r>
        <w:rPr>
          <w:rFonts w:ascii="Times New Roman"/>
          <w:b w:val="false"/>
          <w:i w:val="false"/>
          <w:color w:val="000000"/>
          <w:sz w:val="28"/>
        </w:rPr>
        <w:t>
      Әкімдік қаулыларының, әкім шешімдері мен өкімдерінің түпнұсқалары тұрақты сақталатын құжаттарға жатады және аппаратта кемінде он жыл сақталады, ол мерзім өткеннен кейін облыстық мемлекеттік мұрағатқа мемлекеттік сақтауға тапсырылады.</w:t>
      </w:r>
      <w:r>
        <w:br/>
      </w:r>
      <w:r>
        <w:rPr>
          <w:rFonts w:ascii="Times New Roman"/>
          <w:b w:val="false"/>
          <w:i w:val="false"/>
          <w:color w:val="000000"/>
          <w:sz w:val="28"/>
        </w:rPr>
        <w:t>
      </w:t>
      </w:r>
      <w:r>
        <w:rPr>
          <w:rFonts w:ascii="Times New Roman"/>
          <w:b w:val="false"/>
          <w:i w:val="false"/>
          <w:color w:val="000000"/>
          <w:sz w:val="28"/>
        </w:rPr>
        <w:t>33. Техникалық қателерi болған ретте әкiмдiк қаулыларының, әкiм шешiмдерi мен өкiмдерiнiң бұрын таратылған даналары тек аппарат басшысының рұқсатымен ғана ауыстырылуы мүмкiн. Бастапқыда таратылған даналарды алушыларға "Бұрынғы жіберілгенінің орнына" мөртаңбасымен қаулылардың, шешімдер мен өкімдердің түзетілген нұсқалары таратылады. Бұл жағдайда, бастапқыда таратылған құжаттар аппаратқа қайтарылып алынуы тиiс.</w:t>
      </w:r>
      <w:r>
        <w:br/>
      </w:r>
      <w:r>
        <w:rPr>
          <w:rFonts w:ascii="Times New Roman"/>
          <w:b w:val="false"/>
          <w:i w:val="false"/>
          <w:color w:val="000000"/>
          <w:sz w:val="28"/>
        </w:rPr>
        <w:t>
      Бұл ретте жауапкершілік жобаны әкімдіктің қарауына енгізген немесе мемлекеттік орган енгізіп отырған мәселеге жетекшілік ететін аппараттың бөліміне жүктеледі.</w:t>
      </w:r>
      <w:r>
        <w:br/>
      </w:r>
      <w:r>
        <w:rPr>
          <w:rFonts w:ascii="Times New Roman"/>
          <w:b w:val="false"/>
          <w:i w:val="false"/>
          <w:color w:val="000000"/>
          <w:sz w:val="28"/>
        </w:rPr>
        <w:t>
      </w:t>
      </w:r>
      <w:r>
        <w:rPr>
          <w:rFonts w:ascii="Times New Roman"/>
          <w:b w:val="false"/>
          <w:i w:val="false"/>
          <w:color w:val="000000"/>
          <w:sz w:val="28"/>
        </w:rPr>
        <w:t>34. Әкiмдiктiң және (немесе) әкiмнiң жалпыға мiндеттi маңызы бар, азаматтардың құқықтарына, бостандықтары мен мiндеттерiне қатысты актiлерi Қазақстан Республикасы Әдiлет министрлiгiнiң аумақтық органдарында мемлекеттiк тiркеуге және жергiлiктi атқарушы органдар айқындаған газеттерде және өзге де мерзiмдi басылымдарда ресми жариялануға жатады.</w:t>
      </w:r>
      <w:r>
        <w:br/>
      </w:r>
      <w:r>
        <w:rPr>
          <w:rFonts w:ascii="Times New Roman"/>
          <w:b w:val="false"/>
          <w:i w:val="false"/>
          <w:color w:val="000000"/>
          <w:sz w:val="28"/>
        </w:rPr>
        <w:t>
      Аумақтық әділет органымен әкімдік пен әкімнің актілерін мемлекеттік тіркеу мәселелері бойынша өзара іс-әрекетті аппараттың мемлекеттік-құқықтық бөлімі жүзеге асырады, ол актілерді мемлекеттік тіркеудің қажеттілігін анықтайды. Әкімдік пен әкімнің актілерін жариялауға жіберуді әкімнің баспасөз қызметі жүзеге асырады.</w:t>
      </w:r>
      <w:r>
        <w:br/>
      </w:r>
      <w:r>
        <w:rPr>
          <w:rFonts w:ascii="Times New Roman"/>
          <w:b w:val="false"/>
          <w:i w:val="false"/>
          <w:color w:val="000000"/>
          <w:sz w:val="28"/>
        </w:rPr>
        <w:t>
      </w:t>
      </w:r>
      <w:r>
        <w:rPr>
          <w:rFonts w:ascii="Times New Roman"/>
          <w:b w:val="false"/>
          <w:i w:val="false"/>
          <w:color w:val="000000"/>
          <w:sz w:val="28"/>
        </w:rPr>
        <w:t>35. Мемлекеттiк құпиялардан немесе заңмен қорғалатын құпиядан тұратындарынан басқа, әкiмдiк және әкiм қабылдаған нормативтiк құқықтық актiлермен танысу үшiн мүдделi адамдарға рұқсат беру мiндеттi болып табылады және оны аппарат басшысының келісімімен аппараттың құжаттамалық қамтамасыз ету және бақылау бөлімі жүзеге асырады.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5. Заң актілерін, Қазақстан Республикасы Президентінің,</w:t>
      </w:r>
      <w:r>
        <w:br/>
      </w:r>
      <w:r>
        <w:rPr>
          <w:rFonts w:ascii="Times New Roman"/>
          <w:b/>
          <w:i w:val="false"/>
          <w:color w:val="000000"/>
        </w:rPr>
        <w:t>Үкіметінің, Премьер-Министрінің, әкімдіктің және әкімнің</w:t>
      </w:r>
      <w:r>
        <w:br/>
      </w:r>
      <w:r>
        <w:rPr>
          <w:rFonts w:ascii="Times New Roman"/>
          <w:b/>
          <w:i w:val="false"/>
          <w:color w:val="000000"/>
        </w:rPr>
        <w:t>актілері мен тапсырмаларын орындауды ұйымдастыру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36. Заң актілерін, Қазақстан Республикасының Президенті, Үкіметі, Премьер-Министрінің, әкімдік және әкім актілерін орындауды ұйымдастыру Қазақстан Республикасы Президентінің 2010 жылғы 27 сәуірдегі "Қазақстан Республикасы Президентiнiң Қазақстан халқына жолдауының жобасын дайындау, келiсу және Қазақстан Республикасы Президентiнiң қарауына ұсыну, Қазақстан Республикасы Президентiнiң актiлерi мен тапсырмаларының жобаларын дайындау, келiсу, қол қоюға ұсыну, Қазақстан Республикасы Президентiнiң Қазақстан халқына жолдауын iске асыру, Қазақстан Республикасы Президентiнiң актiлерi мен тапсырмаларының орындалуын бақылауды жүзеге асыру және Қазақстан Республикасы Президентiнiң нормативтiк құқықтық жарлықтарына мониторинг жүргiзу қағидаларын бекiту туралы" № 976 </w:t>
      </w:r>
      <w:r>
        <w:rPr>
          <w:rFonts w:ascii="Times New Roman"/>
          <w:b w:val="false"/>
          <w:i w:val="false"/>
          <w:color w:val="000000"/>
          <w:sz w:val="28"/>
        </w:rPr>
        <w:t>Жарлығына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37. Заң актілері, Республика Президентінің, Республика Үкіметінің, Премьер-Министрінің, әкімдіктің, әкімнің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38. Заң актілерінің, Республика Президентінің, Республика Үкіметінің, Премьер-Министрінің, әкімдіктің және әкімнің актілері мен тапсырмаларының уақытылы әрі сапалы орындалуына жауапкершілік осылар орындауға жіберілген атқарушы органдардың бірінші басшыларына жүктеледі.</w:t>
      </w:r>
      <w:r>
        <w:br/>
      </w:r>
      <w:r>
        <w:rPr>
          <w:rFonts w:ascii="Times New Roman"/>
          <w:b w:val="false"/>
          <w:i w:val="false"/>
          <w:color w:val="000000"/>
          <w:sz w:val="28"/>
        </w:rPr>
        <w:t>
      </w:t>
      </w:r>
      <w:r>
        <w:rPr>
          <w:rFonts w:ascii="Times New Roman"/>
          <w:b w:val="false"/>
          <w:i w:val="false"/>
          <w:color w:val="000000"/>
          <w:sz w:val="28"/>
        </w:rPr>
        <w:t>39. Әкімнің және оның орынбасарларының тапсырмаларында құжаттарды орындаудың мерзімдері белгіленеді. Мерзімдер белгіленбеген жағдайда, құжаттың түскен күнінен есептелетін орындаудың бір айлық мерзімі, ал "шұғыл" деген белгі болған жағдайда – он күндік мерзім белгіленеді.</w:t>
      </w:r>
      <w:r>
        <w:br/>
      </w:r>
      <w:r>
        <w:rPr>
          <w:rFonts w:ascii="Times New Roman"/>
          <w:b w:val="false"/>
          <w:i w:val="false"/>
          <w:color w:val="000000"/>
          <w:sz w:val="28"/>
        </w:rPr>
        <w:t>
      </w:t>
      </w:r>
      <w:r>
        <w:rPr>
          <w:rFonts w:ascii="Times New Roman"/>
          <w:b w:val="false"/>
          <w:i w:val="false"/>
          <w:color w:val="000000"/>
          <w:sz w:val="28"/>
        </w:rPr>
        <w:t>40. Егер тапсырманың белгіленген мерзімінде орындалуы мүмкін болмаса, онда тапсырманың орындалуына жауапты органның бірінші басшы (не оның міндетін атқарушы адам) кідірудің себептері туралы хабарлауға және оны орындау мерзімін ұзарту туралы белгіленген тәртіппен өтініш беруі тиіс. Тапсырманы орындау мерзімін ұзартуға екі реттен артық жол берілмейді.</w:t>
      </w:r>
      <w:r>
        <w:br/>
      </w:r>
      <w:r>
        <w:rPr>
          <w:rFonts w:ascii="Times New Roman"/>
          <w:b w:val="false"/>
          <w:i w:val="false"/>
          <w:color w:val="000000"/>
          <w:sz w:val="28"/>
        </w:rPr>
        <w:t>
      </w:t>
      </w:r>
      <w:r>
        <w:rPr>
          <w:rFonts w:ascii="Times New Roman"/>
          <w:b w:val="false"/>
          <w:i w:val="false"/>
          <w:color w:val="000000"/>
          <w:sz w:val="28"/>
        </w:rPr>
        <w:t>41. Заң актілерінің, Республика Президентінің, Республика Үкіметінің, Премьер-Министрінің, әкімдіктің және әкімнің актілері мен тапсырмаларының орындалу мерзімдерін бақылау жөніндегі қызметті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42. Аппарат заң актілерінің, Республика Президентінің, Республика Үкіметінің, Премьер-Министрінің, әкімдік және әкімнің актілері мен тапсырмаларының орындалу барысы туралы әкімді жүйелі хабардар ете отырып, әкімнің олардың орындалуын бақылау жөніндегі қызметін қамтамасыз етеді.</w:t>
      </w:r>
      <w:r>
        <w:br/>
      </w:r>
      <w:r>
        <w:rPr>
          <w:rFonts w:ascii="Times New Roman"/>
          <w:b w:val="false"/>
          <w:i w:val="false"/>
          <w:color w:val="000000"/>
          <w:sz w:val="28"/>
        </w:rPr>
        <w:t>
      Әкімнің орынбасарлары, аппарат басшысы заң актілерін, Республика Президентінің, Республика Үкіметінің, Премьер-Министрінің, әкімдіктің және әкімнің актілері мен тапсырмаларын орындаудың белгіленген тәртібінің өрескел бұзылу фактілері бойынша кінәлі лауазымды адамдарды тәртіптік жауапкершілікке тарту жөнінде ұсыныстар енгізе 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Облыс әкімдігі қаулысының, облыс әкімі шешімінің/өкімінің</w:t>
      </w:r>
      <w:r>
        <w:br/>
      </w:r>
      <w:r>
        <w:rPr>
          <w:rFonts w:ascii="Times New Roman"/>
          <w:b w:val="false"/>
          <w:i w:val="false"/>
          <w:color w:val="000000"/>
          <w:sz w:val="28"/>
        </w:rPr>
        <w:t>
      жобасын келісімдеу туралы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(керектісін сызу)</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Жобаның атауы: "_______________________"</w:t>
      </w:r>
      <w:r>
        <w:br/>
      </w:r>
      <w:r>
        <w:rPr>
          <w:rFonts w:ascii="Times New Roman"/>
          <w:b w:val="false"/>
          <w:i w:val="false"/>
          <w:color w:val="000000"/>
          <w:sz w:val="28"/>
        </w:rPr>
        <w:t>
       Кім енгізіп отыр: _________________________________</w:t>
      </w:r>
      <w:r>
        <w:br/>
      </w:r>
      <w:r>
        <w:rPr>
          <w:rFonts w:ascii="Times New Roman"/>
          <w:b w:val="false"/>
          <w:i w:val="false"/>
          <w:color w:val="000000"/>
          <w:sz w:val="28"/>
        </w:rPr>
        <w:t>
       Жобаны қабылдау қажеттігінің негіздемесі: _____________________</w:t>
      </w:r>
      <w:r>
        <w:br/>
      </w:r>
      <w:r>
        <w:rPr>
          <w:rFonts w:ascii="Times New Roman"/>
          <w:b w:val="false"/>
          <w:i w:val="false"/>
          <w:color w:val="000000"/>
          <w:sz w:val="28"/>
        </w:rPr>
        <w:t>
       Бұл мәселе бойынша бұрын қабылданған қаулылар, шешімдер/өкімдер (күні, нөмірі): _____________________________________________________</w:t>
      </w:r>
      <w:r>
        <w:br/>
      </w:r>
      <w:r>
        <w:rPr>
          <w:rFonts w:ascii="Times New Roman"/>
          <w:b w:val="false"/>
          <w:i w:val="false"/>
          <w:color w:val="000000"/>
          <w:sz w:val="28"/>
        </w:rPr>
        <w:t>
       Актінің жобасы облыс әкімінің бірінші орынбасарымен келісімделді: _______________________________________________________</w:t>
      </w:r>
      <w:r>
        <w:br/>
      </w:r>
      <w:r>
        <w:rPr>
          <w:rFonts w:ascii="Times New Roman"/>
          <w:b w:val="false"/>
          <w:i w:val="false"/>
          <w:color w:val="000000"/>
          <w:sz w:val="28"/>
        </w:rPr>
        <w:t>
       Актінің жобасы облыс әкімінің орынбасарларымен келісімделді: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Актінің жобасы облыс әкімі аппаратының басшысымен келісімделді: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8"/>
        <w:gridCol w:w="813"/>
        <w:gridCol w:w="599"/>
        <w:gridCol w:w="813"/>
        <w:gridCol w:w="3102"/>
        <w:gridCol w:w="815"/>
      </w:tblGrid>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мемлекеттік органдарының, ведомстволардың атаулары</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 нақты кіммен келісілді</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Ескертулер, түзетулер</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келісімдеуге тапсыру күні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жобаны келісімдеу күні (соның ішінде қайта қол қою), мөрі</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Келісілген жобаны қайтарған күні</w:t>
            </w: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w:t>
            </w:r>
            <w:r>
              <w:br/>
            </w:r>
            <w:r>
              <w:rPr>
                <w:rFonts w:ascii="Times New Roman"/>
                <w:b w:val="false"/>
                <w:i w:val="false"/>
                <w:color w:val="000000"/>
                <w:sz w:val="20"/>
              </w:rPr>
              <w:t>
 (атауы)</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w:t>
            </w:r>
            <w:r>
              <w:br/>
            </w:r>
            <w:r>
              <w:rPr>
                <w:rFonts w:ascii="Times New Roman"/>
                <w:b w:val="false"/>
                <w:i w:val="false"/>
                <w:color w:val="000000"/>
                <w:sz w:val="20"/>
              </w:rPr>
              <w:t>
 (атауы)</w:t>
            </w:r>
            <w:r>
              <w:br/>
            </w:r>
            <w:r>
              <w:rPr>
                <w:rFonts w:ascii="Times New Roman"/>
                <w:b w:val="false"/>
                <w:i w:val="false"/>
                <w:color w:val="000000"/>
                <w:sz w:val="20"/>
              </w:rPr>
              <w:t>
департаменті</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w:t>
            </w:r>
            <w:r>
              <w:br/>
            </w:r>
            <w:r>
              <w:rPr>
                <w:rFonts w:ascii="Times New Roman"/>
                <w:b w:val="false"/>
                <w:i w:val="false"/>
                <w:color w:val="000000"/>
                <w:sz w:val="20"/>
              </w:rPr>
              <w:t>
 (атауы)</w:t>
            </w:r>
            <w:r>
              <w:br/>
            </w:r>
            <w:r>
              <w:rPr>
                <w:rFonts w:ascii="Times New Roman"/>
                <w:b w:val="false"/>
                <w:i w:val="false"/>
                <w:color w:val="000000"/>
                <w:sz w:val="20"/>
              </w:rPr>
              <w:t>
бөлімі</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бас инспекторы</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 аппаратының мемлекеттік-құқықтық бөлімі</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Жобаны келісімдеу туралы анықтаманың жалғасы: "_______________"</w:t>
      </w:r>
      <w:r>
        <w:br/>
      </w:r>
      <w:r>
        <w:rPr>
          <w:rFonts w:ascii="Times New Roman"/>
          <w:b w:val="false"/>
          <w:i w:val="false"/>
          <w:color w:val="000000"/>
          <w:sz w:val="28"/>
        </w:rPr>
        <w:t xml:space="preserve">                                                            (жобаның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509"/>
        <w:gridCol w:w="1509"/>
        <w:gridCol w:w="1509"/>
        <w:gridCol w:w="1510"/>
        <w:gridCol w:w="1510"/>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 аппаратының құжаттамалық қамтамасыз ету және бақылау бөлімі</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Редакциялау</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сәйкестігін тексеру</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Жобаны енгізуші органның басшысы: 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_______ __________________________ 20__ жылғы "___" ________</w:t>
      </w:r>
      <w:r>
        <w:br/>
      </w:r>
      <w:r>
        <w:rPr>
          <w:rFonts w:ascii="Times New Roman"/>
          <w:b w:val="false"/>
          <w:i w:val="false"/>
          <w:color w:val="000000"/>
          <w:sz w:val="28"/>
        </w:rPr>
        <w:t>
         (қолы ) (атының бірінші әрпі, тегі)</w:t>
      </w:r>
      <w:r>
        <w:br/>
      </w:r>
      <w:r>
        <w:rPr>
          <w:rFonts w:ascii="Times New Roman"/>
          <w:b w:val="false"/>
          <w:i w:val="false"/>
          <w:color w:val="000000"/>
          <w:sz w:val="28"/>
        </w:rPr>
        <w:t>
      Мөр</w:t>
      </w:r>
      <w:r>
        <w:br/>
      </w:r>
      <w:r>
        <w:rPr>
          <w:rFonts w:ascii="Times New Roman"/>
          <w:b w:val="false"/>
          <w:i w:val="false"/>
          <w:color w:val="000000"/>
          <w:sz w:val="28"/>
        </w:rPr>
        <w:t>
      Орындаушы:</w:t>
      </w:r>
      <w:r>
        <w:br/>
      </w:r>
      <w:r>
        <w:rPr>
          <w:rFonts w:ascii="Times New Roman"/>
          <w:b w:val="false"/>
          <w:i w:val="false"/>
          <w:color w:val="000000"/>
          <w:sz w:val="28"/>
        </w:rPr>
        <w:t>
      Телефон:</w:t>
      </w:r>
      <w:r>
        <w:br/>
      </w:r>
      <w:r>
        <w:rPr>
          <w:rFonts w:ascii="Times New Roman"/>
          <w:b w:val="false"/>
          <w:i w:val="false"/>
          <w:color w:val="000000"/>
          <w:sz w:val="28"/>
        </w:rPr>
        <w:t>
      Облыс әкімі аппаратында жобаның өтуіне жауапты құрылымдық бөлімше (құзыреті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(бөлімше атауы, жауапты маманның тегі, аты-жөні)</w:t>
      </w:r>
      <w:r>
        <w:br/>
      </w:r>
      <w:r>
        <w:rPr>
          <w:rFonts w:ascii="Times New Roman"/>
          <w:b w:val="false"/>
          <w:i w:val="false"/>
          <w:color w:val="000000"/>
          <w:sz w:val="28"/>
        </w:rPr>
        <w:t>
       Жобаны пысықтауға қайтару күні және себебі (негіздемесі) (басшылық қайтарған жағдайда жұмыс тәртібінде):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 жылғы "___" __________</w:t>
      </w:r>
      <w:r>
        <w:br/>
      </w:r>
      <w:r>
        <w:rPr>
          <w:rFonts w:ascii="Times New Roman"/>
          <w:b w:val="false"/>
          <w:i w:val="false"/>
          <w:color w:val="000000"/>
          <w:sz w:val="28"/>
        </w:rPr>
        <w:t>
      Жобаның өтуі туралы ерекше белгілер: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құжаттарды редакциялау секторына облыс әкіміне қол қою үшін түскен күні: 20__ жылғы "___"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 тапсырған орындаушының қолы, атының бірінші әрпі, тегі)</w:t>
      </w:r>
      <w:r>
        <w:br/>
      </w:r>
      <w:r>
        <w:rPr>
          <w:rFonts w:ascii="Times New Roman"/>
          <w:b w:val="false"/>
          <w:i w:val="false"/>
          <w:color w:val="000000"/>
          <w:sz w:val="28"/>
        </w:rPr>
        <w:t>
      Қол қойылған қаулыны (шешімді, өкімді) құжаттарды редакциялау секторының жіберу күні:</w:t>
      </w:r>
      <w:r>
        <w:br/>
      </w:r>
      <w:r>
        <w:rPr>
          <w:rFonts w:ascii="Times New Roman"/>
          <w:b w:val="false"/>
          <w:i w:val="false"/>
          <w:color w:val="000000"/>
          <w:sz w:val="28"/>
        </w:rPr>
        <w:t>
      20__ жылғы "____" ________________</w:t>
      </w:r>
      <w:r>
        <w:br/>
      </w:r>
      <w:r>
        <w:rPr>
          <w:rFonts w:ascii="Times New Roman"/>
          <w:b w:val="false"/>
          <w:i w:val="false"/>
          <w:color w:val="000000"/>
          <w:sz w:val="28"/>
        </w:rPr>
        <w:t>
      ________________________</w:t>
      </w:r>
      <w:r>
        <w:br/>
      </w:r>
      <w:r>
        <w:rPr>
          <w:rFonts w:ascii="Times New Roman"/>
          <w:b w:val="false"/>
          <w:i w:val="false"/>
          <w:color w:val="000000"/>
          <w:sz w:val="28"/>
        </w:rPr>
        <w:t>
      (орындаушының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2-қосымша</w:t>
            </w:r>
          </w:p>
        </w:tc>
      </w:tr>
    </w:tbl>
    <w:bookmarkStart w:name="z58" w:id="5"/>
    <w:p>
      <w:pPr>
        <w:spacing w:after="0"/>
        <w:ind w:left="0"/>
        <w:jc w:val="left"/>
      </w:pPr>
      <w:r>
        <w:rPr>
          <w:rFonts w:ascii="Times New Roman"/>
          <w:b/>
          <w:i w:val="false"/>
          <w:color w:val="000000"/>
        </w:rPr>
        <w:t xml:space="preserve"> Облыс әкімдігі қаулысының жобасы бойынша</w:t>
      </w:r>
      <w:r>
        <w:br/>
      </w:r>
      <w:r>
        <w:rPr>
          <w:rFonts w:ascii="Times New Roman"/>
          <w:b/>
          <w:i w:val="false"/>
          <w:color w:val="000000"/>
        </w:rPr>
        <w:t>дауыс беру нәтижелерінің</w:t>
      </w:r>
      <w:r>
        <w:br/>
      </w:r>
      <w:r>
        <w:rPr>
          <w:rFonts w:ascii="Times New Roman"/>
          <w:b/>
          <w:i w:val="false"/>
          <w:color w:val="000000"/>
        </w:rPr>
        <w:t>есеп парағы</w:t>
      </w:r>
    </w:p>
    <w:bookmarkEnd w:id="5"/>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504"/>
        <w:gridCol w:w="7241"/>
        <w:gridCol w:w="896"/>
        <w:gridCol w:w="896"/>
        <w:gridCol w:w="1119"/>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әкімдігі мүшелерінің Т.А.Ә.</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"Қолдайды"</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"Қарсы"</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"Қалыс қалды"</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бірінші орынбасары</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орынбасары</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орынбасары</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орынбасары</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 аппаратының басшысыы</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w:t>
            </w:r>
            <w:r>
              <w:br/>
            </w:r>
            <w:r>
              <w:rPr>
                <w:rFonts w:ascii="Times New Roman"/>
                <w:b w:val="false"/>
                <w:i w:val="false"/>
                <w:color w:val="000000"/>
                <w:sz w:val="20"/>
              </w:rPr>
              <w:t>
 (атауы)</w:t>
            </w:r>
            <w:r>
              <w:br/>
            </w:r>
            <w:r>
              <w:rPr>
                <w:rFonts w:ascii="Times New Roman"/>
                <w:b w:val="false"/>
                <w:i w:val="false"/>
                <w:color w:val="000000"/>
                <w:sz w:val="20"/>
              </w:rPr>
              <w:t>
басқармасының басшысы</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дауыс берген облыс әкімдігінің мүшелері</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Жобаны әзірлеуші–</w:t>
      </w:r>
      <w:r>
        <w:br/>
      </w:r>
      <w:r>
        <w:rPr>
          <w:rFonts w:ascii="Times New Roman"/>
          <w:b w:val="false"/>
          <w:i w:val="false"/>
          <w:color w:val="000000"/>
          <w:sz w:val="28"/>
        </w:rPr>
        <w:t>
      мемлекеттік органның басшысы ______ ___________________________</w:t>
      </w:r>
      <w:r>
        <w:br/>
      </w:r>
      <w:r>
        <w:rPr>
          <w:rFonts w:ascii="Times New Roman"/>
          <w:b w:val="false"/>
          <w:i w:val="false"/>
          <w:color w:val="000000"/>
          <w:sz w:val="28"/>
        </w:rPr>
        <w:t xml:space="preserve">                             (қолы)    (атының бірінші әрпі, тегі)</w:t>
      </w:r>
      <w:r>
        <w:br/>
      </w:r>
      <w:r>
        <w:rPr>
          <w:rFonts w:ascii="Times New Roman"/>
          <w:b w:val="false"/>
          <w:i w:val="false"/>
          <w:color w:val="000000"/>
          <w:sz w:val="28"/>
        </w:rPr>
        <w:t>
      20___ жылғы "____" ___________</w:t>
      </w:r>
      <w:r>
        <w:br/>
      </w:r>
      <w:r>
        <w:rPr>
          <w:rFonts w:ascii="Times New Roman"/>
          <w:b w:val="false"/>
          <w:i w:val="false"/>
          <w:color w:val="000000"/>
          <w:sz w:val="28"/>
        </w:rPr>
        <w:t>
      Мөр – печать</w:t>
      </w:r>
      <w:r>
        <w:br/>
      </w:r>
      <w:r>
        <w:rPr>
          <w:rFonts w:ascii="Times New Roman"/>
          <w:b w:val="false"/>
          <w:i w:val="false"/>
          <w:color w:val="000000"/>
          <w:sz w:val="28"/>
        </w:rPr>
        <w:t>
      Орындаушы – исполнитель:</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3-қосымша</w:t>
            </w:r>
          </w:p>
        </w:tc>
      </w:tr>
    </w:tbl>
    <w:bookmarkStart w:name="z60" w:id="6"/>
    <w:p>
      <w:pPr>
        <w:spacing w:after="0"/>
        <w:ind w:left="0"/>
        <w:jc w:val="left"/>
      </w:pPr>
      <w:r>
        <w:rPr>
          <w:rFonts w:ascii="Times New Roman"/>
          <w:b/>
          <w:i w:val="false"/>
          <w:color w:val="000000"/>
        </w:rPr>
        <w:t xml:space="preserve"> Облыс әкімдігі қаулысының</w:t>
      </w:r>
      <w:r>
        <w:br/>
      </w:r>
      <w:r>
        <w:rPr>
          <w:rFonts w:ascii="Times New Roman"/>
          <w:b/>
          <w:i w:val="false"/>
          <w:color w:val="000000"/>
        </w:rPr>
        <w:t>(әкімі шешімінің, өкімінің) жобасына түсініктеме хат</w:t>
      </w:r>
    </w:p>
    <w:bookmarkEnd w:id="6"/>
    <w:p>
      <w:pPr>
        <w:spacing w:after="0"/>
        <w:ind w:left="0"/>
        <w:jc w:val="both"/>
      </w:pPr>
      <w:r>
        <w:rPr>
          <w:rFonts w:ascii="Times New Roman"/>
          <w:b w:val="false"/>
          <w:i w:val="false"/>
          <w:color w:val="000000"/>
          <w:sz w:val="28"/>
        </w:rPr>
        <w:t>            (керектісін сызу)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9672"/>
        <w:gridCol w:w="1369"/>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Түсініктеме хатта көрініс табуға тиісті мәліметтер тізбесі</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органның-әзірлеушінің ақпараты</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орган–жобаны әзірлеуші</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 қажеттілігінің негіздемесі</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 қабылданған жағдайда болжанатын әлеуметтік–экономикалық және/немесе/ құқықтық салдарлар</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іске асырумен байланысты болжалды қаржылық шығындар</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қабылдаудың нақты мақсаттары, күтілетін нәтижелердің мерзімі және болжалды тиімділігі</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Жобада қарастырылатын мәселелер бойынша бұрын қабылданған нормативтік құқықтық актілер және оларды іске асыру нәтижелері туралы мәліметтер</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қабылданған нормативтік құқықтық актілерді жобаға сәйкестендіру үшін оларды кейіннен заңнамаға сәйкестендіру қажеттілігі, өзгерістер енгізу немесе күші жойылды деп тану туралы ұсыныстар</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(құқықтық, экономикалық, экологиялық, қаржылық және басқа да) сараптамалардың нәтижелері, егер ол облыс әкімінің (оның орынбасарларының) тапсырмасы бойынша өткізілген жағдайда</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мәліметтер</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Жобаны әзірлеуші–</w:t>
      </w:r>
      <w:r>
        <w:br/>
      </w:r>
      <w:r>
        <w:rPr>
          <w:rFonts w:ascii="Times New Roman"/>
          <w:b w:val="false"/>
          <w:i w:val="false"/>
          <w:color w:val="000000"/>
          <w:sz w:val="28"/>
        </w:rPr>
        <w:t>
      мемлекеттік органның басшысы ______ ___________________________</w:t>
      </w:r>
      <w:r>
        <w:br/>
      </w:r>
      <w:r>
        <w:rPr>
          <w:rFonts w:ascii="Times New Roman"/>
          <w:b w:val="false"/>
          <w:i w:val="false"/>
          <w:color w:val="000000"/>
          <w:sz w:val="28"/>
        </w:rPr>
        <w:t xml:space="preserve">                                    (қолы) (атының бірінші әрпі, тегі)</w:t>
      </w:r>
      <w:r>
        <w:br/>
      </w:r>
      <w:r>
        <w:rPr>
          <w:rFonts w:ascii="Times New Roman"/>
          <w:b w:val="false"/>
          <w:i w:val="false"/>
          <w:color w:val="000000"/>
          <w:sz w:val="28"/>
        </w:rPr>
        <w:t>
      20___ жылғы "____" ___________</w:t>
      </w:r>
      <w:r>
        <w:br/>
      </w:r>
      <w:r>
        <w:rPr>
          <w:rFonts w:ascii="Times New Roman"/>
          <w:b w:val="false"/>
          <w:i w:val="false"/>
          <w:color w:val="000000"/>
          <w:sz w:val="28"/>
        </w:rPr>
        <w:t>
      Мөр</w:t>
      </w:r>
      <w:r>
        <w:br/>
      </w:r>
      <w:r>
        <w:rPr>
          <w:rFonts w:ascii="Times New Roman"/>
          <w:b w:val="false"/>
          <w:i w:val="false"/>
          <w:color w:val="000000"/>
          <w:sz w:val="28"/>
        </w:rPr>
        <w:t>
      Орындаушы:</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аты-жөні) </w:t>
            </w:r>
          </w:p>
        </w:tc>
      </w:tr>
    </w:tbl>
    <w:bookmarkStart w:name="z62" w:id="7"/>
    <w:p>
      <w:pPr>
        <w:spacing w:after="0"/>
        <w:ind w:left="0"/>
        <w:jc w:val="left"/>
      </w:pPr>
      <w:r>
        <w:rPr>
          <w:rFonts w:ascii="Times New Roman"/>
          <w:b/>
          <w:i w:val="false"/>
          <w:color w:val="000000"/>
        </w:rPr>
        <w:t xml:space="preserve"> Облыс әкімі аппаратындағы</w:t>
      </w:r>
      <w:r>
        <w:br/>
      </w:r>
      <w:r>
        <w:rPr>
          <w:rFonts w:ascii="Times New Roman"/>
          <w:b/>
          <w:i w:val="false"/>
          <w:color w:val="000000"/>
        </w:rPr>
        <w:t>сараптама нәтижелері бойынша</w:t>
      </w:r>
    </w:p>
    <w:bookmarkEnd w:id="7"/>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әкімдігі қаулысының (әкімі шешімінің) жобасына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 әкімі аппаратының _______________________________________</w:t>
      </w:r>
      <w:r>
        <w:br/>
      </w:r>
      <w:r>
        <w:rPr>
          <w:rFonts w:ascii="Times New Roman"/>
          <w:b w:val="false"/>
          <w:i w:val="false"/>
          <w:color w:val="000000"/>
          <w:sz w:val="28"/>
        </w:rPr>
        <w:t xml:space="preserve">                                           (құрылымдық бөлімшенің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(құжаттың немесе орталық мемлекеттік органдар, облыс әкімі тапсырмасының</w:t>
      </w:r>
      <w:r>
        <w:br/>
      </w:r>
      <w:r>
        <w:rPr>
          <w:rFonts w:ascii="Times New Roman"/>
          <w:b w:val="false"/>
          <w:i w:val="false"/>
          <w:color w:val="000000"/>
          <w:sz w:val="28"/>
        </w:rPr>
        <w:t>
      ___________________________________ сәйкес немесе бастамашылық түрде</w:t>
      </w:r>
      <w:r>
        <w:br/>
      </w:r>
      <w:r>
        <w:rPr>
          <w:rFonts w:ascii="Times New Roman"/>
          <w:b w:val="false"/>
          <w:i w:val="false"/>
          <w:color w:val="000000"/>
          <w:sz w:val="28"/>
        </w:rPr>
        <w:t>
      атауы, нөмірі және тармағы)</w:t>
      </w:r>
      <w:r>
        <w:br/>
      </w:r>
      <w:r>
        <w:rPr>
          <w:rFonts w:ascii="Times New Roman"/>
          <w:b w:val="false"/>
          <w:i w:val="false"/>
          <w:color w:val="000000"/>
          <w:sz w:val="28"/>
        </w:rPr>
        <w:t>
      _________________________________________________________ енгізген</w:t>
      </w:r>
      <w:r>
        <w:br/>
      </w:r>
      <w:r>
        <w:rPr>
          <w:rFonts w:ascii="Times New Roman"/>
          <w:b w:val="false"/>
          <w:i w:val="false"/>
          <w:color w:val="000000"/>
          <w:sz w:val="28"/>
        </w:rPr>
        <w:t>
      (жобаны әзірлеуші – мемлекеттік органның атауы)</w:t>
      </w:r>
      <w:r>
        <w:br/>
      </w:r>
      <w:r>
        <w:rPr>
          <w:rFonts w:ascii="Times New Roman"/>
          <w:b w:val="false"/>
          <w:i w:val="false"/>
          <w:color w:val="000000"/>
          <w:sz w:val="28"/>
        </w:rPr>
        <w:t>
      "_______________________________________________________" қаулының</w:t>
      </w:r>
      <w:r>
        <w:br/>
      </w:r>
      <w:r>
        <w:rPr>
          <w:rFonts w:ascii="Times New Roman"/>
          <w:b w:val="false"/>
          <w:i w:val="false"/>
          <w:color w:val="000000"/>
          <w:sz w:val="28"/>
        </w:rPr>
        <w:t>
      (жобаның атауы)</w:t>
      </w:r>
      <w:r>
        <w:br/>
      </w:r>
      <w:r>
        <w:rPr>
          <w:rFonts w:ascii="Times New Roman"/>
          <w:b w:val="false"/>
          <w:i w:val="false"/>
          <w:color w:val="000000"/>
          <w:sz w:val="28"/>
        </w:rPr>
        <w:t>
      (шешімнің) жобасын қарап, келесіні хабарлайды.</w:t>
      </w:r>
      <w:r>
        <w:br/>
      </w:r>
      <w:r>
        <w:rPr>
          <w:rFonts w:ascii="Times New Roman"/>
          <w:b w:val="false"/>
          <w:i w:val="false"/>
          <w:color w:val="000000"/>
          <w:sz w:val="28"/>
        </w:rPr>
        <w:t>
      Осы қаулының (шешімнің) жобасын (бұдан әрі – жоба) қабылдау _______________________________________________ негізделген.</w:t>
      </w:r>
      <w:r>
        <w:br/>
      </w:r>
      <w:r>
        <w:rPr>
          <w:rFonts w:ascii="Times New Roman"/>
          <w:b w:val="false"/>
          <w:i w:val="false"/>
          <w:color w:val="000000"/>
          <w:sz w:val="28"/>
        </w:rPr>
        <w:t>
      (негіздемесі көрсетіледі)</w:t>
      </w:r>
      <w:r>
        <w:br/>
      </w:r>
      <w:r>
        <w:rPr>
          <w:rFonts w:ascii="Times New Roman"/>
          <w:b w:val="false"/>
          <w:i w:val="false"/>
          <w:color w:val="000000"/>
          <w:sz w:val="28"/>
        </w:rPr>
        <w:t>
      Жобаны дайындау кезінде Облыс әкімдігі регламентінің талаптары сақталған (сақталмаған) (егер қандайда болмасын бұзушылықтар болса, онда олар Регламенттің нақты тармақтарына сілтеме жасай отырып, жазылады).</w:t>
      </w:r>
      <w:r>
        <w:br/>
      </w:r>
      <w:r>
        <w:rPr>
          <w:rFonts w:ascii="Times New Roman"/>
          <w:b w:val="false"/>
          <w:i w:val="false"/>
          <w:color w:val="000000"/>
          <w:sz w:val="28"/>
        </w:rPr>
        <w:t>
      Жобаны қабылдау үшін _______ әкімдік мүшесі қолдап дауыс берді, _______ әкімдік мүшесі қарсы болды, _______ әкімдік мүшесі қалыс қалды (жоба дауыс беру жолымен қабылданған жағдайда көрсетіледі).</w:t>
      </w:r>
      <w:r>
        <w:br/>
      </w:r>
      <w:r>
        <w:rPr>
          <w:rFonts w:ascii="Times New Roman"/>
          <w:b w:val="false"/>
          <w:i w:val="false"/>
          <w:color w:val="000000"/>
          <w:sz w:val="28"/>
        </w:rPr>
        <w:t>
      Жоба қабылданған жағдайда болжанатын әлеуметтік-экономикалық және/немесе/ құқықтық салдарлар: ____________________________________</w:t>
      </w:r>
      <w:r>
        <w:br/>
      </w:r>
      <w:r>
        <w:rPr>
          <w:rFonts w:ascii="Times New Roman"/>
          <w:b w:val="false"/>
          <w:i w:val="false"/>
          <w:color w:val="000000"/>
          <w:sz w:val="28"/>
        </w:rPr>
        <w:t xml:space="preserve">                         (болжанатын салдарлар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Жобаны іске асырумен байланысты болжалды қаржылық шығындар ретінде _________________ теңге бюджеттік қаражатты қажет етеді, олар облыстық бюджетте көзделген (көзделмеген) және/немесе облыстық бюджеттен және/немесе басқа да қаржыландыру көздерінен қосымша қаржы бөлуді қажет етеді (қажет етпейді).</w:t>
      </w:r>
      <w:r>
        <w:br/>
      </w:r>
      <w:r>
        <w:rPr>
          <w:rFonts w:ascii="Times New Roman"/>
          <w:b w:val="false"/>
          <w:i w:val="false"/>
          <w:color w:val="000000"/>
          <w:sz w:val="28"/>
        </w:rPr>
        <w:t>
       Облыс әкімі аппаратының құрылымдық бөлімшелерінде жобаға жүргізілген сараптаманың нәтижелері бойынша мазмұны жағынан және құқықтық сипаттағы, соның ішінде заң техникасы бойынша ескертулер болды (болмады) (ескертулер толық жазылады), оларды әзірлеуші жобаны пысықтау кезінде жойды (жоймады) (мұндай факт болған жағдайда).</w:t>
      </w:r>
      <w:r>
        <w:br/>
      </w:r>
      <w:r>
        <w:rPr>
          <w:rFonts w:ascii="Times New Roman"/>
          <w:b w:val="false"/>
          <w:i w:val="false"/>
          <w:color w:val="000000"/>
          <w:sz w:val="28"/>
        </w:rPr>
        <w:t>
      Бұдан басқа, __________________________________________________</w:t>
      </w:r>
      <w:r>
        <w:br/>
      </w:r>
      <w:r>
        <w:rPr>
          <w:rFonts w:ascii="Times New Roman"/>
          <w:b w:val="false"/>
          <w:i w:val="false"/>
          <w:color w:val="000000"/>
          <w:sz w:val="28"/>
        </w:rPr>
        <w:t xml:space="preserve">                                (қажет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қосымша мәліметтер келтіріледі)</w:t>
      </w:r>
      <w:r>
        <w:br/>
      </w:r>
      <w:r>
        <w:rPr>
          <w:rFonts w:ascii="Times New Roman"/>
          <w:b w:val="false"/>
          <w:i w:val="false"/>
          <w:color w:val="000000"/>
          <w:sz w:val="28"/>
        </w:rPr>
        <w:t>
       Жобаны қабылдау _______________________________________________</w:t>
      </w:r>
      <w:r>
        <w:br/>
      </w:r>
      <w:r>
        <w:rPr>
          <w:rFonts w:ascii="Times New Roman"/>
          <w:b w:val="false"/>
          <w:i w:val="false"/>
          <w:color w:val="000000"/>
          <w:sz w:val="28"/>
        </w:rPr>
        <w:t xml:space="preserve">                                   (күтілетін нәтижелер және жобаны</w:t>
      </w:r>
      <w:r>
        <w:br/>
      </w:r>
      <w:r>
        <w:rPr>
          <w:rFonts w:ascii="Times New Roman"/>
          <w:b w:val="false"/>
          <w:i w:val="false"/>
          <w:color w:val="000000"/>
          <w:sz w:val="28"/>
        </w:rPr>
        <w:t>
      __________________________________________________ мүмкіндік береді.</w:t>
      </w:r>
      <w:r>
        <w:br/>
      </w:r>
      <w:r>
        <w:rPr>
          <w:rFonts w:ascii="Times New Roman"/>
          <w:b w:val="false"/>
          <w:i w:val="false"/>
          <w:color w:val="000000"/>
          <w:sz w:val="28"/>
        </w:rPr>
        <w:t>
      қабылдаудың болжалды тиімділігі көрсетіледі)</w:t>
      </w:r>
      <w:r>
        <w:br/>
      </w:r>
      <w:r>
        <w:rPr>
          <w:rFonts w:ascii="Times New Roman"/>
          <w:b w:val="false"/>
          <w:i w:val="false"/>
          <w:color w:val="000000"/>
          <w:sz w:val="28"/>
        </w:rPr>
        <w:t>
      Баяндалғанның негізінде, жобаны қабылдауға болады (болмайды немесе оны пысықтауға немесе қосымша келісімдеуге жіберу керек) деп пайымдаймыз.</w:t>
      </w:r>
      <w:r>
        <w:br/>
      </w:r>
      <w:r>
        <w:rPr>
          <w:rFonts w:ascii="Times New Roman"/>
          <w:b w:val="false"/>
          <w:i w:val="false"/>
          <w:color w:val="000000"/>
          <w:sz w:val="28"/>
        </w:rPr>
        <w:t>
      Облыс әкімі аппаратының басшысы ______ ___________________________</w:t>
      </w:r>
      <w:r>
        <w:br/>
      </w:r>
      <w:r>
        <w:rPr>
          <w:rFonts w:ascii="Times New Roman"/>
          <w:b w:val="false"/>
          <w:i w:val="false"/>
          <w:color w:val="000000"/>
          <w:sz w:val="28"/>
        </w:rPr>
        <w:t xml:space="preserve">                                 (қолы)    (атының бірінші әрпі, тегі)</w:t>
      </w:r>
      <w:r>
        <w:br/>
      </w:r>
      <w:r>
        <w:rPr>
          <w:rFonts w:ascii="Times New Roman"/>
          <w:b w:val="false"/>
          <w:i w:val="false"/>
          <w:color w:val="000000"/>
          <w:sz w:val="28"/>
        </w:rPr>
        <w:t>
      20__ жылғы "___" 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w:t>
      </w:r>
      <w:r>
        <w:br/>
      </w:r>
      <w:r>
        <w:rPr>
          <w:rFonts w:ascii="Times New Roman"/>
          <w:b w:val="false"/>
          <w:i w:val="false"/>
          <w:color w:val="000000"/>
          <w:sz w:val="28"/>
        </w:rPr>
        <w:t>
      (жобаның атауы)</w:t>
      </w:r>
      <w:r>
        <w:br/>
      </w:r>
      <w:r>
        <w:rPr>
          <w:rFonts w:ascii="Times New Roman"/>
          <w:b w:val="false"/>
          <w:i w:val="false"/>
          <w:color w:val="000000"/>
          <w:sz w:val="28"/>
        </w:rPr>
        <w:t>
      облыс әкімдігі қаулысының</w:t>
      </w:r>
      <w:r>
        <w:br/>
      </w:r>
      <w:r>
        <w:rPr>
          <w:rFonts w:ascii="Times New Roman"/>
          <w:b w:val="false"/>
          <w:i w:val="false"/>
          <w:color w:val="000000"/>
          <w:sz w:val="28"/>
        </w:rPr>
        <w:t>(әкімі шешімінің/өкімінің)</w:t>
      </w:r>
      <w:r>
        <w:br/>
      </w:r>
      <w:r>
        <w:rPr>
          <w:rFonts w:ascii="Times New Roman"/>
          <w:b w:val="false"/>
          <w:i w:val="false"/>
          <w:color w:val="000000"/>
          <w:sz w:val="28"/>
        </w:rPr>
        <w:t>жобасына анықтама-негіздеме</w:t>
      </w:r>
      <w:r>
        <w:br/>
      </w:r>
      <w:r>
        <w:rPr>
          <w:rFonts w:ascii="Times New Roman"/>
          <w:b w:val="false"/>
          <w:i w:val="false"/>
          <w:color w:val="000000"/>
          <w:sz w:val="28"/>
        </w:rPr>
        <w:t>
      (керектісін сызу)</w:t>
      </w:r>
      <w:r>
        <w:br/>
      </w:r>
      <w:r>
        <w:rPr>
          <w:rFonts w:ascii="Times New Roman"/>
          <w:b w:val="false"/>
          <w:i w:val="false"/>
          <w:color w:val="000000"/>
          <w:sz w:val="28"/>
        </w:rPr>
        <w:t>
      1. Мақсаты: ___________________________________________________</w:t>
      </w:r>
      <w:r>
        <w:br/>
      </w:r>
      <w:r>
        <w:rPr>
          <w:rFonts w:ascii="Times New Roman"/>
          <w:b w:val="false"/>
          <w:i w:val="false"/>
          <w:color w:val="000000"/>
          <w:sz w:val="28"/>
        </w:rPr>
        <w:t>
      2. Негіздемесі: _______________________________________________</w:t>
      </w:r>
      <w:r>
        <w:br/>
      </w:r>
      <w:r>
        <w:rPr>
          <w:rFonts w:ascii="Times New Roman"/>
          <w:b w:val="false"/>
          <w:i w:val="false"/>
          <w:color w:val="000000"/>
          <w:sz w:val="28"/>
        </w:rPr>
        <w:t>
      3. Қысқаша мазмұны: ___________________________________________</w:t>
      </w:r>
      <w:r>
        <w:br/>
      </w:r>
      <w:r>
        <w:rPr>
          <w:rFonts w:ascii="Times New Roman"/>
          <w:b w:val="false"/>
          <w:i w:val="false"/>
          <w:color w:val="000000"/>
          <w:sz w:val="28"/>
        </w:rPr>
        <w:t>
      4. Қаржылай қамтамасыз ету: ___________________________________</w:t>
      </w:r>
      <w:r>
        <w:br/>
      </w:r>
      <w:r>
        <w:rPr>
          <w:rFonts w:ascii="Times New Roman"/>
          <w:b w:val="false"/>
          <w:i w:val="false"/>
          <w:color w:val="000000"/>
          <w:sz w:val="28"/>
        </w:rPr>
        <w:t>
      Жобаны әзірлеуші– мемлекеттік органның басшысы ______ __________</w:t>
      </w:r>
      <w:r>
        <w:br/>
      </w:r>
      <w:r>
        <w:rPr>
          <w:rFonts w:ascii="Times New Roman"/>
          <w:b w:val="false"/>
          <w:i w:val="false"/>
          <w:color w:val="000000"/>
          <w:sz w:val="28"/>
        </w:rPr>
        <w:t>
      (қолы) (атының бірінші әрпі, тегі)</w:t>
      </w:r>
      <w:r>
        <w:br/>
      </w:r>
      <w:r>
        <w:rPr>
          <w:rFonts w:ascii="Times New Roman"/>
          <w:b w:val="false"/>
          <w:i w:val="false"/>
          <w:color w:val="000000"/>
          <w:sz w:val="28"/>
        </w:rPr>
        <w:t>
      Орынд. ___________</w:t>
      </w:r>
      <w:r>
        <w:br/>
      </w:r>
      <w:r>
        <w:rPr>
          <w:rFonts w:ascii="Times New Roman"/>
          <w:b w:val="false"/>
          <w:i w:val="false"/>
          <w:color w:val="000000"/>
          <w:sz w:val="28"/>
        </w:rPr>
        <w:t>
      Тел. 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