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b676" w14:textId="dd3b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дін істері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23 қазандағы № 334/10 қаулысы. Павлодар облысының Әділет департаментінде 2014 жылғы 04 қарашада № 4135 болып тіркелді. Күші жойылды - Павлодар облыстық әкімдігінің 2016 жылғы 23 тамыздағы № 261/6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23.08.2016 № 261/6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Президентiнiң 2012 жылғы 29 қазандағы "Қазақстан Республикасы мемлекеттiк органының</w:t>
      </w:r>
      <w:r>
        <w:rPr>
          <w:rFonts w:ascii="Times New Roman"/>
          <w:b w:val="false"/>
          <w:i w:val="false"/>
          <w:color w:val="000000"/>
          <w:sz w:val="28"/>
        </w:rPr>
        <w:t xml:space="preserve"> үлгi ережесiн</w:t>
      </w:r>
      <w:r>
        <w:rPr>
          <w:rFonts w:ascii="Times New Roman"/>
          <w:b w:val="false"/>
          <w:i w:val="false"/>
          <w:color w:val="000000"/>
          <w:sz w:val="28"/>
        </w:rPr>
        <w:t xml:space="preserve"> бекiту туралы" №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"Павлодар облысының дін істері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облысының дін істері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күнтізбелік он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орынбасары А.А. Өрсариевке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"23" қазандағы</w:t>
            </w:r>
            <w:r>
              <w:br/>
            </w:r>
            <w:r>
              <w:rPr>
                <w:rFonts w:ascii="Times New Roman"/>
                <w:b w:val="false"/>
                <w:i w:val="false"/>
                <w:color w:val="000000"/>
                <w:sz w:val="20"/>
              </w:rPr>
              <w:t>№ 334/10 қаулысымен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"Павлодар облысының дін істері басқармасы"</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"Павлодар облысының дін істері басқармасы" мемлекеттік мекемесі Павлодар облысының аумағында конфессияаралық келісімді, азаматтардың діни сенім бостандығы құқықтарын және діни бірлестіктермен өзара іс-қимылды қамтамасыз ету саласындағы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"Павлодар облысының дін істері басқармасы"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"Павлодар облысының дін істері басқармасы"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"Павлодар облысының дін істері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5. </w:t>
      </w:r>
      <w:r>
        <w:rPr>
          <w:rFonts w:ascii="Times New Roman"/>
          <w:b w:val="false"/>
          <w:i w:val="false"/>
          <w:color w:val="000000"/>
          <w:sz w:val="28"/>
        </w:rPr>
        <w:t>"Павлодар облысының дін істері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"Павлодар облысының дін істері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"Павлодар облысының дін істері басқармасы" мемлекеттік мекемесі өз құзыретінің мәселелері бойынша заңнамада белгіленген тәртіппен "Павлодар облысының дін істері басқармасы" мемлекеттік мекемесі бірінші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"Павлодар облысының дін істері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140000, Павлодар облысы, Павлодар қаласы, Қайырбаев көшесі, 32-үй.</w:t>
      </w:r>
      <w:r>
        <w:br/>
      </w:r>
      <w:r>
        <w:rPr>
          <w:rFonts w:ascii="Times New Roman"/>
          <w:b w:val="false"/>
          <w:i w:val="false"/>
          <w:color w:val="000000"/>
          <w:sz w:val="28"/>
        </w:rPr>
        <w:t xml:space="preserve">
      10. </w:t>
      </w:r>
      <w:r>
        <w:rPr>
          <w:rFonts w:ascii="Times New Roman"/>
          <w:b w:val="false"/>
          <w:i w:val="false"/>
          <w:color w:val="000000"/>
          <w:sz w:val="28"/>
        </w:rPr>
        <w:t>"Павлодар облысының дін істері басқармасы" мемлекеттік мекемесінің жұмыс тәртібі:</w:t>
      </w:r>
      <w:r>
        <w:br/>
      </w: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r>
        <w:br/>
      </w:r>
      <w:r>
        <w:rPr>
          <w:rFonts w:ascii="Times New Roman"/>
          <w:b w:val="false"/>
          <w:i w:val="false"/>
          <w:color w:val="000000"/>
          <w:sz w:val="28"/>
        </w:rPr>
        <w:t xml:space="preserve">
      11. </w:t>
      </w:r>
      <w:r>
        <w:rPr>
          <w:rFonts w:ascii="Times New Roman"/>
          <w:b w:val="false"/>
          <w:i w:val="false"/>
          <w:color w:val="000000"/>
          <w:sz w:val="28"/>
        </w:rPr>
        <w:t>Мемлекеттік органның толық атауы мемлекеттік тілде - "Павлодар облысының дін істері басқармасы" мемлекеттік мекемесі, орыс тілінде - государственное учреждение "Управление по делам религий Павлодарской области".</w:t>
      </w:r>
      <w:r>
        <w:br/>
      </w:r>
      <w:r>
        <w:rPr>
          <w:rFonts w:ascii="Times New Roman"/>
          <w:b w:val="false"/>
          <w:i w:val="false"/>
          <w:color w:val="000000"/>
          <w:sz w:val="28"/>
        </w:rPr>
        <w:t xml:space="preserve">
      12. </w:t>
      </w:r>
      <w:r>
        <w:rPr>
          <w:rFonts w:ascii="Times New Roman"/>
          <w:b w:val="false"/>
          <w:i w:val="false"/>
          <w:color w:val="000000"/>
          <w:sz w:val="28"/>
        </w:rPr>
        <w:t>Мемлекет Павлодар облысы әкімдігінің тұлғасында "Павлодар облысының дін істері басқармасы"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Осы</w:t>
      </w:r>
      <w:r>
        <w:rPr>
          <w:rFonts w:ascii="Times New Roman"/>
          <w:b w:val="false"/>
          <w:i w:val="false"/>
          <w:color w:val="000000"/>
          <w:sz w:val="28"/>
        </w:rPr>
        <w:t xml:space="preserve"> Ереже</w:t>
      </w:r>
      <w:r>
        <w:rPr>
          <w:rFonts w:ascii="Times New Roman"/>
          <w:b w:val="false"/>
          <w:i w:val="false"/>
          <w:color w:val="000000"/>
          <w:sz w:val="28"/>
        </w:rPr>
        <w:t xml:space="preserve"> "Павлодар облысының дін істері басқармасы"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"Павлодар облысының дін істері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"Павлодар облысының дін істері басқармасы" мемлекеттік мекемесіне кәсіпкерлік субъектілерімен "Павлодар облысының дін істері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"Павлодар облысының дін істері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"Павлодар облысының дін істері басқармасы" мемлекеттік</w:t>
      </w:r>
      <w:r>
        <w:br/>
      </w:r>
      <w:r>
        <w:rPr>
          <w:rFonts w:ascii="Times New Roman"/>
          <w:b/>
          <w:i w:val="false"/>
          <w:color w:val="000000"/>
        </w:rPr>
        <w:t>мекемесінің миссиясы, мақсаты, мәні, негізгі міндеттері,</w:t>
      </w:r>
      <w:r>
        <w:br/>
      </w:r>
      <w:r>
        <w:rPr>
          <w:rFonts w:ascii="Times New Roman"/>
          <w:b/>
          <w:i w:val="false"/>
          <w:color w:val="000000"/>
        </w:rPr>
        <w:t>функциялары, құкықтары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"Павлодар облысының дін істері басқармасы" мемлекеттік мекемесінің миссиясы - өңірде конфессияаралық келісімді, азаматтардың діни сенім бостандығы кұқықтарын және діни бірлестіктермен өзараіс-қимылды қамтамасыз ету.</w:t>
      </w:r>
      <w:r>
        <w:br/>
      </w:r>
      <w:r>
        <w:rPr>
          <w:rFonts w:ascii="Times New Roman"/>
          <w:b w:val="false"/>
          <w:i w:val="false"/>
          <w:color w:val="000000"/>
          <w:sz w:val="28"/>
        </w:rPr>
        <w:t xml:space="preserve">
      17. </w:t>
      </w:r>
      <w:r>
        <w:rPr>
          <w:rFonts w:ascii="Times New Roman"/>
          <w:b w:val="false"/>
          <w:i w:val="false"/>
          <w:color w:val="000000"/>
          <w:sz w:val="28"/>
        </w:rPr>
        <w:t>Павлодар облысында конфессияаралық келісімді, азаматтардың діни сенім бостандығы кұқықтарын және діни бірлестіктермен өзара іс-қимылды қамтамасыз ету саласындағы мемлекеттік саясатты іске асыру "Павлодар облысының дін істері басқармасы" мемлекеттік мекемесінің мақсаты болып табылады.</w:t>
      </w:r>
      <w:r>
        <w:br/>
      </w:r>
      <w:r>
        <w:rPr>
          <w:rFonts w:ascii="Times New Roman"/>
          <w:b w:val="false"/>
          <w:i w:val="false"/>
          <w:color w:val="000000"/>
          <w:sz w:val="28"/>
        </w:rPr>
        <w:t xml:space="preserve">
      18. </w:t>
      </w:r>
      <w:r>
        <w:rPr>
          <w:rFonts w:ascii="Times New Roman"/>
          <w:b w:val="false"/>
          <w:i w:val="false"/>
          <w:color w:val="000000"/>
          <w:sz w:val="28"/>
        </w:rPr>
        <w:t>Павлодар облысының аумағында конфессияаралық келісімді, азаматтардың діни сенім бостандығы құқықтарын және діни бірлестіктермен өзара іс-қимылды қамтамасыз ету саласындағы мемлекеттік саясатты жүзеге асыру "Павлодар облысының дін істері басқармасы" мемлекеттік мекемесі қызметінің мәні болыптабылады.</w:t>
      </w:r>
      <w:r>
        <w:br/>
      </w:r>
      <w:r>
        <w:rPr>
          <w:rFonts w:ascii="Times New Roman"/>
          <w:b w:val="false"/>
          <w:i w:val="false"/>
          <w:color w:val="000000"/>
          <w:sz w:val="28"/>
        </w:rPr>
        <w:t xml:space="preserve">
      19. </w:t>
      </w:r>
      <w:r>
        <w:rPr>
          <w:rFonts w:ascii="Times New Roman"/>
          <w:b w:val="false"/>
          <w:i w:val="false"/>
          <w:color w:val="000000"/>
          <w:sz w:val="28"/>
        </w:rPr>
        <w:t>"Павлодар облысының дін істері басқармасы" мемлекеттік мекемесінің міндеттері:</w:t>
      </w:r>
      <w:r>
        <w:br/>
      </w:r>
      <w:r>
        <w:rPr>
          <w:rFonts w:ascii="Times New Roman"/>
          <w:b w:val="false"/>
          <w:i w:val="false"/>
          <w:color w:val="000000"/>
          <w:sz w:val="28"/>
        </w:rPr>
        <w:t>
      1) Қазақстан Республикасының</w:t>
      </w:r>
      <w:r>
        <w:rPr>
          <w:rFonts w:ascii="Times New Roman"/>
          <w:b w:val="false"/>
          <w:i w:val="false"/>
          <w:color w:val="000000"/>
          <w:sz w:val="28"/>
        </w:rPr>
        <w:t xml:space="preserve"> Конституциясын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 "Терроризмге қарсы</w:t>
      </w:r>
      <w:r>
        <w:rPr>
          <w:rFonts w:ascii="Times New Roman"/>
          <w:b w:val="false"/>
          <w:i w:val="false"/>
          <w:color w:val="000000"/>
          <w:sz w:val="28"/>
        </w:rPr>
        <w:t xml:space="preserve"> іс-қимыл туралы",</w:t>
      </w:r>
      <w:r>
        <w:rPr>
          <w:rFonts w:ascii="Times New Roman"/>
          <w:b w:val="false"/>
          <w:i w:val="false"/>
          <w:color w:val="000000"/>
          <w:sz w:val="28"/>
        </w:rPr>
        <w:t xml:space="preserve"> "Экстремизмге қарсы</w:t>
      </w:r>
      <w:r>
        <w:rPr>
          <w:rFonts w:ascii="Times New Roman"/>
          <w:b w:val="false"/>
          <w:i w:val="false"/>
          <w:color w:val="000000"/>
          <w:sz w:val="28"/>
        </w:rPr>
        <w:t xml:space="preserve"> іс-қимыл туралы",</w:t>
      </w:r>
      <w:r>
        <w:rPr>
          <w:rFonts w:ascii="Times New Roman"/>
          <w:b w:val="false"/>
          <w:i w:val="false"/>
          <w:color w:val="000000"/>
          <w:sz w:val="28"/>
        </w:rPr>
        <w:t xml:space="preserve"> "Діни қызмет</w:t>
      </w:r>
      <w:r>
        <w:rPr>
          <w:rFonts w:ascii="Times New Roman"/>
          <w:b w:val="false"/>
          <w:i w:val="false"/>
          <w:color w:val="000000"/>
          <w:sz w:val="28"/>
        </w:rPr>
        <w:t xml:space="preserve"> және діни бірлестіктер туралы" Заңдарын, азаматтардың діни сенім бостандығы құқықтарын қамтамасыз ету мәселелері бойынша өзге де нормативтік құқықтық актілерді іске асыруды қамтамасыз ету;</w:t>
      </w:r>
      <w:r>
        <w:br/>
      </w:r>
      <w:r>
        <w:rPr>
          <w:rFonts w:ascii="Times New Roman"/>
          <w:b w:val="false"/>
          <w:i w:val="false"/>
          <w:color w:val="000000"/>
          <w:sz w:val="28"/>
        </w:rPr>
        <w:t>
      2) азаматтардың діни сенім бостандығы құқықтарын және діни бірлестіктермен өзара іс-қимылды қамтамасыз ету саласындағы мемлекеттік саясатты қалыптастыру бойынша ұсыныстар әзірлеу;</w:t>
      </w:r>
      <w:r>
        <w:br/>
      </w:r>
      <w:r>
        <w:rPr>
          <w:rFonts w:ascii="Times New Roman"/>
          <w:b w:val="false"/>
          <w:i w:val="false"/>
          <w:color w:val="000000"/>
          <w:sz w:val="28"/>
        </w:rPr>
        <w:t>
      3) азаматтардың діни сенім бостандығы құқықтарын іске асыру және діни бірлестіктердің, аз құрамды діни топтардың және миссионерлердің қызметі саласында елімізде болып жатқан үдерістерді жан-жақты және шынайы зерделеу, қорытындылау және талдау;</w:t>
      </w:r>
      <w:r>
        <w:br/>
      </w:r>
      <w:r>
        <w:rPr>
          <w:rFonts w:ascii="Times New Roman"/>
          <w:b w:val="false"/>
          <w:i w:val="false"/>
          <w:color w:val="000000"/>
          <w:sz w:val="28"/>
        </w:rPr>
        <w:t>
      4) Қазақстан Республикасының заңнамасымен белгіленген тәртіпте "Павлодар облысының дін істері басқармасы" мемлекеттік мекемесіне жүктелген өзге де міндеттерді жүзеге асыру.</w:t>
      </w:r>
      <w:r>
        <w:br/>
      </w:r>
      <w:r>
        <w:rPr>
          <w:rFonts w:ascii="Times New Roman"/>
          <w:b w:val="false"/>
          <w:i w:val="false"/>
          <w:color w:val="000000"/>
          <w:sz w:val="28"/>
        </w:rPr>
        <w:t xml:space="preserve">
      20. </w:t>
      </w:r>
      <w:r>
        <w:rPr>
          <w:rFonts w:ascii="Times New Roman"/>
          <w:b w:val="false"/>
          <w:i w:val="false"/>
          <w:color w:val="000000"/>
          <w:sz w:val="28"/>
        </w:rPr>
        <w:t>Функциялары:</w:t>
      </w:r>
      <w:r>
        <w:br/>
      </w:r>
      <w:r>
        <w:rPr>
          <w:rFonts w:ascii="Times New Roman"/>
          <w:b w:val="false"/>
          <w:i w:val="false"/>
          <w:color w:val="000000"/>
          <w:sz w:val="28"/>
        </w:rPr>
        <w:t>
      1) өңірдегі діни ахуалды зерделеу және талдау, облыстың терроризмге қарсы комиссиясы аппаратының қызметін ұйымдастыру;</w:t>
      </w:r>
      <w:r>
        <w:br/>
      </w:r>
      <w:r>
        <w:rPr>
          <w:rFonts w:ascii="Times New Roman"/>
          <w:b w:val="false"/>
          <w:i w:val="false"/>
          <w:color w:val="000000"/>
          <w:sz w:val="28"/>
        </w:rPr>
        <w:t>
      2) уәкілетті органға Қазақстан Республикасының діни қызмет және діни бірлестіктер туралы заңнамасын жетілдіру бойынша ұсыныстар енгізу;</w:t>
      </w:r>
      <w:r>
        <w:br/>
      </w:r>
      <w:r>
        <w:rPr>
          <w:rFonts w:ascii="Times New Roman"/>
          <w:b w:val="false"/>
          <w:i w:val="false"/>
          <w:color w:val="000000"/>
          <w:sz w:val="28"/>
        </w:rPr>
        <w:t>
      3) діни қызмет саласындағы мемлекеттік саясатты іске асыру;</w:t>
      </w:r>
      <w:r>
        <w:br/>
      </w:r>
      <w:r>
        <w:rPr>
          <w:rFonts w:ascii="Times New Roman"/>
          <w:b w:val="false"/>
          <w:i w:val="false"/>
          <w:color w:val="000000"/>
          <w:sz w:val="28"/>
        </w:rPr>
        <w:t>
      4) құқық қорғау органдарына Қазақстан Республикасының діни қызмет және діни бірлестіктер туралы заңнамасын бұзатын жеке және заңды тұлғалардың қызметіне тыйым салу бойынша ұсыныстар енгізу;</w:t>
      </w:r>
      <w:r>
        <w:br/>
      </w:r>
      <w:r>
        <w:rPr>
          <w:rFonts w:ascii="Times New Roman"/>
          <w:b w:val="false"/>
          <w:i w:val="false"/>
          <w:color w:val="000000"/>
          <w:sz w:val="28"/>
        </w:rPr>
        <w:t>
      5) Қазақстан Республикасының діни қызмет және діни бірлестіктер туралы заңнамасын бұзуға қатысты жеке және заңды тұлғалардың өтініштерін қарастыру;</w:t>
      </w:r>
      <w:r>
        <w:br/>
      </w:r>
      <w:r>
        <w:rPr>
          <w:rFonts w:ascii="Times New Roman"/>
          <w:b w:val="false"/>
          <w:i w:val="false"/>
          <w:color w:val="000000"/>
          <w:sz w:val="28"/>
        </w:rPr>
        <w:t>
      6) өз құзыретіне жататын мәселелер бойынша жергілікті деңгейде түсіндіру жұмыстарын жүргізу;</w:t>
      </w:r>
      <w:r>
        <w:br/>
      </w:r>
      <w:r>
        <w:rPr>
          <w:rFonts w:ascii="Times New Roman"/>
          <w:b w:val="false"/>
          <w:i w:val="false"/>
          <w:color w:val="000000"/>
          <w:sz w:val="28"/>
        </w:rPr>
        <w:t>
      7) діни әдебиеттер мен діни мазмұндағы өзге де ақпараттық материалдарды, діни мақсаттағы заттарды тарату үшін арнайы стационарлық үй-жайларды орналастыруды бекіту;</w:t>
      </w:r>
      <w:r>
        <w:br/>
      </w:r>
      <w:r>
        <w:rPr>
          <w:rFonts w:ascii="Times New Roman"/>
          <w:b w:val="false"/>
          <w:i w:val="false"/>
          <w:color w:val="000000"/>
          <w:sz w:val="28"/>
        </w:rPr>
        <w:t>
      8) ғимарат үйлерінен (ғимараттарынан) тыс жерлерде діни іс-шараларды өткізуге арналған үй-жайларды орналастыруды келісімдеу;</w:t>
      </w:r>
      <w:r>
        <w:br/>
      </w:r>
      <w:r>
        <w:rPr>
          <w:rFonts w:ascii="Times New Roman"/>
          <w:b w:val="false"/>
          <w:i w:val="false"/>
          <w:color w:val="000000"/>
          <w:sz w:val="28"/>
        </w:rPr>
        <w:t>
</w:t>
      </w:r>
      <w:r>
        <w:rPr>
          <w:rFonts w:ascii="Times New Roman"/>
          <w:b w:val="false"/>
          <w:i w:val="false"/>
          <w:color w:val="ff0000"/>
          <w:sz w:val="28"/>
        </w:rPr>
        <w:t xml:space="preserve">      9) Алынып тасталды - Павлодар облыстық әкімдігінің 26.11.2015 </w:t>
      </w:r>
      <w:r>
        <w:rPr>
          <w:rFonts w:ascii="Times New Roman"/>
          <w:b w:val="false"/>
          <w:i w:val="false"/>
          <w:color w:val="ff0000"/>
          <w:sz w:val="28"/>
        </w:rPr>
        <w:t>№ 326/11</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10) діни бірлестіктер құратын бастамашы-азаматтардың тізіміне тексеру жүргізуді қамтамасыз ету;</w:t>
      </w:r>
      <w:r>
        <w:br/>
      </w:r>
      <w:r>
        <w:rPr>
          <w:rFonts w:ascii="Times New Roman"/>
          <w:b w:val="false"/>
          <w:i w:val="false"/>
          <w:color w:val="000000"/>
          <w:sz w:val="28"/>
        </w:rPr>
        <w:t>
      11) миссионерлік қызметті жүзеге асыратын тұлғаларды тіркеу;</w:t>
      </w:r>
      <w:r>
        <w:br/>
      </w:r>
      <w:r>
        <w:rPr>
          <w:rFonts w:ascii="Times New Roman"/>
          <w:b w:val="false"/>
          <w:i w:val="false"/>
          <w:color w:val="000000"/>
          <w:sz w:val="28"/>
        </w:rPr>
        <w:t>
      12) "Павлодар облысының дін істері басқармасы" мемлекеттік мекемесінде ақпараттық қор жүйесінің қызмет етуін қамтамасыз ету;</w:t>
      </w:r>
      <w:r>
        <w:br/>
      </w:r>
      <w:r>
        <w:rPr>
          <w:rFonts w:ascii="Times New Roman"/>
          <w:b w:val="false"/>
          <w:i w:val="false"/>
          <w:color w:val="000000"/>
          <w:sz w:val="28"/>
        </w:rPr>
        <w:t>
      13) "Павлодар облысының дін істері басқармасы" мемлекеттік мекемесінде құжаттамалық қамтамасыз ету жүйесін ұйымдастыру, жүргізу және жетілдіру;</w:t>
      </w:r>
      <w:r>
        <w:br/>
      </w:r>
      <w:r>
        <w:rPr>
          <w:rFonts w:ascii="Times New Roman"/>
          <w:b w:val="false"/>
          <w:i w:val="false"/>
          <w:color w:val="000000"/>
          <w:sz w:val="28"/>
        </w:rPr>
        <w:t>
      14) "Павлодар облысының дін істері басқармасы" мемлекеттік мекемесінде мемлекеттік тілді дамыту және мемлекеттік тілде іс жүргізу;</w:t>
      </w:r>
      <w:r>
        <w:br/>
      </w:r>
      <w:r>
        <w:rPr>
          <w:rFonts w:ascii="Times New Roman"/>
          <w:b w:val="false"/>
          <w:i w:val="false"/>
          <w:color w:val="000000"/>
          <w:sz w:val="28"/>
        </w:rPr>
        <w:t>
      15) "Павлодар облысының дін істері басқармасы" мемлекеттік мекемесі қызметкерлерінің мемлекеттік қызметті өткеруіне байланысты мәселелерді іске асыру;</w:t>
      </w:r>
      <w:r>
        <w:br/>
      </w:r>
      <w:r>
        <w:rPr>
          <w:rFonts w:ascii="Times New Roman"/>
          <w:b w:val="false"/>
          <w:i w:val="false"/>
          <w:color w:val="000000"/>
          <w:sz w:val="28"/>
        </w:rPr>
        <w:t>
      16) мыналарға жұмыстың сапасы мен тиімділігін арттыру мақсатында "Павлодар облысының дін істері басқармасы" мемлекеттік мекемесінің қызметіне;</w:t>
      </w:r>
      <w:r>
        <w:br/>
      </w:r>
      <w:r>
        <w:rPr>
          <w:rFonts w:ascii="Times New Roman"/>
          <w:b w:val="false"/>
          <w:i w:val="false"/>
          <w:color w:val="000000"/>
          <w:sz w:val="28"/>
        </w:rPr>
        <w:t>
      ведомстволық бағыныстағы мемлекеттік ұйымдардың қаржылық-шаруашылық қызметіне;</w:t>
      </w:r>
      <w:r>
        <w:br/>
      </w:r>
      <w:r>
        <w:rPr>
          <w:rFonts w:ascii="Times New Roman"/>
          <w:b w:val="false"/>
          <w:i w:val="false"/>
          <w:color w:val="000000"/>
          <w:sz w:val="28"/>
        </w:rPr>
        <w:t>
      мемлекеттік қызмет көрсетулер кезінде сапаның, сондай-ақ стандарттар мен регламенттердің сақталуына ішкі бақылауды жүзеге асыру;</w:t>
      </w:r>
      <w:r>
        <w:br/>
      </w:r>
      <w:r>
        <w:rPr>
          <w:rFonts w:ascii="Times New Roman"/>
          <w:b w:val="false"/>
          <w:i w:val="false"/>
          <w:color w:val="000000"/>
          <w:sz w:val="28"/>
        </w:rPr>
        <w:t>
      17) жергілікті мемлекеттік басқару мүддесі үшін жергілікті атқарушы органдарға Қазақстан Республикасының заңнамасымен жүктелетін өзге де құзыреттерді жүзеге асыру;</w:t>
      </w:r>
      <w:r>
        <w:br/>
      </w:r>
      <w:r>
        <w:rPr>
          <w:rFonts w:ascii="Times New Roman"/>
          <w:b w:val="false"/>
          <w:i w:val="false"/>
          <w:color w:val="000000"/>
          <w:sz w:val="28"/>
        </w:rPr>
        <w:t>
      18) облыс әкімдігі мен әкімінің актілерімен,өзге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облыстық әкімдігінің 26.11.2015 </w:t>
      </w:r>
      <w:r>
        <w:rPr>
          <w:rFonts w:ascii="Times New Roman"/>
          <w:b w:val="false"/>
          <w:i w:val="false"/>
          <w:color w:val="ff0000"/>
          <w:sz w:val="28"/>
        </w:rPr>
        <w:t>№ 326/11</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xml:space="preserve">
      21. </w:t>
      </w:r>
      <w:r>
        <w:rPr>
          <w:rFonts w:ascii="Times New Roman"/>
          <w:b w:val="false"/>
          <w:i w:val="false"/>
          <w:color w:val="000000"/>
          <w:sz w:val="28"/>
        </w:rPr>
        <w:t>Құқықтары мен міндеттері:</w:t>
      </w:r>
      <w:r>
        <w:br/>
      </w:r>
      <w:r>
        <w:rPr>
          <w:rFonts w:ascii="Times New Roman"/>
          <w:b w:val="false"/>
          <w:i w:val="false"/>
          <w:color w:val="000000"/>
          <w:sz w:val="28"/>
        </w:rPr>
        <w:t>
      1) мемлекеттік органдар мен лауазымды түлғалар, өзге де ұйымдар мен азаматтардан өз функцияларын орындауға қажетті ақпаратты сұрату және алу, мемлекеттік органдар мен өзге де ұйымдардың қызметкерлерін "Павлодар облысының дін істері басқармасы" мемлекеттік мекемесінің құзыретіне жататын мәселелерді дайындауға қатысуға тарту, тиісті ұсыныстар әзірлеу үшін уақытша жұмыс топтарын құру;</w:t>
      </w:r>
      <w:r>
        <w:br/>
      </w:r>
      <w:r>
        <w:rPr>
          <w:rFonts w:ascii="Times New Roman"/>
          <w:b w:val="false"/>
          <w:i w:val="false"/>
          <w:color w:val="000000"/>
          <w:sz w:val="28"/>
        </w:rPr>
        <w:t>
      2) тиісті мемлекеттік органдарға және лауазымды тұлғаларға "Павлодар облысының дін істері басқармасы" мемлекеттік мекемесінің құзыретіне жататын мәселелер бойынша тапсырмалар беру, олардың орындалуын бақылау, сондай-ақ орталық және жергілікті атқарушы органдар өткізетін іс-шараларға қатысу;</w:t>
      </w:r>
      <w:r>
        <w:br/>
      </w:r>
      <w:r>
        <w:rPr>
          <w:rFonts w:ascii="Times New Roman"/>
          <w:b w:val="false"/>
          <w:i w:val="false"/>
          <w:color w:val="000000"/>
          <w:sz w:val="28"/>
        </w:rPr>
        <w:t>
      3) облыс әкіміне "Павлодар облысының дін істері басқармасы" мемлекеттік мекемесінің діни бірлестіктерді құру және олардың қызметі сапасында, конфессияаралық келісімді қамтамасыз ету, азаматтардың діни сенім бостандығы құқықтарын қамтамасыз ету саласында нормативтік құқықтық актілерді әзірлеу бойынша ұсыныстар енгізу;</w:t>
      </w:r>
      <w:r>
        <w:br/>
      </w:r>
      <w:r>
        <w:rPr>
          <w:rFonts w:ascii="Times New Roman"/>
          <w:b w:val="false"/>
          <w:i w:val="false"/>
          <w:color w:val="000000"/>
          <w:sz w:val="28"/>
        </w:rPr>
        <w:t xml:space="preserve">
      4)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заңнамасын бұзу анықталған кезде әкімшілік құқық бұзушылықтар туралы хаттамалар жасау;</w:t>
      </w:r>
      <w:r>
        <w:br/>
      </w:r>
      <w:r>
        <w:rPr>
          <w:rFonts w:ascii="Times New Roman"/>
          <w:b w:val="false"/>
          <w:i w:val="false"/>
          <w:color w:val="000000"/>
          <w:sz w:val="28"/>
        </w:rPr>
        <w:t>
      5) құзыретіне жататын мәселелер бойынша құқық қорғау органдарымен және өзге де мемлекеттік органдармен өзара іс-кимыл жасау;</w:t>
      </w:r>
      <w:r>
        <w:br/>
      </w:r>
      <w:r>
        <w:rPr>
          <w:rFonts w:ascii="Times New Roman"/>
          <w:b w:val="false"/>
          <w:i w:val="false"/>
          <w:color w:val="000000"/>
          <w:sz w:val="28"/>
        </w:rPr>
        <w:t>
      6) "Павлодар облысының дін істері баскармасы" мемлекеттік мекемесінің құзыретіне жататын мәселелер бойынша кеңестер, семинарлар, конференциялар, дөңгелек үстелдер және өзге де отырыстар өткізу;</w:t>
      </w:r>
      <w:r>
        <w:br/>
      </w:r>
      <w:r>
        <w:rPr>
          <w:rFonts w:ascii="Times New Roman"/>
          <w:b w:val="false"/>
          <w:i w:val="false"/>
          <w:color w:val="000000"/>
          <w:sz w:val="28"/>
        </w:rPr>
        <w:t>
      7) "Павлодар облысының дін істері басқармасы" мемлекеттік мекемесінің мүддесін мемлекеттік органдарда, сотта білдіру;</w:t>
      </w:r>
      <w:r>
        <w:br/>
      </w:r>
      <w:r>
        <w:rPr>
          <w:rFonts w:ascii="Times New Roman"/>
          <w:b w:val="false"/>
          <w:i w:val="false"/>
          <w:color w:val="000000"/>
          <w:sz w:val="28"/>
        </w:rPr>
        <w:t>
      8) Қазақстан Республикасының заңнамалық актілерімен көзделетін өзге де құқықтарды жүзеге асыру.</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"Павлодар облысының дін істері баскармасы"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"Павлодар облысының дін істері басқармасы" мемлекеттік мекемесіне басшылықты "Павлодар облысының дін істері баскармасы" мемлекеттік мекемесіне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xml:space="preserve">
      23. </w:t>
      </w:r>
      <w:r>
        <w:rPr>
          <w:rFonts w:ascii="Times New Roman"/>
          <w:b w:val="false"/>
          <w:i w:val="false"/>
          <w:color w:val="000000"/>
          <w:sz w:val="28"/>
        </w:rPr>
        <w:t>"Павлодар облысының дін істері жөніндегі басқармасы" мемлекеттік мекемесінің бірінші басшысын Павлодар облысының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"Павлодар облысының дін істері басқармасы" мемлекеттік мекемесі бірінші басшысының өкілеттігі:</w:t>
      </w:r>
      <w:r>
        <w:br/>
      </w:r>
      <w:r>
        <w:rPr>
          <w:rFonts w:ascii="Times New Roman"/>
          <w:b w:val="false"/>
          <w:i w:val="false"/>
          <w:color w:val="000000"/>
          <w:sz w:val="28"/>
        </w:rPr>
        <w:t>
      1) қызметкерлердің міндеттері мен өкілеттіктерін белгілеу;</w:t>
      </w:r>
      <w:r>
        <w:br/>
      </w:r>
      <w:r>
        <w:rPr>
          <w:rFonts w:ascii="Times New Roman"/>
          <w:b w:val="false"/>
          <w:i w:val="false"/>
          <w:color w:val="000000"/>
          <w:sz w:val="28"/>
        </w:rPr>
        <w:t>
      2) қызметкерлерді Қазақстан Республикасының қолданыстағы заңнамасына сәйкес қызметке тағайындау және қызметтен босату;</w:t>
      </w:r>
      <w:r>
        <w:br/>
      </w:r>
      <w:r>
        <w:rPr>
          <w:rFonts w:ascii="Times New Roman"/>
          <w:b w:val="false"/>
          <w:i w:val="false"/>
          <w:color w:val="000000"/>
          <w:sz w:val="28"/>
        </w:rPr>
        <w:t>
      3) Қазақстан Республикасының заңнамасымен белгіленген тәртіпте қызметкерлерді ынталандыру, іссапарға жіберу, демалыс беру, материалдық көмек көрсету, даярлау (қайта даярлау), біліктілікті арттыру, ынталандыру, үстемақы мен сыйлықақы төлеу, сондай-ақ қызметкерлердің тәртіптік жауапкершілігі, оларға тәртіптік жаза қолдану мәселелерін шешу;</w:t>
      </w:r>
      <w:r>
        <w:br/>
      </w:r>
      <w:r>
        <w:rPr>
          <w:rFonts w:ascii="Times New Roman"/>
          <w:b w:val="false"/>
          <w:i w:val="false"/>
          <w:color w:val="000000"/>
          <w:sz w:val="28"/>
        </w:rPr>
        <w:t>
      4) барлық қызметкерлер орындауға міндетті бұйрықтар шығару, өз құзыретіне жататын мәселелер бойынша нұсқаулар беру;</w:t>
      </w:r>
      <w:r>
        <w:br/>
      </w:r>
      <w:r>
        <w:rPr>
          <w:rFonts w:ascii="Times New Roman"/>
          <w:b w:val="false"/>
          <w:i w:val="false"/>
          <w:color w:val="000000"/>
          <w:sz w:val="28"/>
        </w:rPr>
        <w:t>
      5) қызметкерлердің лауазымдық нұсқаулықтарын бекіту;</w:t>
      </w:r>
      <w:r>
        <w:br/>
      </w:r>
      <w:r>
        <w:rPr>
          <w:rFonts w:ascii="Times New Roman"/>
          <w:b w:val="false"/>
          <w:i w:val="false"/>
          <w:color w:val="000000"/>
          <w:sz w:val="28"/>
        </w:rPr>
        <w:t>
      6) "Павлодар облысының дін істері баскармасы" мемлекеттік мекемесінің мүддесін Қазақстан Республикасының заңнамасына сәйкес барлық мемлекеттік органдарда және меншік нысанына қарамастан өзге де ұйымдарда білдіру;</w:t>
      </w:r>
      <w:r>
        <w:br/>
      </w:r>
      <w:r>
        <w:rPr>
          <w:rFonts w:ascii="Times New Roman"/>
          <w:b w:val="false"/>
          <w:i w:val="false"/>
          <w:color w:val="000000"/>
          <w:sz w:val="28"/>
        </w:rPr>
        <w:t>
      7) "Павлодар облысының дін істері баскармасы" мемлекеттік мекемесінің құрылымын әзірлеу;</w:t>
      </w:r>
      <w:r>
        <w:br/>
      </w:r>
      <w:r>
        <w:rPr>
          <w:rFonts w:ascii="Times New Roman"/>
          <w:b w:val="false"/>
          <w:i w:val="false"/>
          <w:color w:val="000000"/>
          <w:sz w:val="28"/>
        </w:rPr>
        <w:t>
      8) перспективалық және ағымдағы жұмыс жоспарларын бекіту;</w:t>
      </w:r>
      <w:r>
        <w:br/>
      </w:r>
      <w:r>
        <w:rPr>
          <w:rFonts w:ascii="Times New Roman"/>
          <w:b w:val="false"/>
          <w:i w:val="false"/>
          <w:color w:val="000000"/>
          <w:sz w:val="28"/>
        </w:rPr>
        <w:t>
      9) сыбайлас жемқорлыққа қарсы әрекет ету және оған дербес жауап беру;</w:t>
      </w:r>
      <w:r>
        <w:br/>
      </w:r>
      <w:r>
        <w:rPr>
          <w:rFonts w:ascii="Times New Roman"/>
          <w:b w:val="false"/>
          <w:i w:val="false"/>
          <w:color w:val="000000"/>
          <w:sz w:val="28"/>
        </w:rPr>
        <w:t>
      10) өзінің құзыретіне жататын басқа да мәселелер бойынша шешім кабылдау.</w:t>
      </w:r>
      <w:r>
        <w:br/>
      </w:r>
      <w:r>
        <w:rPr>
          <w:rFonts w:ascii="Times New Roman"/>
          <w:b w:val="false"/>
          <w:i w:val="false"/>
          <w:color w:val="000000"/>
          <w:sz w:val="28"/>
        </w:rPr>
        <w:t>
      "Павлодар облысының дін істері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25. </w:t>
      </w:r>
      <w:r>
        <w:rPr>
          <w:rFonts w:ascii="Times New Roman"/>
          <w:b w:val="false"/>
          <w:i w:val="false"/>
          <w:color w:val="000000"/>
          <w:sz w:val="28"/>
        </w:rPr>
        <w:t xml:space="preserve">"Павлодар облысының дін істері басқармасы" мемлекеттік мекемесі мен коммуналдық мүлікті басқару жөніндегі уәкілетті орган (облыстың жергілікті атқарушы органы) арасындағы өзара қарым-қатынас Қазақстан Республикасының қолданыстағы заңнамасымен реттеледі. </w:t>
      </w:r>
      <w:r>
        <w:br/>
      </w:r>
      <w:r>
        <w:rPr>
          <w:rFonts w:ascii="Times New Roman"/>
          <w:b w:val="false"/>
          <w:i w:val="false"/>
          <w:color w:val="000000"/>
          <w:sz w:val="28"/>
        </w:rPr>
        <w:t xml:space="preserve">
      26. </w:t>
      </w:r>
      <w:r>
        <w:rPr>
          <w:rFonts w:ascii="Times New Roman"/>
          <w:b w:val="false"/>
          <w:i w:val="false"/>
          <w:color w:val="000000"/>
          <w:sz w:val="28"/>
        </w:rPr>
        <w:t>"Павлодар облысының дін істері басқармасы" мемлекеттік мекемесі мен тиісті саланың уәкілетті органы арасындағы өзара қарым-қатынас Казақстан Республикасының қолданыстағы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"Павлодар облысының дін істері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"Павлодар облысының дін істері басқармасы"</w:t>
      </w:r>
      <w:r>
        <w:br/>
      </w:r>
      <w:r>
        <w:rPr>
          <w:rFonts w:ascii="Times New Roman"/>
          <w:b/>
          <w:i w:val="false"/>
          <w:color w:val="000000"/>
        </w:rPr>
        <w:t>мемлекеттік мекемесінің мүлкі</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"Павлодар облысының дін істері басқармасы" мемлекеттік мекемесінде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29. </w:t>
      </w:r>
      <w:r>
        <w:rPr>
          <w:rFonts w:ascii="Times New Roman"/>
          <w:b w:val="false"/>
          <w:i w:val="false"/>
          <w:color w:val="000000"/>
          <w:sz w:val="28"/>
        </w:rPr>
        <w:t>"Павлодар облысының дін істері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"Павлодар облысының дін істері басқармасы" мемлекеттік мекемесінің мүлкі оған меншік иесі берген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30. </w:t>
      </w:r>
      <w:r>
        <w:rPr>
          <w:rFonts w:ascii="Times New Roman"/>
          <w:b w:val="false"/>
          <w:i w:val="false"/>
          <w:color w:val="000000"/>
          <w:sz w:val="28"/>
        </w:rPr>
        <w:t>Егер заңнамада өзгеше көзделмесе, "Павлодар облысының дін істері басқармасы" мемлекеттік мекемесініңт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5."Павлодар облысының дін істері басқармасы" мемлекеттік</w:t>
      </w:r>
      <w:r>
        <w:br/>
      </w:r>
      <w:r>
        <w:rPr>
          <w:rFonts w:ascii="Times New Roman"/>
          <w:b/>
          <w:i w:val="false"/>
          <w:color w:val="000000"/>
        </w:rPr>
        <w:t>мекемесін қайта ұйымдастыру және тарату (қысқарту)</w:t>
      </w:r>
    </w:p>
    <w:bookmarkEnd w:id="5"/>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"Павлодар облысының дін істері жөніндегі басқармасы" мемлекеттік мекемесін қайта ұйымдастыру және тарату (қысқарту) Қазақстан Республикасының заңнамасына сәйкес жүзеге асырады.</w:t>
      </w:r>
      <w:r>
        <w:br/>
      </w:r>
      <w:r>
        <w:rPr>
          <w:rFonts w:ascii="Times New Roman"/>
          <w:b w:val="false"/>
          <w:i w:val="false"/>
          <w:color w:val="000000"/>
          <w:sz w:val="28"/>
        </w:rPr>
        <w:t xml:space="preserve">
      32. </w:t>
      </w:r>
      <w:r>
        <w:rPr>
          <w:rFonts w:ascii="Times New Roman"/>
          <w:b w:val="false"/>
          <w:i w:val="false"/>
          <w:color w:val="000000"/>
          <w:sz w:val="28"/>
        </w:rPr>
        <w:t>"Павлодар облысының дін істері жөніндегі басқармасы" мемлекеттік мекемесін тарату кезінде несиегерлердің талаптары қанағаттандырылғаннан кейін қалған мүлік облыстық коммуналдық меншікте қалады.</w:t>
      </w:r>
      <w:r>
        <w:br/>
      </w:r>
      <w:r>
        <w:rPr>
          <w:rFonts w:ascii="Times New Roman"/>
          <w:b w:val="false"/>
          <w:i w:val="false"/>
          <w:color w:val="000000"/>
          <w:sz w:val="28"/>
        </w:rPr>
        <w:t>
</w:t>
      </w:r>
    </w:p>
    <w:bookmarkStart w:name="z45" w:id="6"/>
    <w:p>
      <w:pPr>
        <w:spacing w:after="0"/>
        <w:ind w:left="0"/>
        <w:jc w:val="left"/>
      </w:pPr>
      <w:r>
        <w:rPr>
          <w:rFonts w:ascii="Times New Roman"/>
          <w:b/>
          <w:i w:val="false"/>
          <w:color w:val="000000"/>
        </w:rPr>
        <w:t xml:space="preserve"> "Павлодар облысының дін істері басқармасы" мемлекеттік</w:t>
      </w:r>
      <w:r>
        <w:br/>
      </w:r>
      <w:r>
        <w:rPr>
          <w:rFonts w:ascii="Times New Roman"/>
          <w:b/>
          <w:i w:val="false"/>
          <w:color w:val="000000"/>
        </w:rPr>
        <w:t>мекемесінің қарамағындағы ұйымдардың тізбесі</w:t>
      </w:r>
    </w:p>
    <w:bookmarkEnd w:id="6"/>
    <w:p>
      <w:pPr>
        <w:spacing w:after="0"/>
        <w:ind w:left="0"/>
        <w:jc w:val="left"/>
      </w:pPr>
      <w:r>
        <w:rPr>
          <w:rFonts w:ascii="Times New Roman"/>
          <w:b w:val="false"/>
          <w:i w:val="false"/>
          <w:color w:val="ff0000"/>
          <w:sz w:val="28"/>
        </w:rPr>
        <w:t xml:space="preserve">      Ескерту. Тізбеге өзгерістер енгізілді - Павлодар облыстық әкімдігінің 26.11.2015 </w:t>
      </w:r>
      <w:r>
        <w:rPr>
          <w:rFonts w:ascii="Times New Roman"/>
          <w:b w:val="false"/>
          <w:i w:val="false"/>
          <w:color w:val="ff0000"/>
          <w:sz w:val="28"/>
        </w:rPr>
        <w:t>№ 326/11</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"Конфессияаралық қарым-қатынастарды талдау және дамыту орталығы"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