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fe11" w14:textId="6f7f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Ленин кентінің аумағында жергілікті қоғамдастықтың бөлек жиындарын өткізудің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02 шілдедегі № 283/39 шешімі. Павлодар облысының Әділет департаментінде 2014 жылғы 15 тамызда № 3929 болып тіркелді. Күші жойылды - Павлодар облысы Павлодар қалалық мәслихатының 2023 жылғы 24 қарашадағы № 80/9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Тақырып қазақ тіліндегі редакцияда, орыс тіліндегі мәтіні өзгермейді - Павлодар облысы Павлодар қалалық мәслихатының 07.04.2022 </w:t>
      </w:r>
      <w:r>
        <w:rPr>
          <w:rFonts w:ascii="Times New Roman"/>
          <w:b w:val="false"/>
          <w:i w:val="false"/>
          <w:color w:val="000000"/>
          <w:sz w:val="28"/>
        </w:rPr>
        <w:t>№ 133 /18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39-3-бабына</w:t>
      </w:r>
      <w:r>
        <w:rPr>
          <w:rFonts w:ascii="Times New Roman"/>
          <w:b w:val="false"/>
          <w:i w:val="false"/>
          <w:color w:val="000000"/>
          <w:sz w:val="28"/>
        </w:rPr>
        <w:t xml:space="preserve"> және Қазақстан Республикасы Үкіметінің 2013 жылғы 18 қазандағы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Ленин кентінің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Павлодар облысы Павлодар қалалық мәслихатының 07.04.2022 </w:t>
      </w:r>
      <w:r>
        <w:rPr>
          <w:rFonts w:ascii="Times New Roman"/>
          <w:b w:val="false"/>
          <w:i w:val="false"/>
          <w:color w:val="000000"/>
          <w:sz w:val="28"/>
        </w:rPr>
        <w:t>№ 133/18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шешімнің орындалуын бақылау қалалық мәслихаттың тұрақты комиссияларына жүктелсін.</w:t>
      </w:r>
    </w:p>
    <w:bookmarkEnd w:id="2"/>
    <w:bookmarkStart w:name="z5" w:id="3"/>
    <w:p>
      <w:pPr>
        <w:spacing w:after="0"/>
        <w:ind w:left="0"/>
        <w:jc w:val="both"/>
      </w:pPr>
      <w:r>
        <w:rPr>
          <w:rFonts w:ascii="Times New Roman"/>
          <w:b w:val="false"/>
          <w:i w:val="false"/>
          <w:color w:val="000000"/>
          <w:sz w:val="28"/>
        </w:rPr>
        <w:t>
      4. Осы шешім алғашқы ресми жарияланған күнінен кейін күнтізбелік 10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Мұқашев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Желнов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2014 жылғы 2 – шілдедегі</w:t>
            </w:r>
            <w:r>
              <w:br/>
            </w:r>
            <w:r>
              <w:rPr>
                <w:rFonts w:ascii="Times New Roman"/>
                <w:b w:val="false"/>
                <w:i w:val="false"/>
                <w:color w:val="000000"/>
                <w:sz w:val="20"/>
              </w:rPr>
              <w:t>№ 283/39 шешімімен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Павлодар қаласы Ленин кентінің аумағында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07.04.2022 </w:t>
      </w:r>
      <w:r>
        <w:rPr>
          <w:rFonts w:ascii="Times New Roman"/>
          <w:b w:val="false"/>
          <w:i w:val="false"/>
          <w:color w:val="ff0000"/>
          <w:sz w:val="28"/>
        </w:rPr>
        <w:t>№ 133/18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Ленин кентінің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"Жергілікті қоғамдастықтың бөлек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Ленин кенті,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Павлодар қаласы Ленин кентінің аумағы учаскелеріне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Ленин кентінің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Ленин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Ленин кентінің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xml:space="preserve">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 </w:t>
      </w:r>
    </w:p>
    <w:p>
      <w:pPr>
        <w:spacing w:after="0"/>
        <w:ind w:left="0"/>
        <w:jc w:val="both"/>
      </w:pPr>
      <w:r>
        <w:rPr>
          <w:rFonts w:ascii="Times New Roman"/>
          <w:b w:val="false"/>
          <w:i w:val="false"/>
          <w:color w:val="000000"/>
          <w:sz w:val="28"/>
        </w:rPr>
        <w:t>
      9. Жергілікті қоғамдастықтың бөлек жиынын Павлодар қаласы Ленин кентінің әкімі немесе оларға уәкілеттік берген тұлға ашады.</w:t>
      </w:r>
    </w:p>
    <w:p>
      <w:pPr>
        <w:spacing w:after="0"/>
        <w:ind w:left="0"/>
        <w:jc w:val="both"/>
      </w:pPr>
      <w:r>
        <w:rPr>
          <w:rFonts w:ascii="Times New Roman"/>
          <w:b w:val="false"/>
          <w:i w:val="false"/>
          <w:color w:val="000000"/>
          <w:sz w:val="28"/>
        </w:rPr>
        <w:t>
      Павлодар қаласы Ленин кентінің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Павлодар қаласы Ленин кентінің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