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8e6f" w14:textId="f738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қылмыстық-атқару инспекциясы пробация қызметінің есебінде тұрған тұлғалар, сондай-ақ бас бостандығынан айыру орындарынан босатылған адамдар мен интернат ұйымдарының кәмелетке толмаған түлектері үшін 2014 жылға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2014 жылғы 17 қаңтардағы N 43/1 қаулысы. Павлодар облысының Әділет департаментінде 2014 жылғы 11 ақпанда N 3688 болып тіркелді Күші жойылды - қолданылу мерзімінің өтуіне байланысты (Павлодар облысы Екібастұз қаласы әкімі аппарат басшысының 2015 жылғы 06 қаңтардағы N 24/1-07/6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қолданылу мерзімінің өтуіне байланысты (Павлодар облысы Екібастұз қаласы әкімі аппарат басшысының 06.01.2015 N 24/1-07/6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1-тармағына, Қазақстан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әлеуметтік қорғау және жұмыспен қамту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орындарының квоталары: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қылмыстық-атқару инспекциясы пробация қызметінің есебінде тұрған тұлғалар үшін жұмыс орындарының жалпы санынан екі жарым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бас бостандығынан айыру орындарынан босатылған адамдар үшін жұмыс орындарының жалпы санынан екі жарым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интернат ұйымдарының кәмелетке толмаған түлектері үшін жұмыс орындарының жалпы санынан бір процент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"Екібастұз қаласы әкімдігінің халықты жұмыспен қамту және әлеуметтік мәселелер бөлімі" мемлекеттік мекемесі жұмыс берушілерге тиісті жолдама беру арқылы квоталанатын жұмыс орындарына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жұмысқа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