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e04a" w14:textId="05de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15 сәуірдегі № 207/26 шешімі. Павлодар облысының Әділет департаментінде 2014 жылғы 04 мамырда № 3787 болып тіркелді. Күші жойылды - Павлодар облысы Екібастұз қалалық мәслихатының 2016 жылғы 19 тамыздағы № 58/9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19.08.2016 № 58/9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-баптарына,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жекеленген санаттарына әлеуметтік көмек көрсету мақсатында, Екібастұз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Павлодар облысы Екібастұз қалалық мәслихатының 28.10.2014 </w:t>
      </w:r>
      <w:r>
        <w:rPr>
          <w:rFonts w:ascii="Times New Roman"/>
          <w:b w:val="false"/>
          <w:i w:val="false"/>
          <w:color w:val="ff0000"/>
          <w:sz w:val="28"/>
        </w:rPr>
        <w:t>N 285/33</w:t>
      </w:r>
      <w:r>
        <w:rPr>
          <w:rFonts w:ascii="Times New Roman"/>
          <w:b w:val="false"/>
          <w:i w:val="false"/>
          <w:color w:val="ff0000"/>
          <w:sz w:val="28"/>
        </w:rPr>
        <w:t xml:space="preserve">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Екібастұз қаласы мұқтаж азаматтарының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Екібастұз қалалық мәслихатының әлеуметтік, мәдени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 күннен бастап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Ищенко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мәслихатының</w:t>
            </w:r>
            <w:r>
              <w:br/>
            </w:r>
            <w:r>
              <w:rPr>
                <w:rFonts w:ascii="Times New Roman"/>
                <w:b w:val="false"/>
                <w:i w:val="false"/>
                <w:color w:val="000000"/>
                <w:sz w:val="20"/>
              </w:rPr>
              <w:t>2014 жылғы 15 сәуірдегі</w:t>
            </w:r>
            <w:r>
              <w:br/>
            </w:r>
            <w:r>
              <w:rPr>
                <w:rFonts w:ascii="Times New Roman"/>
                <w:b w:val="false"/>
                <w:i w:val="false"/>
                <w:color w:val="000000"/>
                <w:sz w:val="20"/>
              </w:rPr>
              <w:t>№ 207/26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Екібастұз қаласы мұқтаж азаматтарының</w:t>
      </w:r>
      <w:r>
        <w:br/>
      </w:r>
      <w:r>
        <w:rPr>
          <w:rFonts w:ascii="Times New Roman"/>
          <w:b/>
          <w:i w:val="false"/>
          <w:color w:val="000000"/>
        </w:rPr>
        <w:t>жекеленген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"Екібастұз қаласы әкімдігінің халықты жұмыспен қамту және әлеуметтік мәселелер бөлімі" мемлекеттік мекемесі;</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Екібастұз қаласы әкімінің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отбасының белсенділігін арттырудың әлеуметтік келісімшарты – әлеуметтік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жөніндегі шаралар – әлеуметтік орта жағдайына бейімдеу мақсатында арнаулы әлеуметтік қызметтер, мүгедектерді оңалту құралдары, сонымен қатар әлеуметтік қолдау шаралары ретінде қолданыстағы заңнамамен қарастрылған тәртіпте ұсынылатын шаралар.</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уәкілетті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бір рет) көрсетіледі.</w:t>
      </w:r>
      <w:r>
        <w:br/>
      </w:r>
      <w:r>
        <w:rPr>
          <w:rFonts w:ascii="Times New Roman"/>
          <w:b w:val="false"/>
          <w:i w:val="false"/>
          <w:color w:val="000000"/>
          <w:sz w:val="28"/>
        </w:rPr>
        <w:t>
      </w:t>
      </w:r>
      <w:r>
        <w:rPr>
          <w:rFonts w:ascii="Times New Roman"/>
          <w:b w:val="false"/>
          <w:i w:val="false"/>
          <w:color w:val="000000"/>
          <w:sz w:val="28"/>
        </w:rPr>
        <w:t>6. Жекеленіп алынған санаттағы алушыларға әлеуметтік көмек көрсету үшін атаулы күндер мен мереке күндерінің тізбесі:</w:t>
      </w:r>
      <w:r>
        <w:br/>
      </w:r>
      <w:r>
        <w:rPr>
          <w:rFonts w:ascii="Times New Roman"/>
          <w:b w:val="false"/>
          <w:i w:val="false"/>
          <w:color w:val="000000"/>
          <w:sz w:val="28"/>
        </w:rPr>
        <w:t>
      1) атаулы күндер:</w:t>
      </w:r>
      <w:r>
        <w:br/>
      </w:r>
      <w:r>
        <w:rPr>
          <w:rFonts w:ascii="Times New Roman"/>
          <w:b w:val="false"/>
          <w:i w:val="false"/>
          <w:color w:val="000000"/>
          <w:sz w:val="28"/>
        </w:rPr>
        <w:t>
      1 қазан – Халықаралық қарттар күні;</w:t>
      </w:r>
      <w:r>
        <w:br/>
      </w:r>
      <w:r>
        <w:rPr>
          <w:rFonts w:ascii="Times New Roman"/>
          <w:b w:val="false"/>
          <w:i w:val="false"/>
          <w:color w:val="000000"/>
          <w:sz w:val="28"/>
        </w:rPr>
        <w:t>
      қазан айының екінші жексенбісі – Қазақстан Республикасының мүгедектер күні;</w:t>
      </w:r>
      <w:r>
        <w:br/>
      </w:r>
      <w:r>
        <w:rPr>
          <w:rFonts w:ascii="Times New Roman"/>
          <w:b w:val="false"/>
          <w:i w:val="false"/>
          <w:color w:val="000000"/>
          <w:sz w:val="28"/>
        </w:rPr>
        <w:t>
      2) мереке күндері:</w:t>
      </w:r>
      <w:r>
        <w:br/>
      </w:r>
      <w:r>
        <w:rPr>
          <w:rFonts w:ascii="Times New Roman"/>
          <w:b w:val="false"/>
          <w:i w:val="false"/>
          <w:color w:val="000000"/>
          <w:sz w:val="28"/>
        </w:rPr>
        <w:t>
      Жеңіс Күні – 9 мамыр;</w:t>
      </w:r>
      <w:r>
        <w:br/>
      </w:r>
      <w:r>
        <w:rPr>
          <w:rFonts w:ascii="Times New Roman"/>
          <w:b w:val="false"/>
          <w:i w:val="false"/>
          <w:color w:val="000000"/>
          <w:sz w:val="28"/>
        </w:rPr>
        <w:t>
      8 наурыз – Халықаралық әйелдер күні.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Екібастұз қалалық мәслихатының 28.10.2014 </w:t>
      </w:r>
      <w:r>
        <w:rPr>
          <w:rFonts w:ascii="Times New Roman"/>
          <w:b w:val="false"/>
          <w:i w:val="false"/>
          <w:color w:val="ff0000"/>
          <w:sz w:val="28"/>
        </w:rPr>
        <w:t>N 285/33</w:t>
      </w:r>
      <w:r>
        <w:rPr>
          <w:rFonts w:ascii="Times New Roman"/>
          <w:b w:val="false"/>
          <w:i w:val="false"/>
          <w:color w:val="ff0000"/>
          <w:sz w:val="28"/>
        </w:rPr>
        <w:t xml:space="preserve">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Учаскелік және арнайы комиссиялар өз қызметін Павлодар облысының жергілікті атқарушы орган бекітетін ережелердің негізінде жүзеге асырады.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w:t>
      </w:r>
      <w:r>
        <w:br/>
      </w:r>
      <w:r>
        <w:rPr>
          <w:rFonts w:ascii="Times New Roman"/>
          <w:b/>
          <w:i w:val="false"/>
          <w:color w:val="000000"/>
        </w:rPr>
        <w:t>және әлеуметтік көмек мөлшерлерін белгілеу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қаласының әкімдігі белгілейді және Екібастұз қаласы мәслихатының шешімімен бекітіледі.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Екібастұз қаласының мәслихаты ең төмен күнкөріс деңгейіне еселік қатынаста белгілейтін шектен аспайтын жан басына шаққандағы орташа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Екібастұз қаласының мәслихаты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Екібастұз қаласының мәслихаты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4) жан басына шаққандағы табысы күнкөріс деңгейінің алпыс пайызынан аспайтын болуы.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9. 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округінің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w:t>
      </w:r>
      <w:r>
        <w:br/>
      </w:r>
      <w:r>
        <w:rPr>
          <w:rFonts w:ascii="Times New Roman"/>
          <w:b w:val="false"/>
          <w:i w:val="false"/>
          <w:color w:val="000000"/>
          <w:sz w:val="28"/>
        </w:rPr>
        <w:t>
      6) екінші деңгейдегі банктегі немесе банктік операцияларының жеке түрлерін жүзеге асыруға тиісті лицензиясы бар ұйымдарындағы жеке шот нөмірін ұсынады.</w:t>
      </w:r>
      <w:r>
        <w:br/>
      </w:r>
      <w:r>
        <w:rPr>
          <w:rFonts w:ascii="Times New Roman"/>
          <w:b w:val="false"/>
          <w:i w:val="false"/>
          <w:color w:val="000000"/>
          <w:sz w:val="28"/>
        </w:rPr>
        <w:t>
      </w:t>
      </w:r>
      <w:r>
        <w:rPr>
          <w:rFonts w:ascii="Times New Roman"/>
          <w:b w:val="false"/>
          <w:i w:val="false"/>
          <w:color w:val="000000"/>
          <w:sz w:val="28"/>
        </w:rPr>
        <w:t>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14-1. Әлеуметтік келісімшарт негізінде әлеуметтік көмекке жүгінген отбасына (адамға) уәкілетті орган, ауылдық округ әкімі консультация өткізу деңгейінде көмек көрсету шарттары туралы түсіндіреді және отбасының белсенділігін арттырудың әлеуметтік келісім шартына келісім берген жағдайда азаматпен әңгімелесу жүргізеді, оның барысында отбасы (азаматтың) мәселелері туралы ақпаратты, өмірлік қиын жағдайдан шығу мүмкіндігі туралы нақтылайды, сонымен қатар алдын-ала:</w:t>
      </w:r>
      <w:r>
        <w:br/>
      </w:r>
      <w:r>
        <w:rPr>
          <w:rFonts w:ascii="Times New Roman"/>
          <w:b w:val="false"/>
          <w:i w:val="false"/>
          <w:color w:val="000000"/>
          <w:sz w:val="28"/>
        </w:rPr>
        <w:t>
      1) әлеуметтік келісімшарт негізінде үміткердің әлеуметтік көмек алу құқығын;</w:t>
      </w:r>
      <w:r>
        <w:br/>
      </w:r>
      <w:r>
        <w:rPr>
          <w:rFonts w:ascii="Times New Roman"/>
          <w:b w:val="false"/>
          <w:i w:val="false"/>
          <w:color w:val="000000"/>
          <w:sz w:val="28"/>
        </w:rPr>
        <w:t>
      2) әлеуметтік бейімделу бойынша ұсынылатын шаралар түрлерін;</w:t>
      </w:r>
      <w:r>
        <w:br/>
      </w:r>
      <w:r>
        <w:rPr>
          <w:rFonts w:ascii="Times New Roman"/>
          <w:b w:val="false"/>
          <w:i w:val="false"/>
          <w:color w:val="000000"/>
          <w:sz w:val="28"/>
        </w:rPr>
        <w:t>
      3) жұмыспен қамтуға көмек көрсетудің мемлекеттік шараларын айқындайды.</w:t>
      </w:r>
      <w:r>
        <w:br/>
      </w:r>
      <w:r>
        <w:rPr>
          <w:rFonts w:ascii="Times New Roman"/>
          <w:b w:val="false"/>
          <w:i w:val="false"/>
          <w:color w:val="000000"/>
          <w:sz w:val="28"/>
        </w:rPr>
        <w:t>
</w:t>
      </w:r>
      <w:r>
        <w:rPr>
          <w:rFonts w:ascii="Times New Roman"/>
          <w:b w:val="false"/>
          <w:i w:val="false"/>
          <w:color w:val="ff0000"/>
          <w:sz w:val="28"/>
        </w:rPr>
        <w:t xml:space="preserve">      Ескерту. Шешім 14-1 тармағымен толықтырылды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 xml:space="preserve">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18.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20-1. Әлеуметтік келісімшарт негізінде әлеуметтік көмек көрсетуге үміткер отбасының (адамның) жан басына шаққандағы орташа табысы әлеуметтік келісімшарт негізінде әлеуметтік көмек тағайындауға өтініш берген тоқсанның алдындағы тоқсанда алынған жиынтық табысты отбасы мүшелерінің санына және үш айға бөлу жолымен есептеледі, мемлекеттік атаулы әлеуметтік көмекті алушылардан басқа және отбасының белсенділігін арттырудың әлеуметтік келісімшарты қолданалатын мерзім ішінде қайта қаралмайды.</w:t>
      </w:r>
      <w:r>
        <w:br/>
      </w:r>
      <w:r>
        <w:rPr>
          <w:rFonts w:ascii="Times New Roman"/>
          <w:b w:val="false"/>
          <w:i w:val="false"/>
          <w:color w:val="000000"/>
          <w:sz w:val="28"/>
        </w:rPr>
        <w:t xml:space="preserve">
      Бұл ретте жиынтық табыс Қазақстан Республикасының Еңбек және халықты әлеуметтік қорғау Министрінің 2009 жылғы 28 шілдедегі № 237-б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есептеледі.</w:t>
      </w:r>
      <w:r>
        <w:br/>
      </w:r>
      <w:r>
        <w:rPr>
          <w:rFonts w:ascii="Times New Roman"/>
          <w:b w:val="false"/>
          <w:i w:val="false"/>
          <w:color w:val="000000"/>
          <w:sz w:val="28"/>
        </w:rPr>
        <w:t>
</w:t>
      </w:r>
      <w:r>
        <w:rPr>
          <w:rFonts w:ascii="Times New Roman"/>
          <w:b w:val="false"/>
          <w:i w:val="false"/>
          <w:color w:val="ff0000"/>
          <w:sz w:val="28"/>
        </w:rPr>
        <w:t xml:space="preserve">      Ескерту. Шешім 20-1 тармағымен толықтырылды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22-1.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айда бір рет төленеді.</w:t>
      </w:r>
      <w:r>
        <w:br/>
      </w:r>
      <w:r>
        <w:rPr>
          <w:rFonts w:ascii="Times New Roman"/>
          <w:b w:val="false"/>
          <w:i w:val="false"/>
          <w:color w:val="000000"/>
          <w:sz w:val="28"/>
        </w:rPr>
        <w:t>
</w:t>
      </w:r>
      <w:r>
        <w:rPr>
          <w:rFonts w:ascii="Times New Roman"/>
          <w:b w:val="false"/>
          <w:i w:val="false"/>
          <w:color w:val="ff0000"/>
          <w:sz w:val="28"/>
        </w:rPr>
        <w:t xml:space="preserve">      Ескерту. Шешім 22-1 тармағымен толықтырылды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өтініш білдірілген тоқсанның алдыңғы тоқсанында облыс бойынша белгіленген күнкөріс деңгейінен артқан жағдайларда жүзеге асырылады;</w:t>
      </w:r>
      <w:r>
        <w:br/>
      </w:r>
      <w:r>
        <w:rPr>
          <w:rFonts w:ascii="Times New Roman"/>
          <w:b w:val="false"/>
          <w:i w:val="false"/>
          <w:color w:val="000000"/>
          <w:sz w:val="28"/>
        </w:rPr>
        <w:t>
      3-1) адамның (отбасының) жан басына шаққандағы орташа табысы облыс бойынша белгіленген күн көріс деңгейінен алпыс пайыз асуы.</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24. Әлеуметтік көмек ұсынуға шығыстарды қаржыландыру Екібастұз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3-1. Отбасының белсенділігін арттырудың әлеуметтік келісімшартын жасау</w:t>
      </w:r>
    </w:p>
    <w:bookmarkEnd w:id="4"/>
    <w:p>
      <w:pPr>
        <w:spacing w:after="0"/>
        <w:ind w:left="0"/>
        <w:jc w:val="left"/>
      </w:pPr>
      <w:r>
        <w:rPr>
          <w:rFonts w:ascii="Times New Roman"/>
          <w:b w:val="false"/>
          <w:i w:val="false"/>
          <w:color w:val="ff0000"/>
          <w:sz w:val="28"/>
        </w:rPr>
        <w:t xml:space="preserve">      Ескерту. Шешім 3-1 бөлімімен толықтырылды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xml:space="preserve">
      Әлеуметтік келісімшарт негізіндегі әлеуметтік көмек алу құқығын анықтағаннан кейін уәкілітті орган өтініш берушіні және (немесе) оның отбасының мүшелерін Денсаулық сақтау және әлеуметтік даму министрінің 2015 жылғы 23 ақпандағы "Отбасының белсенділігіне әлеуметтік келісімшарт жасау нысандарын және отбасына көмек көрсетудің жеке жоспарын бекіту туралы"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отбасына көмек көрсетудің жеке жоспарын әзірлеу және отбасының белсенділігін арттырудың әлеуметтік келісімшартын жасау үшін шақыртады".</w:t>
      </w:r>
      <w:r>
        <w:br/>
      </w:r>
      <w:r>
        <w:rPr>
          <w:rFonts w:ascii="Times New Roman"/>
          <w:b w:val="false"/>
          <w:i w:val="false"/>
          <w:color w:val="000000"/>
          <w:sz w:val="28"/>
        </w:rPr>
        <w:t xml:space="preserve">
      Бұл ретте үміткерлер оның ішінде, өздігінен жұмыспен қамтылғандар, жұмыссыздар, осы Бөлімнің 3-тармағында қаралған жағдайды және 1, 2-топтардағы мүгедектерді, күндізгі оқыту түрінің оқушыларын, студенттерін, тыңдаушыларын, курсанттарды және магистранттарды қоспағанда, бір жұмыс күні ішінде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қамтудың белсенді шараларына қатысуға әлеуметтік келісімшарт жасау үшін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Жеке жоспар өтініш берушімен және (немесе) оның отбасының мүшелерімен бірлесіп жасалады және отбасының (азаматтың) кәсіптік және әлеуметтік бейімделу жөніндегі көзделген іс-шаралары болады:</w:t>
      </w:r>
      <w:r>
        <w:br/>
      </w:r>
      <w:r>
        <w:rPr>
          <w:rFonts w:ascii="Times New Roman"/>
          <w:b w:val="false"/>
          <w:i w:val="false"/>
          <w:color w:val="000000"/>
          <w:sz w:val="28"/>
        </w:rPr>
        <w:t>
      1) уәкілетті органның және (немесе) Жұмыспен қамту орталығының көмегімен белсенді жұмыс іздеу және олармен ұсынылған жұмыс орнына жұмысқа тұру;</w:t>
      </w:r>
      <w:r>
        <w:br/>
      </w:r>
      <w:r>
        <w:rPr>
          <w:rFonts w:ascii="Times New Roman"/>
          <w:b w:val="false"/>
          <w:i w:val="false"/>
          <w:color w:val="000000"/>
          <w:sz w:val="28"/>
        </w:rPr>
        <w:t>
      2) кәсіптік даярлаудан, қайта даярлаудан және біліктілігін арттырудан өту;</w:t>
      </w:r>
      <w:r>
        <w:br/>
      </w:r>
      <w:r>
        <w:rPr>
          <w:rFonts w:ascii="Times New Roman"/>
          <w:b w:val="false"/>
          <w:i w:val="false"/>
          <w:color w:val="000000"/>
          <w:sz w:val="28"/>
        </w:rPr>
        <w:t>
      3) жеке кәсіпкерлік қызметті жүзеге асыру, жеке қосалқы шаруашылық жүргізу;</w:t>
      </w:r>
      <w:r>
        <w:br/>
      </w:r>
      <w:r>
        <w:rPr>
          <w:rFonts w:ascii="Times New Roman"/>
          <w:b w:val="false"/>
          <w:i w:val="false"/>
          <w:color w:val="000000"/>
          <w:sz w:val="28"/>
        </w:rPr>
        <w:t>
      4) халықтың нысаналы топтарын кезеңдік скринингтік тексеруден өткізу;</w:t>
      </w:r>
      <w:r>
        <w:br/>
      </w:r>
      <w:r>
        <w:rPr>
          <w:rFonts w:ascii="Times New Roman"/>
          <w:b w:val="false"/>
          <w:i w:val="false"/>
          <w:color w:val="000000"/>
          <w:sz w:val="28"/>
        </w:rPr>
        <w:t>
      5) отбасы құрамында жүкті әйелдер болған жағдайда жүктіліктің 12 аптасына дейін акушерлік-гинекологиялық көмек көрсететін және жүктіліктің барлық кезеңі ішінде бақылайтын денсаулық сақтау ұйымдарына есепке қою;</w:t>
      </w:r>
      <w:r>
        <w:br/>
      </w:r>
      <w:r>
        <w:rPr>
          <w:rFonts w:ascii="Times New Roman"/>
          <w:b w:val="false"/>
          <w:i w:val="false"/>
          <w:color w:val="000000"/>
          <w:sz w:val="28"/>
        </w:rPr>
        <w:t>
      6) әлеуметтік–маңызды сырқаттар болған жағдайда (онкология, нашақорлық, туберкулез)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аз қамтылған отбасының (азаматтың) жеке қажеттілігіне байланысты уәкілетті органның қарауы бойынша белгіленген кәсіптік және әлеуметтік бейімдеу жөніндегі басқа да іс-шаралар.</w:t>
      </w:r>
      <w:r>
        <w:br/>
      </w:r>
      <w:r>
        <w:rPr>
          <w:rFonts w:ascii="Times New Roman"/>
          <w:b w:val="false"/>
          <w:i w:val="false"/>
          <w:color w:val="000000"/>
          <w:sz w:val="28"/>
        </w:rPr>
        <w:t>
      Жұмыспен қамтуға көмек көрсету шараларына қатысу отбасының еңбекке қабілетті мүшелері үшін міндетті шарт болып табылады, тек келесі жағдайлардан басқа:</w:t>
      </w:r>
      <w:r>
        <w:br/>
      </w:r>
      <w:r>
        <w:rPr>
          <w:rFonts w:ascii="Times New Roman"/>
          <w:b w:val="false"/>
          <w:i w:val="false"/>
          <w:color w:val="000000"/>
          <w:sz w:val="28"/>
        </w:rPr>
        <w:t>
      станционарлық, амбулаториялық (санаторийлік) емделу кезеңіне (тиісті медициналық ұйымдардың растаушы құжаттарын ұсынған кезде);</w:t>
      </w:r>
      <w:r>
        <w:br/>
      </w:r>
      <w:r>
        <w:rPr>
          <w:rFonts w:ascii="Times New Roman"/>
          <w:b w:val="false"/>
          <w:i w:val="false"/>
          <w:color w:val="000000"/>
          <w:sz w:val="28"/>
        </w:rPr>
        <w:t>
      жұмыспен қамтуға көмек көрсетудің мемлекеттік шараларына қатысуға негізгі үміткерден (үміткерлерден) басқа, үш жасқа дейінгі балаларды күту өзгелердің күтімі мен көмегіне мұқтаж он сегіз жасқа дейінгі мүгедек баланы, бірінші және екінші топтағы мүгедектерді, сексен жастан асқан қарт адамдарды күтуді жүзеге асыру.</w:t>
      </w:r>
      <w:r>
        <w:br/>
      </w:r>
      <w:r>
        <w:rPr>
          <w:rFonts w:ascii="Times New Roman"/>
          <w:b w:val="false"/>
          <w:i w:val="false"/>
          <w:color w:val="000000"/>
          <w:sz w:val="28"/>
        </w:rPr>
        <w:t>
      Отбасының белсенділігін арттырудың әлеуметтік келісімшарты алты айға тағы да алты айға мерзімін ұзарту мүмкіндігімен, бірақ отбасы мүшелерін әлеуметтік бейімдеуді ұзарту қажеттілігі жағдайында және (немесе) отбасының еңбекке қабілетті мүшелерінің кәсіптік оқуды және (немесе) жастар практикасынан өтуді және (немесе) әлеуметтік жұмыс орындарында жұмыспен қамтылуы аяқталмаған жағдайда бір жылдан аспайтын уақытқа жасау.</w:t>
      </w:r>
      <w:r>
        <w:br/>
      </w:r>
      <w:r>
        <w:rPr>
          <w:rFonts w:ascii="Times New Roman"/>
          <w:b w:val="false"/>
          <w:i w:val="false"/>
          <w:color w:val="000000"/>
          <w:sz w:val="28"/>
        </w:rPr>
        <w:t>
      Отбасының белсенділігін арттырудың әлеуметтік келісімшартының мерзімі ұзартылған кезде әлеуметтік келісімшарт бойынша әлеуметтік көмек мөлшері қайта қарастырылмайды.</w:t>
      </w:r>
      <w:r>
        <w:br/>
      </w:r>
      <w:r>
        <w:rPr>
          <w:rFonts w:ascii="Times New Roman"/>
          <w:b w:val="false"/>
          <w:i w:val="false"/>
          <w:color w:val="000000"/>
          <w:sz w:val="28"/>
        </w:rPr>
        <w:t>
      Отбасының белсенділігін арттырудың әлеуметтік келісімшарты бойынша міндеттемелерді орындалу мониторингісі оны жасаған органмен жүзеге асырылады.</w:t>
      </w:r>
      <w:r>
        <w:br/>
      </w:r>
      <w:r>
        <w:rPr>
          <w:rFonts w:ascii="Times New Roman"/>
          <w:b w:val="false"/>
          <w:i w:val="false"/>
          <w:color w:val="000000"/>
          <w:sz w:val="28"/>
        </w:rPr>
        <w:t>
      Уәкілетті орган отбасының белсенділігін арттырудың әлеуметтік келісімшартының барлық бағытында сүйемелдеу іске асырылады және жеке жоспардың орындалуын бақылау, сондай ақ тиімділігін бағалауды жүзеге асырады.</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Екібастұз ауданының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4-1) отбасының белсенділігін арттырудың әлеуметтік келісімшарты және әлеуметтік келісімшарты бойынша міндеттемелерін орындамауы және бұзылуы.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5.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Екібастұз қаласы мұқтаж</w:t>
            </w:r>
            <w:r>
              <w:br/>
            </w:r>
            <w:r>
              <w:rPr>
                <w:rFonts w:ascii="Times New Roman"/>
                <w:b w:val="false"/>
                <w:i w:val="false"/>
                <w:color w:val="000000"/>
                <w:sz w:val="20"/>
              </w:rPr>
              <w:t>азаматтарының жекеленген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қосымша</w:t>
            </w:r>
          </w:p>
        </w:tc>
      </w:tr>
    </w:tbl>
    <w:bookmarkStart w:name="z40" w:id="7"/>
    <w:p>
      <w:pPr>
        <w:spacing w:after="0"/>
        <w:ind w:left="0"/>
        <w:jc w:val="left"/>
      </w:pPr>
      <w:r>
        <w:rPr>
          <w:rFonts w:ascii="Times New Roman"/>
          <w:b/>
          <w:i w:val="false"/>
          <w:color w:val="000000"/>
        </w:rPr>
        <w:t xml:space="preserve"> Алушылар санатының тізбесі мен</w:t>
      </w:r>
      <w:r>
        <w:br/>
      </w:r>
      <w:r>
        <w:rPr>
          <w:rFonts w:ascii="Times New Roman"/>
          <w:b/>
          <w:i w:val="false"/>
          <w:color w:val="000000"/>
        </w:rPr>
        <w:t>әлеуметтік көмектің шекті мөлшері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Мынадай санаттағы азаматтардың әлеуметтік көмек алуға құқығы бар:</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жеңiлдiктер мен кепiлдiктер жағынан Ұлы Отан соғысының қатысушыларына теңестiрiлген адамдарға, атап айтқанда:</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атом электростанциясындағы (бұдан әрі - АЭС) апаттың зардаптарын жоюға тiкелей қатысқан адамдар;</w:t>
      </w:r>
      <w:r>
        <w:br/>
      </w:r>
      <w:r>
        <w:rPr>
          <w:rFonts w:ascii="Times New Roman"/>
          <w:b w:val="false"/>
          <w:i w:val="false"/>
          <w:color w:val="000000"/>
          <w:sz w:val="28"/>
        </w:rPr>
        <w:t>
      3) жеңiлдiктер мен кепiлдiктер жағынан Ұлы Отан соғысының мүгедектеріне теңестiрiлген адамдар, атап айтқанда:</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iшкi iстер және мемлекеттiк қауiпсiздiк органдарының басшы және қатардағы құрамындағы адамдарға;</w:t>
      </w:r>
      <w:r>
        <w:br/>
      </w:r>
      <w:r>
        <w:rPr>
          <w:rFonts w:ascii="Times New Roman"/>
          <w:b w:val="false"/>
          <w:i w:val="false"/>
          <w:color w:val="000000"/>
          <w:sz w:val="28"/>
        </w:rPr>
        <w:t>
      Чернобыль АЭС-iндегi апаттың салдарынан мүгедек болған адамдар;</w:t>
      </w:r>
      <w:r>
        <w:br/>
      </w:r>
      <w:r>
        <w:rPr>
          <w:rFonts w:ascii="Times New Roman"/>
          <w:b w:val="false"/>
          <w:i w:val="false"/>
          <w:color w:val="000000"/>
          <w:sz w:val="28"/>
        </w:rPr>
        <w:t>
      Ауғанстанда немесе ұрыс қимылдары жүргiзiлген басқа мемлекеттерде әскери мiндетiн өтеу кезiнде мүгедек болған әскери қызметшiлерге;</w:t>
      </w:r>
      <w:r>
        <w:br/>
      </w:r>
      <w:r>
        <w:rPr>
          <w:rFonts w:ascii="Times New Roman"/>
          <w:b w:val="false"/>
          <w:i w:val="false"/>
          <w:color w:val="000000"/>
          <w:sz w:val="28"/>
        </w:rPr>
        <w:t>
      4) жеңiлдiктер мен кепiлдiктер жағынан соғысқа қатысушыларға теңестiрiлген адамдардың басқа да санаттары,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байланысты мүгедек деп танылған азаматтардың екінші рет некелеспеген әйелдері (күйеулері);</w:t>
      </w:r>
      <w:r>
        <w:br/>
      </w:r>
      <w:r>
        <w:rPr>
          <w:rFonts w:ascii="Times New Roman"/>
          <w:b w:val="false"/>
          <w:i w:val="false"/>
          <w:color w:val="000000"/>
          <w:sz w:val="28"/>
        </w:rPr>
        <w:t>
      Ұлы Отан соғысы жылдары тылда атқарған қажырлы еңбегі мен мінсіз әскери қызметі үшін бұрынғы Кеңестер Одағының ордендерімен және медальдарымен марапатталған тұлғалар;</w:t>
      </w:r>
      <w:r>
        <w:br/>
      </w:r>
      <w:r>
        <w:rPr>
          <w:rFonts w:ascii="Times New Roman"/>
          <w:b w:val="false"/>
          <w:i w:val="false"/>
          <w:color w:val="000000"/>
          <w:sz w:val="28"/>
        </w:rPr>
        <w:t>
      1988 - 1989 жылдары Чернобыль АЭС-iндегi апаттың зардаптарын жоюға тiкелей қатысқан адамдар;</w:t>
      </w:r>
      <w:r>
        <w:br/>
      </w:r>
      <w:r>
        <w:rPr>
          <w:rFonts w:ascii="Times New Roman"/>
          <w:b w:val="false"/>
          <w:i w:val="false"/>
          <w:color w:val="000000"/>
          <w:sz w:val="28"/>
        </w:rPr>
        <w:t>
      5)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w:t>
      </w:r>
      <w:r>
        <w:br/>
      </w:r>
      <w:r>
        <w:rPr>
          <w:rFonts w:ascii="Times New Roman"/>
          <w:b w:val="false"/>
          <w:i w:val="false"/>
          <w:color w:val="000000"/>
          <w:sz w:val="28"/>
        </w:rPr>
        <w:t>
      6) ең төменгі зейнетақы мөлшерінен аспайтын жасына байланысты зейнетақы мен жәрдемақы алатын азаматтар, атап айтқанда:</w:t>
      </w:r>
      <w:r>
        <w:br/>
      </w:r>
      <w:r>
        <w:rPr>
          <w:rFonts w:ascii="Times New Roman"/>
          <w:b w:val="false"/>
          <w:i w:val="false"/>
          <w:color w:val="000000"/>
          <w:sz w:val="28"/>
        </w:rPr>
        <w:t>
      ең төменгі мөлшерде зейнетақы мен жәрдемақы алатын азаматтар;</w:t>
      </w:r>
      <w:r>
        <w:br/>
      </w:r>
      <w:r>
        <w:rPr>
          <w:rFonts w:ascii="Times New Roman"/>
          <w:b w:val="false"/>
          <w:i w:val="false"/>
          <w:color w:val="000000"/>
          <w:sz w:val="28"/>
        </w:rPr>
        <w:t>
      80-нен және одан да жоғары жас мөлшеріндегі азаматтар;</w:t>
      </w:r>
      <w:r>
        <w:br/>
      </w:r>
      <w:r>
        <w:rPr>
          <w:rFonts w:ascii="Times New Roman"/>
          <w:b w:val="false"/>
          <w:i w:val="false"/>
          <w:color w:val="000000"/>
          <w:sz w:val="28"/>
        </w:rPr>
        <w:t>
      7) мүгедектер, оның ішінде:</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1, 2 топтағы мүгедектер;</w:t>
      </w:r>
      <w:r>
        <w:br/>
      </w:r>
      <w:r>
        <w:rPr>
          <w:rFonts w:ascii="Times New Roman"/>
          <w:b w:val="false"/>
          <w:i w:val="false"/>
          <w:color w:val="000000"/>
          <w:sz w:val="28"/>
        </w:rPr>
        <w:t>
      кәмелетке толмаған балалары бар мүгедек әйелдер (ерлер);</w:t>
      </w:r>
      <w:r>
        <w:br/>
      </w:r>
      <w:r>
        <w:rPr>
          <w:rFonts w:ascii="Times New Roman"/>
          <w:b w:val="false"/>
          <w:i w:val="false"/>
          <w:color w:val="000000"/>
          <w:sz w:val="28"/>
        </w:rPr>
        <w:t>
      8) ең төмен күнкөріс деңгейіне еселік қатынаста белгілейтін шектен аспайтын жан басына шаққандағы орташа табысы бар жетім балалар (студенттер), ата-анасының қамқорлығынсыз қалған балалар (студенттер), аз қамтамасыз етілген отбасыларындағы балалар (студенттер);</w:t>
      </w:r>
      <w:r>
        <w:br/>
      </w:r>
      <w:r>
        <w:rPr>
          <w:rFonts w:ascii="Times New Roman"/>
          <w:b w:val="false"/>
          <w:i w:val="false"/>
          <w:color w:val="000000"/>
          <w:sz w:val="28"/>
        </w:rPr>
        <w:t>
      9) әлеуметтік маңызы бар аурумен және қоршағандарға қауіп төндіретін аурумен ауратын азаматтар, атап айтқанда:</w:t>
      </w:r>
      <w:r>
        <w:br/>
      </w:r>
      <w:r>
        <w:rPr>
          <w:rFonts w:ascii="Times New Roman"/>
          <w:b w:val="false"/>
          <w:i w:val="false"/>
          <w:color w:val="000000"/>
          <w:sz w:val="28"/>
        </w:rPr>
        <w:t>
      онкологиялық аурулармен зардап шегуші тұлғалар;</w:t>
      </w:r>
      <w:r>
        <w:br/>
      </w:r>
      <w:r>
        <w:rPr>
          <w:rFonts w:ascii="Times New Roman"/>
          <w:b w:val="false"/>
          <w:i w:val="false"/>
          <w:color w:val="000000"/>
          <w:sz w:val="28"/>
        </w:rPr>
        <w:t>
      туберкулез ауруынан зардап шегуші тұлғалар;</w:t>
      </w:r>
      <w:r>
        <w:br/>
      </w:r>
      <w:r>
        <w:rPr>
          <w:rFonts w:ascii="Times New Roman"/>
          <w:b w:val="false"/>
          <w:i w:val="false"/>
          <w:color w:val="000000"/>
          <w:sz w:val="28"/>
        </w:rPr>
        <w:t>
      адамның қорғаныш тапшылығының қоздырғышы ауруынан зардап шеккен тұлғалар;</w:t>
      </w:r>
      <w:r>
        <w:br/>
      </w:r>
      <w:r>
        <w:rPr>
          <w:rFonts w:ascii="Times New Roman"/>
          <w:b w:val="false"/>
          <w:i w:val="false"/>
          <w:color w:val="000000"/>
          <w:sz w:val="28"/>
        </w:rPr>
        <w:t>
      10) аз қамтамасыз етілген азаматтар, атап айтқанда:</w:t>
      </w:r>
      <w:r>
        <w:br/>
      </w:r>
      <w:r>
        <w:rPr>
          <w:rFonts w:ascii="Times New Roman"/>
          <w:b w:val="false"/>
          <w:i w:val="false"/>
          <w:color w:val="000000"/>
          <w:sz w:val="28"/>
        </w:rPr>
        <w:t>
      мемлекеттік атаулы әлеуметтік көмекті және балалы отбасыларға берілетін мемлекеттік жәрдемақыларды алушылар қатарынан көп балалы аналар;</w:t>
      </w:r>
      <w:r>
        <w:br/>
      </w:r>
      <w:r>
        <w:rPr>
          <w:rFonts w:ascii="Times New Roman"/>
          <w:b w:val="false"/>
          <w:i w:val="false"/>
          <w:color w:val="000000"/>
          <w:sz w:val="28"/>
        </w:rPr>
        <w:t>
      ең төмен күнкөріс деңгейіне еселік қатынаста белгілейтін шектен аспайтын жан басына шаққандағы орташа табысы бар уәкілетті органда жұмыссыз ретінде есепте тұрған жұмыссыз азаматтар;</w:t>
      </w:r>
      <w:r>
        <w:br/>
      </w:r>
      <w:r>
        <w:rPr>
          <w:rFonts w:ascii="Times New Roman"/>
          <w:b w:val="false"/>
          <w:i w:val="false"/>
          <w:color w:val="000000"/>
          <w:sz w:val="28"/>
        </w:rPr>
        <w:t>
      бас бостандығынан айыру орнынан босатылған тұлғалар;</w:t>
      </w:r>
      <w:r>
        <w:br/>
      </w:r>
      <w:r>
        <w:rPr>
          <w:rFonts w:ascii="Times New Roman"/>
          <w:b w:val="false"/>
          <w:i w:val="false"/>
          <w:color w:val="000000"/>
          <w:sz w:val="28"/>
        </w:rPr>
        <w:t>
      ең төмен күнкөріс деңгейіне еселік қатынаста белгілейтін шектен аспайтын жан басына шаққандағы орташа табысы бар болған кезде табиғи зілзаланың немесе өрттің салдарынан, 1 айға созылған сырқатқа, жедел емдеуді қажет ететін сырқатқа байланысты өмірлік қиын жағдайға тап болған азаматтар;</w:t>
      </w:r>
      <w:r>
        <w:br/>
      </w:r>
      <w:r>
        <w:rPr>
          <w:rFonts w:ascii="Times New Roman"/>
          <w:b w:val="false"/>
          <w:i w:val="false"/>
          <w:color w:val="000000"/>
          <w:sz w:val="28"/>
        </w:rPr>
        <w:t>
      мемлекеттік атаулы әлеуметтік көмек алатын аз қамтамасыз етілген отбасылар;</w:t>
      </w:r>
      <w:r>
        <w:br/>
      </w:r>
      <w:r>
        <w:rPr>
          <w:rFonts w:ascii="Times New Roman"/>
          <w:b w:val="false"/>
          <w:i w:val="false"/>
          <w:color w:val="000000"/>
          <w:sz w:val="28"/>
        </w:rPr>
        <w:t>
      балалы отбасыларға берілетін мемлекеттік жәрдемақыларды алатын аз қамтамасыз етілген отбасылар.</w:t>
      </w:r>
      <w:r>
        <w:br/>
      </w:r>
      <w:r>
        <w:rPr>
          <w:rFonts w:ascii="Times New Roman"/>
          <w:b w:val="false"/>
          <w:i w:val="false"/>
          <w:color w:val="000000"/>
          <w:sz w:val="28"/>
        </w:rPr>
        <w:t>
      күн көріс деңгейі айына жан басына шаққандағы алпыс пайыздан аспайтын азаматтар (отбасылар) отбасының белсенділігін арттырудың әлеуметтік келісімшартын жасаған кезде отбасының еңбекке қабілетті мүшелерінің жұмыспен қамтуға жәрдемдесу шараларына қатысқан жағдайда және отбасы мүшелерін, еңбекке қабілеттілерін қосқанда әлеуметтік бейімдеу (бұдан әрі–әлеуметтік келісімшарт негізіндегі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2. Табыстарды санамағанда әлеуметтік көмек ұсынылады:</w:t>
      </w:r>
      <w:r>
        <w:br/>
      </w:r>
      <w:r>
        <w:rPr>
          <w:rFonts w:ascii="Times New Roman"/>
          <w:b w:val="false"/>
          <w:i w:val="false"/>
          <w:color w:val="000000"/>
          <w:sz w:val="28"/>
        </w:rPr>
        <w:t>
      көрсетілген санаттар үшін біржолғы:</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алушының мәртебесін көрсете отырып өтініш негізінде, тұрғын үйді ағымдағы жөндеуге бірақ 800000 (сегіз жүз мың) теңгеден артық емес нақты шығындарына. Алушы әлеуметтік көмекті алғаннан кейін құрылыс материалдарын алғандығын растайтын құжаттардың көшірмелерін (түбіртектер, тауар чектері), орындалған жұмыстар актісін тапсырады;</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7) тармақшасының үшінші абзацында 5 айлық есептік көрсеткіш мөлшерінде (бұдан әрі – АЕК) - өтініш және мүгедектігі туралы анықтаманың, балалардың туу туралы куәліктерінің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 тармақшасының үшінші абзацында 5 АЕК мөлшерінде - Екібастұз қаласының ішкі істер басқармасымен ұсынылатын тізімнің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бірінші абзацында 7 АЕК мөлшерінде - өтініш, ауруын растайтын анықтаманың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абзацында 5 АЕК мөлшерінде - "Екібастұз туберкулезге қарсы ауруханасы" коммуналдық мемлекеттік қазыналық кәсіпорынмен ұсынылған тізімнің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үшінші абзацында 7 АЕК мөлшерінде - ЖҚТБ-мен күрес және оның профилактикасы бойынша облыстық орталығының Екібастұз бөлімшесімен ұсынылған тізімнің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 тармақшасының төртінші абзацында табиғи зілзаланың немесе өрттің салдарынан мүлікке зақым келтіру кезінде 30 АЕК дейін мөлшерде тиісті уәкілетті органмен берілетін өмірлік қиын жағдайдың туындауын растайтын актінің немесе құжаттың негізінде. Әлеуметтік көмекке өтіну мерзімі өмірлік қиын жағдай туындаған сәттен бастап алты ай ішінде;</w:t>
      </w:r>
      <w:r>
        <w:br/>
      </w:r>
      <w:r>
        <w:rPr>
          <w:rFonts w:ascii="Times New Roman"/>
          <w:b w:val="false"/>
          <w:i w:val="false"/>
          <w:color w:val="000000"/>
          <w:sz w:val="28"/>
        </w:rPr>
        <w:t>
      көрсетілген санаттар үшін ай сайын:</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дәрі-дәрмек сатып алуға 1 АЕК мөлшерінде әлеуметтік көмек - уәкілетті ұйымның тізімі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тұрғын үй-коммуналдық қызмет және абоненттiк ақы бөлiгiнде телефон байланысы қызметін пайдаланғаны үшін өтемақыға 5 АЕК дейін мөлшерінде, өтініш негізінде және алушының мәртебесін растайтын құжаттарға сәйкес жүргізсін;</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 амбулаторлық емделу кезінде 5 АЕК мөлшерінде - "Екібастұз туберкулезге қарсы ауруханасы" коммуналдық мемлекеттік қазыналық кәсіпорынмен ұсынылған тізімнің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Екібастұз қаласының колледждерінде оқуына ақы төлеу үшін әлеуметтік көмек алатын (жетім студенттер мен ата-анасының қамқорлығынсыз қалған студенттер ғана) оқу кезінде тұруына, тамақтануына және тұрғылықты жеріне жол жүруіне 12188 теңге мөлшерінде әлеуметтік көмек ұсынылады;</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жоғары оқу орындарында оқуына ақы төлеу үшін әлеуметтік көмек алушыларына оқу кезінде тұруына, тамақтануына және тұрғылықты жеріне жол жүруіне 15235 теңге мөлшерінде әлеуметтік көмек ұсынылады;</w:t>
      </w:r>
      <w:r>
        <w:br/>
      </w:r>
      <w:r>
        <w:rPr>
          <w:rFonts w:ascii="Times New Roman"/>
          <w:b w:val="false"/>
          <w:i w:val="false"/>
          <w:color w:val="000000"/>
          <w:sz w:val="28"/>
        </w:rPr>
        <w:t>
      көрсетілген санаттар үшін тоқсан сайын:</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тармақшасының бесінші, алтыншы абзацтарында, 3) тармақшасының үшінші, төртінші абзацтарында, 4) тармақшасының төртінші абзацында сауықтыруға 2 АЕК мөлшерінде - уәкілетті ұйымның тізімі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тармақшасының төртінші, бесінші, алтыншы абзацтарында, 3) тармақшасының үшінші, төртінші абзацтарында, 4) тармақшасының екінші, төртінші абзацтарында тұрғын үй-коммуналдық қызметтерді өтеуге 3,6 АЕК мөлшерінде - уәкілетті ұйымның тізімі негізінде;</w:t>
      </w:r>
      <w:r>
        <w:br/>
      </w:r>
      <w:r>
        <w:rPr>
          <w:rFonts w:ascii="Times New Roman"/>
          <w:b w:val="false"/>
          <w:i w:val="false"/>
          <w:color w:val="000000"/>
          <w:sz w:val="28"/>
        </w:rPr>
        <w:t>
      көрсетілген санаттар үшін жол жүруге шығындарды өтеуге әлеуметтік көмекті:</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бірінші абзацында шаруашылық жүргізу құқығындағы "Павлодар облыстық онкологиялық диспансері" коммуналдық мемлекеттік кәсіпорны Павлодар қаласы емдеу мекемелерінің гематологиялық бөлімшелері және тұрғылықты орнына кері қайтуға жол жүру билеттері құнының нақты мөлшерінде - өтініштің, емделу, зерттеу немесе кеңес беру туралы онколог-дәрігерімен берілген үзінді көшірмесі немесе анақтамасы, тиісті орынға және тұрақты орнына қайта қайтуға автомобиль немесе теміржол көлігінде қолданылған жол жүру билеттері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 тармақшасының екінші абзацында (ауылдық жерде тұратын және амбулаторлық емдегі тұлғалар ғана) "Екібастұз туберкулезге қарсы ауруханасы" коммуналдық мемлекеттік қазыналық кәсіпорнына және тұрғылықты орнына кері қайтуға жол жүру билеттері нақты құнының мөлшерінде, "Екібастұз туберкулезге қарсы ауруханасы" коммуналдық мемлекеттік қазыналық кәсіпорнымен ұсынылған тізімнің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8) тармақшасында Екібастұз қаласы колледждерінің және кәсіптік мектептерінің оқушыларына, сондай-ақ Екібастұз қаласының колледждерінде оқуына ақы төлеу үшін әлеуметтік көмек алатын студенттерге Екібастұз қаласы бойынша қалаішілік жолаушылар көлігінде (таксиден басқа) толық жол жүру құнының 50 % мөлшерінде, өтініштің, оқу орнынан анықтама негізінде.</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Екібастұз қалалық мәслихатының 28.10.2014 </w:t>
      </w:r>
      <w:r>
        <w:rPr>
          <w:rFonts w:ascii="Times New Roman"/>
          <w:b w:val="false"/>
          <w:i w:val="false"/>
          <w:color w:val="ff0000"/>
          <w:sz w:val="28"/>
        </w:rPr>
        <w:t>N 285/33</w:t>
      </w:r>
      <w:r>
        <w:rPr>
          <w:rFonts w:ascii="Times New Roman"/>
          <w:b w:val="false"/>
          <w:i w:val="false"/>
          <w:color w:val="ff0000"/>
          <w:sz w:val="28"/>
        </w:rPr>
        <w:t xml:space="preserve">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Әлеуметтік көмек табысы есебімен облыс бойынша ең төмен күнкөріс деңгейіне еселік қатынаста белгілейтін шектен аспайтын жан басына шаққандағы орташа табысы бар тұлғаларға ұсынылады:</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 тармақшасының төртінші абзацында көрсетілген санаттар үшін біржолғы 1 айға созылған сырқат, жедел емдеуді қажет ететін сырқат кезінде 15 АЕК дейін;</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 тармақшасының екінші абзацында жерлеуге 15 АЕК мөлшерінде - өтініштің, қайтыс болғаны туралы куәліктің, қайтыс болған сәтінде есепте тұрғаны жөніндегі уәкілетті органның анықтамасы негізінде.</w:t>
      </w:r>
      <w:r>
        <w:br/>
      </w:r>
      <w:r>
        <w:rPr>
          <w:rFonts w:ascii="Times New Roman"/>
          <w:b w:val="false"/>
          <w:i w:val="false"/>
          <w:color w:val="000000"/>
          <w:sz w:val="28"/>
        </w:rPr>
        <w:t>
      </w:t>
      </w:r>
      <w:r>
        <w:rPr>
          <w:rFonts w:ascii="Times New Roman"/>
          <w:b w:val="false"/>
          <w:i w:val="false"/>
          <w:color w:val="000000"/>
          <w:sz w:val="28"/>
        </w:rPr>
        <w:t>3-1. Отбасының әр мүшесіне (адамға) берілетін әлеуметтік келісімшарт негізіндегі әлеуметтік көмектің мөлшері отбасының (адамның) әр мүшесіне шаққандағы орташа табысы мен облыс бойынша (республикалық маңызы бар қалада, астанада) белгіленген күнкөріс деңгейнің алпыс пайызы арасындағы айырма ретінде анықталады.</w:t>
      </w:r>
      <w:r>
        <w:br/>
      </w:r>
      <w:r>
        <w:rPr>
          <w:rFonts w:ascii="Times New Roman"/>
          <w:b w:val="false"/>
          <w:i w:val="false"/>
          <w:color w:val="000000"/>
          <w:sz w:val="28"/>
        </w:rPr>
        <w:t>
      Әлеуметтік көмектің мөлшері отбасы құрамы өзгерген кезде, сонымен қатар отбасының белсенділігін арттырудың әлеуметтік келісімшарты жасалған кезде ұсынылған кірістерді ескере отырып мемлекеттік атаулы әлеуметтік көмекті төлеу тоқтатылып аталған жағдайлардың басталған сәтінен бастап қайта есептеледі, бірақ оның тағайындалған сәтінен ерте емес.</w:t>
      </w:r>
      <w:r>
        <w:br/>
      </w:r>
      <w:r>
        <w:rPr>
          <w:rFonts w:ascii="Times New Roman"/>
          <w:b w:val="false"/>
          <w:i w:val="false"/>
          <w:color w:val="000000"/>
          <w:sz w:val="28"/>
        </w:rPr>
        <w:t>
</w:t>
      </w:r>
      <w:r>
        <w:rPr>
          <w:rFonts w:ascii="Times New Roman"/>
          <w:b w:val="false"/>
          <w:i w:val="false"/>
          <w:color w:val="ff0000"/>
          <w:sz w:val="28"/>
        </w:rPr>
        <w:t xml:space="preserve">      Ескерту. Қосымша 3-1 тармағымен толықтырылды - Павлодар облысы Екібастұз қалалық мәслихатының 22.06.2015 </w:t>
      </w:r>
      <w:r>
        <w:rPr>
          <w:rFonts w:ascii="Times New Roman"/>
          <w:b w:val="false"/>
          <w:i w:val="false"/>
          <w:color w:val="ff0000"/>
          <w:sz w:val="28"/>
        </w:rPr>
        <w:t>N 329/39</w:t>
      </w:r>
      <w:r>
        <w:rPr>
          <w:rFonts w:ascii="Times New Roman"/>
          <w:b w:val="false"/>
          <w:i w:val="false"/>
          <w:color w:val="ff0000"/>
          <w:sz w:val="28"/>
        </w:rPr>
        <w:t xml:space="preserve"> (алғаш рет ресми жарияланған күннен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000000"/>
          <w:sz w:val="28"/>
        </w:rPr>
        <w:t>4. Уәкілетті орган оқу ақысын төлеуге әлеуметтік көмек көрсетеді:</w:t>
      </w:r>
      <w:r>
        <w:br/>
      </w:r>
      <w:r>
        <w:rPr>
          <w:rFonts w:ascii="Times New Roman"/>
          <w:b w:val="false"/>
          <w:i w:val="false"/>
          <w:color w:val="000000"/>
          <w:sz w:val="28"/>
        </w:rPr>
        <w:t>
      осы Тізбенің 1-тармағының 8) тармақшасында көрсетілген санаттар үшін (ағымдағы жылғы түлектер) мемлекеттік білім беру грантына үміткер болуға конкурстан өтпеген Қазақстан Республикасының жоғары оқу орындарында, сондай-ақ Екібастұз қаласының колледждерінде оқу ақысының толық құны мөлшерінде әлеуметтік көмек ұсынылады - өтініштің, білім беру қызметтерін көрсетуге Екібастұз қаласы әкімінің, жоғары оқу орынның және/немесе Екібастұз қаласы колледжінің басшысының және студенттің қолдары қойылған үш жақты келісімшарт негізінде;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Павлодар облысы Екібастұз қалалық мәслихатының 28.10.2014 </w:t>
      </w:r>
      <w:r>
        <w:rPr>
          <w:rFonts w:ascii="Times New Roman"/>
          <w:b w:val="false"/>
          <w:i w:val="false"/>
          <w:color w:val="ff0000"/>
          <w:sz w:val="28"/>
        </w:rPr>
        <w:t>N 285/33</w:t>
      </w:r>
      <w:r>
        <w:rPr>
          <w:rFonts w:ascii="Times New Roman"/>
          <w:b w:val="false"/>
          <w:i w:val="false"/>
          <w:color w:val="ff0000"/>
          <w:sz w:val="28"/>
        </w:rPr>
        <w:t xml:space="preserve">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Уәкілетті орган табыстарды санамағанда табиғи түрде әлеуметтік көмек көрсетеді:</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7) тармақшасында көрсетілген санаттар үшін Екібастұз қаласының ішінде арбадағы мүгедектерді көлікпен тасымалдау, кресло-арбаларды және тифлотехникалық құралдарды жөндеу бойынша қызметтер, сондай-ақ мемлекеттік сатып алулар туралы жасалған келісімшартқа сәйкес сурдо-тифлотехникалық құралдарды, кресло-арбаларды жеткізу бойынша қызметтер, гемодиализ бойынша қызмет алу үшін мүгедектерді көлікпен тасымалдау бойынша әлеуметтік көмек көрсету, мемлекеттік сатып алулар туралы жасалған шартқа сәйкес қадымдық баспалдақты көтергіштердің көмегімен көпқабатты ғимараттардың басқыш алаңы бойынша арбадағы мүгедектерді көлікпен тасымалдау, амбулаторлық емделудегі туберкулез ауруымен сырқат науқастарды ыстық тамақпен қамтамасыз ету бойынша қызметтер ұсыну әлеуметтік көмек көрсету түрінде үкіметтік емес ұйымдары арқылы көрсетілетін әлеуметтік қызметтер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Екібастұз қалалық мәслихатының 28.10.2014 </w:t>
      </w:r>
      <w:r>
        <w:rPr>
          <w:rFonts w:ascii="Times New Roman"/>
          <w:b w:val="false"/>
          <w:i w:val="false"/>
          <w:color w:val="ff0000"/>
          <w:sz w:val="28"/>
        </w:rPr>
        <w:t>N 285/33</w:t>
      </w:r>
      <w:r>
        <w:rPr>
          <w:rFonts w:ascii="Times New Roman"/>
          <w:b w:val="false"/>
          <w:i w:val="false"/>
          <w:color w:val="ff0000"/>
          <w:sz w:val="28"/>
        </w:rPr>
        <w:t xml:space="preserve">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