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79a2" w14:textId="9fe7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ауданының 2015 - 2017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2014 жылғы 25 желтоқсандағы № 235/42 шешімі. Павлодар облысының Әділет департаментінде 2015 жылғы 12 қаңтарда № 4256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"Агроөнеркәсіптік кешенді және ауылдық аумақтарды дамытуды мемлекеттік реттеу туралы" Заңының 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мәслихатының 2014 жылғы 12 желтоқсандағы "2015 - 2017 жылдарға арналған облыстық бюджеті туралы" № 299/37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Баянауыл ауданының 2015 - 2017 жылдарға арналған бюджеті тиісінше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2015 жылға мына көлемдерде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3438692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1038014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2368389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3436413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59301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74325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11200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-68222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68222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1-тармаққа өзгерістер енгізілді - Павлодар облысы Баянауыл аудандық мәслихатының 13.02.2015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N 240/43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енеді); 23.04.2015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N 261/45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19.06.2015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N 273/46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18.09.2015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293/49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енгізіледі); 24.12.2015 </w:t>
      </w:r>
      <w:r>
        <w:rPr>
          <w:rFonts w:ascii="Times New Roman"/>
          <w:b w:val="false"/>
          <w:i w:val="false"/>
          <w:color w:val="000000"/>
          <w:sz w:val="28"/>
        </w:rPr>
        <w:t>№ 321/52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2015 жылға арналған облыстық бюджеттен берілген субвенциялар көлемі 1956904 мың теңге көлемінде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жергілікті атқарушы органының 2015 жылға арналған резерві 21490 мың теңге көлемінде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2015 жылға арналған аудан бюджетінің атқарылу үрдісінде секвестрге жатпайтын жергілікті бюджеттік бағдарламалар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2015 жылға арналған Майқайың кенті мен аудандық ауылдық округтердің бюджеттік бағдарламалар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5–1 .</w:t>
      </w:r>
      <w:r>
        <w:rPr>
          <w:rFonts w:ascii="Times New Roman"/>
          <w:b w:val="false"/>
          <w:i w:val="false"/>
          <w:color w:val="000000"/>
          <w:sz w:val="28"/>
        </w:rPr>
        <w:t xml:space="preserve"> 6–қосымшаға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Майқайың кенті мен ауылдық округтер арасында жергілікті өзін–өзі басқару органдарына трансферттерді бөлуді 2015 жылға бекітілсін.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Шешім 5-1 тармақпен толықтырылды - Павлодар облысы Баянауыл аудандық мәслихатының 23.04.2015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N 261/45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Азаматтық қызметші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ставкаларымен салыстырғанда 2015 жылға жиырма бес пайызға жоғарылатылған айлықақылар мен тарифтiк ставкалар белгіленсін.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шешімнің орындалуын бақылау аудандық мәслихаттың әлеуметтік-экономикалық даму мәселелері, жоспар мен бюджет және әлеуметтік саясат жөніндегі тұрақты комиссиясына жүктелсін.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2015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XLII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2015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Баянауыл аудандық мәслихатының 24.12.2015 </w:t>
      </w:r>
      <w:r>
        <w:rPr>
          <w:rFonts w:ascii="Times New Roman"/>
          <w:b w:val="false"/>
          <w:i w:val="false"/>
          <w:color w:val="ff0000"/>
          <w:sz w:val="28"/>
        </w:rPr>
        <w:t>№ 321/52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 – 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алынатын өнімдер залалсыздандырылған (зарарсыздандырылған) және қайта өңделген жануарлардың, жануарлардан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калыптастыру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XLII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шынықтыру–сауықтыру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іс–шараларды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XLII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шынықтыру–сауықтыру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іс–шараларды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XLII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 бюджетінің</w:t>
      </w:r>
      <w:r>
        <w:br/>
      </w:r>
      <w:r>
        <w:rPr>
          <w:rFonts w:ascii="Times New Roman"/>
          <w:b/>
          <w:i w:val="false"/>
          <w:color w:val="000000"/>
        </w:rPr>
        <w:t>атқарылу үрдісінде секвестрге жатпайтын</w:t>
      </w:r>
      <w:r>
        <w:br/>
      </w:r>
      <w:r>
        <w:rPr>
          <w:rFonts w:ascii="Times New Roman"/>
          <w:b/>
          <w:i w:val="false"/>
          <w:color w:val="000000"/>
        </w:rPr>
        <w:t>жергілікті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XLII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Майқайың кенті мен аудандық ауылдық</w:t>
      </w:r>
      <w:r>
        <w:br/>
      </w:r>
      <w:r>
        <w:rPr>
          <w:rFonts w:ascii="Times New Roman"/>
          <w:b/>
          <w:i w:val="false"/>
          <w:color w:val="000000"/>
        </w:rPr>
        <w:t>округтердің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Ақсан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шынықтыру–сауықтыру және спорттық іс-шараларды іске асыру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шынықтыру–сауықтыру және спорттық іс-шараларды іске асыру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шынықтыру–сауықтыру және спорттық іс-шараларды іске асыру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жүзеге асыруға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Жаңатілек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жүзеге асыруға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жүзеге асыруға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жүзеге асыруға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Күркелі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жүзеге асыруға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Қызылтау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жүзеге асыруға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Майқайың кенті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жүзеге асыруға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жүзеге асыруға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Торайғыр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жүзеге асыруға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Ұзынбұлақ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жүзеге асыруға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ауылдық округі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шараларды жүзеге асыруға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XLII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Майқайың кенті мен ауылдық округтар арасында жергілікті</w:t>
      </w:r>
      <w:r>
        <w:br/>
      </w:r>
      <w:r>
        <w:rPr>
          <w:rFonts w:ascii="Times New Roman"/>
          <w:b/>
          <w:i w:val="false"/>
          <w:color w:val="000000"/>
        </w:rPr>
        <w:t>өзін - өзі басқару органдарына трансферттерді бөлу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Шешім 6-қосымшамен толықтырылды - Павлодар облысы Баянауыл аудандық мәслихатының 23.04.2015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N 261/45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шешімімен; жаңа редакцияда - Павлодар облысы Баянауыл аудандық мәслихатының 30.11.2015 </w:t>
      </w:r>
      <w:r>
        <w:rPr>
          <w:rFonts w:ascii="Times New Roman"/>
          <w:b w:val="false"/>
          <w:i w:val="false"/>
          <w:color w:val="ff0000"/>
          <w:sz w:val="28"/>
        </w:rPr>
        <w:t>№ 306/51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Ақсан ауылдық округі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Жаңажол ауылдық округі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Жаңатілек ауылдық округі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Қаратомар ауылдық округі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Күркелі ауылдық округі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Қызылтау ауылдық округі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Майқайың кенті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Торайғыр ауылдық округі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Ұзынбұлақ ауылдық округі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Шөптікөл ауылдық округі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