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45e4" w14:textId="80c4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мүгедектер қатарындағы кемтар балаларды жеке оқыту жоспары бойынша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20 қарашадағы № 251-5/31 шешімі. Павлодар облысының Әділет департаментінде 2014 жылғы 03 қарашада № 4204 болып тіркелді. Күші жойылды -Павлодар облысы Железин аудандық мәслихатының 2021 жылғы 24 қыркүйектегі № 53/7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Железин аудандық мәслихатының 24.09.2021 № 53/7 (алғашқы ресми жарияланған күнінен кейін күнтізбелік он күн өткен соң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11 шілдедегі "Кемтар балаларды әлеуметтік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жеке оқыту жоспары бойынша үйде оқытуға жұмсаған шығындарын өндіріп алуға 6 (алты) айлық есептік көрсеткіш мөлшерінде тоқсан сайын әлеуметтік көмек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Железинка аудандық мәслихатының бюджет және әлеуметтік–экономикалық даму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