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464f" w14:textId="5df4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2014 жылғы 13 наурыздағы N 124-28-5 шешімі. Павлодар облысының Әділет департаментінде 2014 жылғы 11 сәуірде N 3753 болып тіркелді. Күші жойылды - Павлодар облысы Ертіс аудандық мәслихатының 2016 жылғы 20 сәуірдегі N 12-3-6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мәслихатының 20.04.2016 N 12-3-6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1-тармағының 4) тармақшасына,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-баптарына,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азаматтарға әлеуметтік көмек көрсету мақсатында, Ертіс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Павлодар облысы Ертіс аудандық мәслихатының 29.10.2014 </w:t>
      </w:r>
      <w:r>
        <w:rPr>
          <w:rFonts w:ascii="Times New Roman"/>
          <w:b w:val="false"/>
          <w:i w:val="false"/>
          <w:color w:val="ff0000"/>
          <w:sz w:val="28"/>
        </w:rPr>
        <w:t>N 169-32-5</w:t>
      </w:r>
      <w:r>
        <w:rPr>
          <w:rFonts w:ascii="Times New Roman"/>
          <w:b w:val="false"/>
          <w:i w:val="false"/>
          <w:color w:val="ff0000"/>
          <w:sz w:val="28"/>
        </w:rPr>
        <w:t xml:space="preserve"> (жарияланған күнінен бастап қолданысқа енгізіледі) шешімімен.</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Ертіс аудандық мәслихатының экономика, бюджет және әлеуметтік саясат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(V сайланған, XXVIII</w:t>
            </w:r>
            <w:r>
              <w:br/>
            </w:r>
            <w:r>
              <w:rPr>
                <w:rFonts w:ascii="Times New Roman"/>
                <w:b w:val="false"/>
                <w:i w:val="false"/>
                <w:color w:val="000000"/>
                <w:sz w:val="20"/>
              </w:rPr>
              <w:t>кезектен тыс сессиясы)</w:t>
            </w:r>
            <w:r>
              <w:br/>
            </w:r>
            <w:r>
              <w:rPr>
                <w:rFonts w:ascii="Times New Roman"/>
                <w:b w:val="false"/>
                <w:i w:val="false"/>
                <w:color w:val="000000"/>
                <w:sz w:val="20"/>
              </w:rPr>
              <w:t>2014 жылғы 13 наурыздағы</w:t>
            </w:r>
            <w:r>
              <w:br/>
            </w:r>
            <w:r>
              <w:rPr>
                <w:rFonts w:ascii="Times New Roman"/>
                <w:b w:val="false"/>
                <w:i w:val="false"/>
                <w:color w:val="000000"/>
                <w:sz w:val="20"/>
              </w:rPr>
              <w:t>N 124-28-5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Ертіс ауданының мұқтаж азаматтардың жекелеген</w:t>
      </w:r>
      <w:r>
        <w:br/>
      </w:r>
      <w:r>
        <w:rPr>
          <w:rFonts w:ascii="Times New Roman"/>
          <w:b/>
          <w:i w:val="false"/>
          <w:color w:val="000000"/>
        </w:rPr>
        <w:t>санаттарының тізбесін айқындаудың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N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r>
        <w:br/>
      </w:r>
      <w:r>
        <w:rPr>
          <w:rFonts w:ascii="Times New Roman"/>
          <w:b w:val="false"/>
          <w:i w:val="false"/>
          <w:color w:val="000000"/>
          <w:sz w:val="28"/>
        </w:rPr>
        <w:t>
      3) ең төмен күнкөріс деңгейі – Павлодар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"Ертіс ауданының жұмыспен қамту және әлеуметтік бағдарламалар бөлімі" мемлекеттік мекемесі;</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мемлекеттік зейнетақы төлеу жөніндегі орталығы" (бұдан әрі – МЗТО) Республикалық мемлекеттік қазыналық кәсіпорынның Павлодар облысының зейнетақы төлеу жөніндегі мемлекеттік орталығы филиалының Ертіс аудандық бөлімшесі;</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 және ауылдық округ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xml:space="preserve">
      3. </w:t>
      </w:r>
      <w:r>
        <w:rPr>
          <w:rFonts w:ascii="Times New Roman"/>
          <w:b w:val="false"/>
          <w:i w:val="false"/>
          <w:color w:val="000000"/>
          <w:sz w:val="28"/>
        </w:rPr>
        <w:t>Осы Қағидалардың мақсаттары үшін әлеуметтік көмек деген өкілетті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және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Ертіс аудандық мәслихатының 29.10.2014 </w:t>
      </w:r>
      <w:r>
        <w:rPr>
          <w:rFonts w:ascii="Times New Roman"/>
          <w:b w:val="false"/>
          <w:i w:val="false"/>
          <w:color w:val="ff0000"/>
          <w:sz w:val="28"/>
        </w:rPr>
        <w:t>N 169-32-5</w:t>
      </w:r>
      <w:r>
        <w:rPr>
          <w:rFonts w:ascii="Times New Roman"/>
          <w:b w:val="false"/>
          <w:i w:val="false"/>
          <w:color w:val="ff0000"/>
          <w:sz w:val="28"/>
        </w:rPr>
        <w:t xml:space="preserve"> (жарияланған күнінен бастап қолданысқа енгізіледі) шешімімен.</w:t>
      </w:r>
      <w:r>
        <w:br/>
      </w:r>
      <w:r>
        <w:rPr>
          <w:rFonts w:ascii="Times New Roman"/>
          <w:b w:val="false"/>
          <w:i w:val="false"/>
          <w:color w:val="000000"/>
          <w:sz w:val="28"/>
        </w:rPr>
        <w:t xml:space="preserve">
      4. </w:t>
      </w:r>
      <w:r>
        <w:rPr>
          <w:rFonts w:ascii="Times New Roman"/>
          <w:b w:val="false"/>
          <w:i w:val="false"/>
          <w:color w:val="000000"/>
          <w:sz w:val="28"/>
        </w:rPr>
        <w:t xml:space="preserve">"Ұлы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w:t>
      </w:r>
      <w:r>
        <w:rPr>
          <w:rFonts w:ascii="Times New Roman"/>
          <w:b w:val="false"/>
          <w:i w:val="false"/>
          <w:color w:val="000000"/>
          <w:sz w:val="28"/>
        </w:rPr>
        <w:t>Әлеуметтік көмек бір рет және (немесе) мерзімді (ай сайын, тоқсан сайын, жартыжылдықта бір рет) көрсетіледі.</w:t>
      </w:r>
      <w:r>
        <w:br/>
      </w:r>
      <w:r>
        <w:rPr>
          <w:rFonts w:ascii="Times New Roman"/>
          <w:b w:val="false"/>
          <w:i w:val="false"/>
          <w:color w:val="000000"/>
          <w:sz w:val="28"/>
        </w:rPr>
        <w:t xml:space="preserve">
      6. </w:t>
      </w:r>
      <w:r>
        <w:rPr>
          <w:rFonts w:ascii="Times New Roman"/>
          <w:b w:val="false"/>
          <w:i w:val="false"/>
          <w:color w:val="000000"/>
          <w:sz w:val="28"/>
        </w:rPr>
        <w:t>Жекеленіп алынған санаттағы алушыларға әлеуметтік көмек көрсету үшін атаулы күндер мен мереке күндерінің тізбесі Ертіс ауданы әкімдігінің ұсынымы бойынша белгіленді:</w:t>
      </w:r>
      <w:r>
        <w:br/>
      </w:r>
      <w:r>
        <w:rPr>
          <w:rFonts w:ascii="Times New Roman"/>
          <w:b w:val="false"/>
          <w:i w:val="false"/>
          <w:color w:val="000000"/>
          <w:sz w:val="28"/>
        </w:rPr>
        <w:t>
      1) атаулы күндер:</w:t>
      </w:r>
      <w:r>
        <w:br/>
      </w:r>
      <w:r>
        <w:rPr>
          <w:rFonts w:ascii="Times New Roman"/>
          <w:b w:val="false"/>
          <w:i w:val="false"/>
          <w:color w:val="000000"/>
          <w:sz w:val="28"/>
        </w:rPr>
        <w:t>
      Халықаралық егде адамдар күні – 1 қазан;</w:t>
      </w:r>
      <w:r>
        <w:br/>
      </w:r>
      <w:r>
        <w:rPr>
          <w:rFonts w:ascii="Times New Roman"/>
          <w:b w:val="false"/>
          <w:i w:val="false"/>
          <w:color w:val="000000"/>
          <w:sz w:val="28"/>
        </w:rPr>
        <w:t>
      Қазақстан Республикасының Мүгедектер күні – қазан айының 2-ші жексенбісі;</w:t>
      </w:r>
      <w:r>
        <w:br/>
      </w:r>
      <w:r>
        <w:rPr>
          <w:rFonts w:ascii="Times New Roman"/>
          <w:b w:val="false"/>
          <w:i w:val="false"/>
          <w:color w:val="000000"/>
          <w:sz w:val="28"/>
        </w:rPr>
        <w:t>
      2) мереке күндері:</w:t>
      </w:r>
      <w:r>
        <w:br/>
      </w:r>
      <w:r>
        <w:rPr>
          <w:rFonts w:ascii="Times New Roman"/>
          <w:b w:val="false"/>
          <w:i w:val="false"/>
          <w:color w:val="000000"/>
          <w:sz w:val="28"/>
        </w:rPr>
        <w:t>
      Жеңіс Күні – 9 мамыр;</w:t>
      </w:r>
      <w:r>
        <w:br/>
      </w:r>
      <w:r>
        <w:rPr>
          <w:rFonts w:ascii="Times New Roman"/>
          <w:b w:val="false"/>
          <w:i w:val="false"/>
          <w:color w:val="000000"/>
          <w:sz w:val="28"/>
        </w:rPr>
        <w:t>
      Халықаралық әйелдер күні – 8 наурыз.</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Ертіс аудандық мәслихатының 29.10.2014 </w:t>
      </w:r>
      <w:r>
        <w:rPr>
          <w:rFonts w:ascii="Times New Roman"/>
          <w:b w:val="false"/>
          <w:i w:val="false"/>
          <w:color w:val="ff0000"/>
          <w:sz w:val="28"/>
        </w:rPr>
        <w:t>N 169-32-5</w:t>
      </w:r>
      <w:r>
        <w:rPr>
          <w:rFonts w:ascii="Times New Roman"/>
          <w:b w:val="false"/>
          <w:i w:val="false"/>
          <w:color w:val="ff0000"/>
          <w:sz w:val="28"/>
        </w:rPr>
        <w:t xml:space="preserve"> (жарияланған күнінен бастап қолданысқа енгізіледі) шешімімен.</w:t>
      </w:r>
      <w:r>
        <w:br/>
      </w:r>
      <w:r>
        <w:rPr>
          <w:rFonts w:ascii="Times New Roman"/>
          <w:b w:val="false"/>
          <w:i w:val="false"/>
          <w:color w:val="000000"/>
          <w:sz w:val="28"/>
        </w:rPr>
        <w:t xml:space="preserve">
      7. </w:t>
      </w:r>
      <w:r>
        <w:rPr>
          <w:rFonts w:ascii="Times New Roman"/>
          <w:b w:val="false"/>
          <w:i w:val="false"/>
          <w:color w:val="000000"/>
          <w:sz w:val="28"/>
        </w:rPr>
        <w:t>Учаскелік және арнайы комиссиялар өз қызметін Павлодар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Ертіс ауданының әкімдігі белгілейді және Ертіс ауданы мәслихатының шешімімен бекітіледі.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Ертіс ауданы мәслихаты ең төмен күнкөріс деңгейіне еселік қатынаста белгілейтін шектен аспайтын жан басына шаққандағы орташа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Ертіс ауданының мәслихаты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Ертіс ауданының мәслихаты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9.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r>
        <w:br/>
      </w:r>
      <w:r>
        <w:rPr>
          <w:rFonts w:ascii="Times New Roman"/>
          <w:b w:val="false"/>
          <w:i w:val="false"/>
          <w:color w:val="000000"/>
          <w:sz w:val="28"/>
        </w:rPr>
        <w:t xml:space="preserve">
      10. </w:t>
      </w:r>
      <w:r>
        <w:rPr>
          <w:rFonts w:ascii="Times New Roman"/>
          <w:b w:val="false"/>
          <w:i w:val="false"/>
          <w:color w:val="000000"/>
          <w:sz w:val="28"/>
        </w:rPr>
        <w:t>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Атаулы күндер мен мереке күндеріне әлеуметтік көмек алушылардан өтініштер талап етілмей МЗТО не өзге де ұйымдардың ұсынымы бойынша Ертіс ауданы әкімдігі бекітетін тізім бойынша көрсетіледі.</w:t>
      </w:r>
      <w:r>
        <w:br/>
      </w:r>
      <w:r>
        <w:rPr>
          <w:rFonts w:ascii="Times New Roman"/>
          <w:b w:val="false"/>
          <w:i w:val="false"/>
          <w:color w:val="000000"/>
          <w:sz w:val="28"/>
        </w:rPr>
        <w:t xml:space="preserve">
      12.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округінің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w:t>
      </w:r>
      <w:r>
        <w:br/>
      </w:r>
      <w:r>
        <w:rPr>
          <w:rFonts w:ascii="Times New Roman"/>
          <w:b w:val="false"/>
          <w:i w:val="false"/>
          <w:color w:val="000000"/>
          <w:sz w:val="28"/>
        </w:rPr>
        <w:t>
      6) екінші деңгейдегі банктегі немесе банктік операцияларының жеке түрлерін жүзеге асыруға тиісті лицензиясы бар ұйымдарындағы жеке шот нөмірін ұсынады.</w:t>
      </w:r>
      <w:r>
        <w:br/>
      </w:r>
      <w:r>
        <w:rPr>
          <w:rFonts w:ascii="Times New Roman"/>
          <w:b w:val="false"/>
          <w:i w:val="false"/>
          <w:color w:val="000000"/>
          <w:sz w:val="28"/>
        </w:rPr>
        <w:t xml:space="preserve">
      13.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көрсетуге өтініш келіп түскен кезде уәкілетті орган немесе ауыл, ауылдық округінің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15.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учаскелік комиссияның қорытындысын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беріліп отырған құжаттармен уәкілетті органға жібереді.</w:t>
      </w:r>
      <w:r>
        <w:br/>
      </w:r>
      <w:r>
        <w:rPr>
          <w:rFonts w:ascii="Times New Roman"/>
          <w:b w:val="false"/>
          <w:i w:val="false"/>
          <w:color w:val="000000"/>
          <w:sz w:val="28"/>
        </w:rPr>
        <w:t xml:space="preserve">
      16. </w:t>
      </w:r>
      <w:r>
        <w:rPr>
          <w:rFonts w:ascii="Times New Roman"/>
          <w:b w:val="false"/>
          <w:i w:val="false"/>
          <w:color w:val="000000"/>
          <w:sz w:val="28"/>
        </w:rPr>
        <w:t>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17. </w:t>
      </w:r>
      <w:r>
        <w:rPr>
          <w:rFonts w:ascii="Times New Roman"/>
          <w:b w:val="false"/>
          <w:i w:val="false"/>
          <w:color w:val="000000"/>
          <w:sz w:val="28"/>
        </w:rPr>
        <w:t>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18. </w:t>
      </w:r>
      <w:r>
        <w:rPr>
          <w:rFonts w:ascii="Times New Roman"/>
          <w:b w:val="false"/>
          <w:i w:val="false"/>
          <w:color w:val="000000"/>
          <w:sz w:val="28"/>
        </w:rPr>
        <w:t>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19. </w:t>
      </w:r>
      <w:r>
        <w:rPr>
          <w:rFonts w:ascii="Times New Roman"/>
          <w:b w:val="false"/>
          <w:i w:val="false"/>
          <w:color w:val="000000"/>
          <w:sz w:val="28"/>
        </w:rPr>
        <w:t>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20. </w:t>
      </w:r>
      <w:r>
        <w:rPr>
          <w:rFonts w:ascii="Times New Roman"/>
          <w:b w:val="false"/>
          <w:i w:val="false"/>
          <w:color w:val="000000"/>
          <w:sz w:val="28"/>
        </w:rPr>
        <w:t>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21. </w:t>
      </w:r>
      <w:r>
        <w:rPr>
          <w:rFonts w:ascii="Times New Roman"/>
          <w:b w:val="false"/>
          <w:i w:val="false"/>
          <w:color w:val="000000"/>
          <w:sz w:val="28"/>
        </w:rPr>
        <w:t>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22. </w:t>
      </w:r>
      <w:r>
        <w:rPr>
          <w:rFonts w:ascii="Times New Roman"/>
          <w:b w:val="false"/>
          <w:i w:val="false"/>
          <w:color w:val="000000"/>
          <w:sz w:val="28"/>
        </w:rPr>
        <w:t>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23. </w:t>
      </w:r>
      <w:r>
        <w:rPr>
          <w:rFonts w:ascii="Times New Roman"/>
          <w:b w:val="false"/>
          <w:i w:val="false"/>
          <w:color w:val="000000"/>
          <w:sz w:val="28"/>
        </w:rPr>
        <w:t>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облыс бойынша белгілеген шектен артқан жағдайларда жүзеге асырылады.</w:t>
      </w:r>
      <w:r>
        <w:br/>
      </w:r>
      <w:r>
        <w:rPr>
          <w:rFonts w:ascii="Times New Roman"/>
          <w:b w:val="false"/>
          <w:i w:val="false"/>
          <w:color w:val="000000"/>
          <w:sz w:val="28"/>
        </w:rPr>
        <w:t xml:space="preserve">
      24. </w:t>
      </w:r>
      <w:r>
        <w:rPr>
          <w:rFonts w:ascii="Times New Roman"/>
          <w:b w:val="false"/>
          <w:i w:val="false"/>
          <w:color w:val="000000"/>
          <w:sz w:val="28"/>
        </w:rPr>
        <w:t>Әлеуметтік көмек ұсынуға шығыстарды қаржыландыру Ертіс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Ертіс ауданының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26. </w:t>
      </w:r>
      <w:r>
        <w:rPr>
          <w:rFonts w:ascii="Times New Roman"/>
          <w:b w:val="false"/>
          <w:i w:val="false"/>
          <w:color w:val="000000"/>
          <w:sz w:val="28"/>
        </w:rPr>
        <w:t>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Ертіс 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қосымша</w:t>
            </w:r>
          </w:p>
        </w:tc>
      </w:tr>
    </w:tbl>
    <w:bookmarkStart w:name="z40" w:id="6"/>
    <w:p>
      <w:pPr>
        <w:spacing w:after="0"/>
        <w:ind w:left="0"/>
        <w:jc w:val="left"/>
      </w:pPr>
      <w:r>
        <w:rPr>
          <w:rFonts w:ascii="Times New Roman"/>
          <w:b/>
          <w:i w:val="false"/>
          <w:color w:val="000000"/>
        </w:rPr>
        <w:t xml:space="preserve"> Алушылар санатының тізбесі мен</w:t>
      </w:r>
      <w:r>
        <w:br/>
      </w:r>
      <w:r>
        <w:rPr>
          <w:rFonts w:ascii="Times New Roman"/>
          <w:b/>
          <w:i w:val="false"/>
          <w:color w:val="000000"/>
        </w:rPr>
        <w:t>әлеуметтік көмектің шекті мөлшері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Мынадай санаттағы азаматтардың әлеуметтік көмек алуға құқығы бар:</w:t>
      </w:r>
      <w:r>
        <w:br/>
      </w:r>
      <w:r>
        <w:rPr>
          <w:rFonts w:ascii="Times New Roman"/>
          <w:b w:val="false"/>
          <w:i w:val="false"/>
          <w:color w:val="000000"/>
          <w:sz w:val="28"/>
        </w:rPr>
        <w:t>
      1) Ұлы Отан соғысының (бұдан әрі - ҰОС) қатысушылары мен мүгедектері;</w:t>
      </w:r>
      <w:r>
        <w:br/>
      </w:r>
      <w:r>
        <w:rPr>
          <w:rFonts w:ascii="Times New Roman"/>
          <w:b w:val="false"/>
          <w:i w:val="false"/>
          <w:color w:val="000000"/>
          <w:sz w:val="28"/>
        </w:rPr>
        <w:t>
      2) жеңілдіктер мен кепілдіктер жағынан ҰОС қатысушыларға теңестірілген адамдар, атап айтқанда:</w:t>
      </w:r>
      <w:r>
        <w:br/>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1986 - 1987, 1988 - 1989 жылдары Чернобыль атом электрстансасы апаттың зардаптарын жоюға қатысқан тұлғалар;</w:t>
      </w:r>
      <w:r>
        <w:br/>
      </w:r>
      <w:r>
        <w:rPr>
          <w:rFonts w:ascii="Times New Roman"/>
          <w:b w:val="false"/>
          <w:i w:val="false"/>
          <w:color w:val="000000"/>
          <w:sz w:val="28"/>
        </w:rPr>
        <w:t>
      Ауғанстандағы және басқа мемлекеттердің аумақтарындағы ұрыс қимылдарына қатысушылар (бұдан әрі - ұрыс қимылдарына қатысушылар), Ауғанстанның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қызметшілердің отбасылары;</w:t>
      </w:r>
      <w:r>
        <w:br/>
      </w:r>
      <w:r>
        <w:rPr>
          <w:rFonts w:ascii="Times New Roman"/>
          <w:b w:val="false"/>
          <w:i w:val="false"/>
          <w:color w:val="000000"/>
          <w:sz w:val="28"/>
        </w:rPr>
        <w:t>
      3) жеңілдіктер мен кепілдіктер жөнінен соғысқа қатысушыларға теңестірілген адамдардың басқа да санаттары, атап айтқанда:</w:t>
      </w:r>
      <w:r>
        <w:br/>
      </w:r>
      <w:r>
        <w:rPr>
          <w:rFonts w:ascii="Times New Roman"/>
          <w:b w:val="false"/>
          <w:i w:val="false"/>
          <w:color w:val="000000"/>
          <w:sz w:val="28"/>
        </w:rPr>
        <w:t>
      қаза тапқан әскери қызметшілердің қайталап некеге отырмаған зайып (жұбай);</w:t>
      </w:r>
      <w:r>
        <w:br/>
      </w: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8"/>
        </w:rPr>
        <w:t>
      4) 1941 жылғы 22 маусымынан бастап 1945 жылғы 9 мамырды қоса алғанда кемінде алты ай жұмыс істеген және ҰОС жылдарында тылдағы қажырлы еңбегі және мінсіз әскери қызметі үшін бұрыңғы КСР Одағының ордендері мен медальдерімен наградталмаған адамдар;</w:t>
      </w:r>
      <w:r>
        <w:br/>
      </w:r>
      <w:r>
        <w:rPr>
          <w:rFonts w:ascii="Times New Roman"/>
          <w:b w:val="false"/>
          <w:i w:val="false"/>
          <w:color w:val="000000"/>
          <w:sz w:val="28"/>
        </w:rPr>
        <w:t>
      5) зейнеткерлік жасқа толған тұлғалар, атап айтқанда:</w:t>
      </w:r>
      <w:r>
        <w:br/>
      </w:r>
      <w:r>
        <w:rPr>
          <w:rFonts w:ascii="Times New Roman"/>
          <w:b w:val="false"/>
          <w:i w:val="false"/>
          <w:color w:val="000000"/>
          <w:sz w:val="28"/>
        </w:rPr>
        <w:t>
      ең аз мөлшердегі зейнетақы тағайындалған зейнеткерлік жасқа толған тұлғалар;</w:t>
      </w:r>
      <w:r>
        <w:br/>
      </w:r>
      <w:r>
        <w:rPr>
          <w:rFonts w:ascii="Times New Roman"/>
          <w:b w:val="false"/>
          <w:i w:val="false"/>
          <w:color w:val="000000"/>
          <w:sz w:val="28"/>
        </w:rPr>
        <w:t>
      ең аз мөлшердегі зейнетақы және жәрдемақы тағайындалған сексен жастағы және одан асқан азаматтар;</w:t>
      </w:r>
      <w:r>
        <w:br/>
      </w:r>
      <w:r>
        <w:rPr>
          <w:rFonts w:ascii="Times New Roman"/>
          <w:b w:val="false"/>
          <w:i w:val="false"/>
          <w:color w:val="000000"/>
          <w:sz w:val="28"/>
        </w:rPr>
        <w:t>
      6) мүгедектер, атап айтқанда:</w:t>
      </w:r>
      <w:r>
        <w:br/>
      </w:r>
      <w:r>
        <w:rPr>
          <w:rFonts w:ascii="Times New Roman"/>
          <w:b w:val="false"/>
          <w:i w:val="false"/>
          <w:color w:val="000000"/>
          <w:sz w:val="28"/>
        </w:rPr>
        <w:t>
      бірінші және екінші топтардағы мүгедектер;</w:t>
      </w:r>
      <w:r>
        <w:br/>
      </w:r>
      <w:r>
        <w:rPr>
          <w:rFonts w:ascii="Times New Roman"/>
          <w:b w:val="false"/>
          <w:i w:val="false"/>
          <w:color w:val="000000"/>
          <w:sz w:val="28"/>
        </w:rPr>
        <w:t>
      он сегіз жасқа дейінгі мүгедек балалар;</w:t>
      </w:r>
      <w:r>
        <w:br/>
      </w:r>
      <w:r>
        <w:rPr>
          <w:rFonts w:ascii="Times New Roman"/>
          <w:b w:val="false"/>
          <w:i w:val="false"/>
          <w:color w:val="000000"/>
          <w:sz w:val="28"/>
        </w:rPr>
        <w:t>
      кәмелетке толмаған балалары бар мүгедек әйелдер (ерлер);</w:t>
      </w:r>
      <w:r>
        <w:br/>
      </w:r>
      <w:r>
        <w:rPr>
          <w:rFonts w:ascii="Times New Roman"/>
          <w:b w:val="false"/>
          <w:i w:val="false"/>
          <w:color w:val="000000"/>
          <w:sz w:val="28"/>
        </w:rPr>
        <w:t>
      мүгедек балаларды үйде тәрбиелейтін және оқытатын отбасылар;</w:t>
      </w:r>
      <w:r>
        <w:br/>
      </w:r>
      <w:r>
        <w:rPr>
          <w:rFonts w:ascii="Times New Roman"/>
          <w:b w:val="false"/>
          <w:i w:val="false"/>
          <w:color w:val="000000"/>
          <w:sz w:val="28"/>
        </w:rPr>
        <w:t>
      7) төрт және одан да көп кәмелетке толмаған балалары бар аз қамтылған көпбалалы аналар;</w:t>
      </w:r>
      <w:r>
        <w:br/>
      </w:r>
      <w:r>
        <w:rPr>
          <w:rFonts w:ascii="Times New Roman"/>
          <w:b w:val="false"/>
          <w:i w:val="false"/>
          <w:color w:val="000000"/>
          <w:sz w:val="28"/>
        </w:rPr>
        <w:t>
      8) аз қамтылған отбасылардан шыққан және ата-анасының қамқорынсыз қалған, аудан әкімі гранты бойынша жоғары оқу орындарына түскен жалпы білім беретін мектептердің түлектері;</w:t>
      </w:r>
      <w:r>
        <w:br/>
      </w:r>
      <w:r>
        <w:rPr>
          <w:rFonts w:ascii="Times New Roman"/>
          <w:b w:val="false"/>
          <w:i w:val="false"/>
          <w:color w:val="000000"/>
          <w:sz w:val="28"/>
        </w:rPr>
        <w:t>
      9) аз қамтылған азаматтар, атап айтқанда:</w:t>
      </w:r>
      <w:r>
        <w:br/>
      </w:r>
      <w:r>
        <w:rPr>
          <w:rFonts w:ascii="Times New Roman"/>
          <w:b w:val="false"/>
          <w:i w:val="false"/>
          <w:color w:val="000000"/>
          <w:sz w:val="28"/>
        </w:rPr>
        <w:t>
      уәкілетті органның есебінде тұратын жұмыссыз азаматтар;</w:t>
      </w:r>
      <w:r>
        <w:br/>
      </w:r>
      <w:r>
        <w:rPr>
          <w:rFonts w:ascii="Times New Roman"/>
          <w:b w:val="false"/>
          <w:i w:val="false"/>
          <w:color w:val="000000"/>
          <w:sz w:val="28"/>
        </w:rPr>
        <w:t>
      бас бостандығынан айыру орындарынан босатылған тұлғалар;</w:t>
      </w:r>
      <w:r>
        <w:br/>
      </w:r>
      <w:r>
        <w:rPr>
          <w:rFonts w:ascii="Times New Roman"/>
          <w:b w:val="false"/>
          <w:i w:val="false"/>
          <w:color w:val="000000"/>
          <w:sz w:val="28"/>
        </w:rPr>
        <w:t>
      табиғи зілзаланың немесе өрт салдарынан олардың мүліктеріне түскен зияннан төтенше жағдайға тап болған азаматтар;</w:t>
      </w:r>
      <w:r>
        <w:br/>
      </w:r>
      <w:r>
        <w:rPr>
          <w:rFonts w:ascii="Times New Roman"/>
          <w:b w:val="false"/>
          <w:i w:val="false"/>
          <w:color w:val="000000"/>
          <w:sz w:val="28"/>
        </w:rPr>
        <w:t>
      жүктілігі бойынша уақытында есепке тұрған он екі аптаға дейін мерзімдегі жүкті әйелдер, барлық жүктілік мерзіміне;</w:t>
      </w:r>
      <w:r>
        <w:br/>
      </w:r>
      <w:r>
        <w:rPr>
          <w:rFonts w:ascii="Times New Roman"/>
          <w:b w:val="false"/>
          <w:i w:val="false"/>
          <w:color w:val="000000"/>
          <w:sz w:val="28"/>
        </w:rPr>
        <w:t>
      мемлекеттік атаулы әлеуметтік көмек (бұдан әрі - МАӘК) алушылар және он сегіз жасқа дейінгі балаларға балалар жәрдемақысын алушылар ішінен отбасылар;</w:t>
      </w:r>
      <w:r>
        <w:br/>
      </w:r>
      <w:r>
        <w:rPr>
          <w:rFonts w:ascii="Times New Roman"/>
          <w:b w:val="false"/>
          <w:i w:val="false"/>
          <w:color w:val="000000"/>
          <w:sz w:val="28"/>
        </w:rPr>
        <w:t>
      қолдан тамақтандырылатын бір жасқа дейінгі балалардың тамағына, жан басына шаққандағы орташа табысы күнкөріс деңгейінен төмен отбасылар;</w:t>
      </w:r>
      <w:r>
        <w:br/>
      </w:r>
      <w:r>
        <w:rPr>
          <w:rFonts w:ascii="Times New Roman"/>
          <w:b w:val="false"/>
          <w:i w:val="false"/>
          <w:color w:val="000000"/>
          <w:sz w:val="28"/>
        </w:rPr>
        <w:t>
      10) әлеуметтік маңызы бар ауруларына шалдыққан азаматтар, атап айтқанда:</w:t>
      </w:r>
      <w:r>
        <w:br/>
      </w:r>
      <w:r>
        <w:rPr>
          <w:rFonts w:ascii="Times New Roman"/>
          <w:b w:val="false"/>
          <w:i w:val="false"/>
          <w:color w:val="000000"/>
          <w:sz w:val="28"/>
        </w:rPr>
        <w:t>
      онкология ауруларынан азап шеккен тұлғалар;</w:t>
      </w:r>
      <w:r>
        <w:br/>
      </w:r>
      <w:r>
        <w:rPr>
          <w:rFonts w:ascii="Times New Roman"/>
          <w:b w:val="false"/>
          <w:i w:val="false"/>
          <w:color w:val="000000"/>
          <w:sz w:val="28"/>
        </w:rPr>
        <w:t>
      адамның иммун тапшылығы вирусына шалдыққан тұлғалар;</w:t>
      </w:r>
      <w:r>
        <w:br/>
      </w:r>
      <w:r>
        <w:rPr>
          <w:rFonts w:ascii="Times New Roman"/>
          <w:b w:val="false"/>
          <w:i w:val="false"/>
          <w:color w:val="000000"/>
          <w:sz w:val="28"/>
        </w:rPr>
        <w:t>
      туберкулездің әртүрлі формаларына шалдыққан тұлғалар.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Ертіс аудандық мәслихатының 30.07.2014 </w:t>
      </w:r>
      <w:r>
        <w:rPr>
          <w:rFonts w:ascii="Times New Roman"/>
          <w:b w:val="false"/>
          <w:i w:val="false"/>
          <w:color w:val="ff0000"/>
          <w:sz w:val="28"/>
        </w:rPr>
        <w:t>N 142-31-5</w:t>
      </w:r>
      <w:r>
        <w:rPr>
          <w:rFonts w:ascii="Times New Roman"/>
          <w:b w:val="false"/>
          <w:i w:val="false"/>
          <w:color w:val="ff0000"/>
          <w:sz w:val="28"/>
        </w:rPr>
        <w:t xml:space="preserve"> (жарияланған күнінен бастап қолданысқа енгізіледі); 29.10.2014 </w:t>
      </w:r>
      <w:r>
        <w:rPr>
          <w:rFonts w:ascii="Times New Roman"/>
          <w:b w:val="false"/>
          <w:i w:val="false"/>
          <w:color w:val="ff0000"/>
          <w:sz w:val="28"/>
        </w:rPr>
        <w:t>N 169-32-5</w:t>
      </w:r>
      <w:r>
        <w:rPr>
          <w:rFonts w:ascii="Times New Roman"/>
          <w:b w:val="false"/>
          <w:i w:val="false"/>
          <w:color w:val="ff0000"/>
          <w:sz w:val="28"/>
        </w:rPr>
        <w:t xml:space="preserve"> (жарияланған күнінен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Табыстарды санамағанда әлеуметтік көмек ұсынылады:</w:t>
      </w:r>
      <w:r>
        <w:br/>
      </w:r>
      <w:r>
        <w:rPr>
          <w:rFonts w:ascii="Times New Roman"/>
          <w:b w:val="false"/>
          <w:i w:val="false"/>
          <w:color w:val="000000"/>
          <w:sz w:val="28"/>
        </w:rPr>
        <w:t>
      көрсетілген санаттар үшін біржолғы:</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негізінде, шығын сметасына және алушының мәртебесін растайтын құжаттарға сәйкес Жеңістің 70-жылдығына тұрғын үйлерін күрделі жөндеуге, бірақ 324 айлық есептік көрсеткіштер (бұдан әрі - АЕК) мөлшерінен артық емес;</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7 АЕК мөлшерінде;</w:t>
      </w:r>
      <w:r>
        <w:br/>
      </w:r>
      <w:r>
        <w:rPr>
          <w:rFonts w:ascii="Times New Roman"/>
          <w:b w:val="false"/>
          <w:i w:val="false"/>
          <w:color w:val="000000"/>
          <w:sz w:val="28"/>
        </w:rPr>
        <w:t xml:space="preserve">
      осы Тізбенің үшінші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5 АЕК мөлшерінде;</w:t>
      </w:r>
      <w:r>
        <w:br/>
      </w:r>
      <w:r>
        <w:rPr>
          <w:rFonts w:ascii="Times New Roman"/>
          <w:b w:val="false"/>
          <w:i w:val="false"/>
          <w:color w:val="000000"/>
          <w:sz w:val="28"/>
        </w:rPr>
        <w:t xml:space="preserve">
      осы Тізбенің алтыншы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өнімді ірі қара малды сатып алуға 70 АЕК дейін мөлшерінде;</w:t>
      </w:r>
      <w:r>
        <w:br/>
      </w:r>
      <w:r>
        <w:rPr>
          <w:rFonts w:ascii="Times New Roman"/>
          <w:b w:val="false"/>
          <w:i w:val="false"/>
          <w:color w:val="000000"/>
          <w:sz w:val="28"/>
        </w:rPr>
        <w:t xml:space="preserve">
      осы Тізбенің алтыншы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балаларды мектепке даярлау үшін бір балаға 5 АЕК мөлшерінде;</w:t>
      </w:r>
      <w:r>
        <w:br/>
      </w:r>
      <w:r>
        <w:rPr>
          <w:rFonts w:ascii="Times New Roman"/>
          <w:b w:val="false"/>
          <w:i w:val="false"/>
          <w:color w:val="000000"/>
          <w:sz w:val="28"/>
        </w:rPr>
        <w:t xml:space="preserve">
      осы Тізбенің екінші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еңбек оңтайландырудан өту кезеңіне 30 АЕК артық емес мөлшерінде;</w:t>
      </w:r>
      <w:r>
        <w:br/>
      </w:r>
      <w:r>
        <w:rPr>
          <w:rFonts w:ascii="Times New Roman"/>
          <w:b w:val="false"/>
          <w:i w:val="false"/>
          <w:color w:val="000000"/>
          <w:sz w:val="28"/>
        </w:rPr>
        <w:t xml:space="preserve">
      осы Тізбенің төртінші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60 АЕК дейін мөлшерінде;</w:t>
      </w:r>
      <w:r>
        <w:br/>
      </w:r>
      <w:r>
        <w:rPr>
          <w:rFonts w:ascii="Times New Roman"/>
          <w:b w:val="false"/>
          <w:i w:val="false"/>
          <w:color w:val="000000"/>
          <w:sz w:val="28"/>
        </w:rPr>
        <w:t xml:space="preserve">
      осы Тізбенің екінші абзацта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азық-түлік жиынтығына ең төмен күнкөріс деңгейінен кем емес мөлшерінде;</w:t>
      </w:r>
      <w:r>
        <w:br/>
      </w:r>
      <w:r>
        <w:rPr>
          <w:rFonts w:ascii="Times New Roman"/>
          <w:b w:val="false"/>
          <w:i w:val="false"/>
          <w:color w:val="000000"/>
          <w:sz w:val="28"/>
        </w:rPr>
        <w:t>
      ай сайын көрсетілген санаттар үшін:</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ауыл немесе ауылдық округінің әкімімен ұсынылған мәліметтер негізінде, дәрі-дәрмек алуға 1 АЕК мөлшерінде;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жасаған айдан бастап, тұрғын үй-коммуналдық қызметтерді өтеуге 5 АЕК мөлшерінде;</w:t>
      </w:r>
      <w:r>
        <w:br/>
      </w:r>
      <w:r>
        <w:rPr>
          <w:rFonts w:ascii="Times New Roman"/>
          <w:b w:val="false"/>
          <w:i w:val="false"/>
          <w:color w:val="000000"/>
          <w:sz w:val="28"/>
        </w:rPr>
        <w:t xml:space="preserve">
      осы Тізбенің төртінші абзацта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амбулаторлық емдеуді өту кезеңіне алты ай аралығында жақсартылған тамаққа 6 АЕК мөлшерінде.</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Ертіс аудандық мәслихатының 29.10.2014 </w:t>
      </w:r>
      <w:r>
        <w:rPr>
          <w:rFonts w:ascii="Times New Roman"/>
          <w:b w:val="false"/>
          <w:i w:val="false"/>
          <w:color w:val="ff0000"/>
          <w:sz w:val="28"/>
        </w:rPr>
        <w:t>N 169-32-5</w:t>
      </w:r>
      <w:r>
        <w:rPr>
          <w:rFonts w:ascii="Times New Roman"/>
          <w:b w:val="false"/>
          <w:i w:val="false"/>
          <w:color w:val="ff0000"/>
          <w:sz w:val="28"/>
        </w:rPr>
        <w:t xml:space="preserve"> (жарияланған күнінен бастап қолданысқа енгізіледі) шешімімен.</w:t>
      </w:r>
      <w:r>
        <w:br/>
      </w:r>
      <w:r>
        <w:rPr>
          <w:rFonts w:ascii="Times New Roman"/>
          <w:b w:val="false"/>
          <w:i w:val="false"/>
          <w:color w:val="000000"/>
          <w:sz w:val="28"/>
        </w:rPr>
        <w:t xml:space="preserve">
      3. </w:t>
      </w:r>
      <w:r>
        <w:rPr>
          <w:rFonts w:ascii="Times New Roman"/>
          <w:b w:val="false"/>
          <w:i w:val="false"/>
          <w:color w:val="000000"/>
          <w:sz w:val="28"/>
        </w:rPr>
        <w:t>Әлеуметтік көмек табысы есебімен облыс бойынша ең төмен күнкөріс деңгейіне еселік қатынаста белгілейтін шектен аспайтын жан басына шаққандағы орташа табысы бар тұлғаларға ұсынылады:</w:t>
      </w:r>
      <w:r>
        <w:br/>
      </w:r>
      <w:r>
        <w:rPr>
          <w:rFonts w:ascii="Times New Roman"/>
          <w:b w:val="false"/>
          <w:i w:val="false"/>
          <w:color w:val="000000"/>
          <w:sz w:val="28"/>
        </w:rPr>
        <w:t xml:space="preserve">
      осы Тізбенің жетінші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көрсетілген санаттар үшін, ай сайын 2 АЕК мөлшерінде;</w:t>
      </w:r>
      <w:r>
        <w:br/>
      </w:r>
      <w:r>
        <w:rPr>
          <w:rFonts w:ascii="Times New Roman"/>
          <w:b w:val="false"/>
          <w:i w:val="false"/>
          <w:color w:val="000000"/>
          <w:sz w:val="28"/>
        </w:rPr>
        <w:t>
      көрсетілген санаттар үшін біржолғы:</w:t>
      </w:r>
      <w:r>
        <w:br/>
      </w:r>
      <w:r>
        <w:rPr>
          <w:rFonts w:ascii="Times New Roman"/>
          <w:b w:val="false"/>
          <w:i w:val="false"/>
          <w:color w:val="000000"/>
          <w:sz w:val="28"/>
        </w:rPr>
        <w:t xml:space="preserve">
      осы Тізбенің </w:t>
      </w:r>
      <w:r>
        <w:rPr>
          <w:rFonts w:ascii="Times New Roman"/>
          <w:b w:val="false"/>
          <w:i w:val="false"/>
          <w:color w:val="000000"/>
          <w:sz w:val="28"/>
        </w:rPr>
        <w:t>1- тармағының</w:t>
      </w:r>
      <w:r>
        <w:rPr>
          <w:rFonts w:ascii="Times New Roman"/>
          <w:b w:val="false"/>
          <w:i w:val="false"/>
          <w:color w:val="000000"/>
          <w:sz w:val="28"/>
        </w:rPr>
        <w:t xml:space="preserve"> 9) тармақшасының бесінші абзацында, 9 АЕК дейін мөлшерінде, сондай-ақ ұсынылған жол жүру құжаттарына сәйкес медициналық мекемемен берілген жолдама негізінде, тексерілу және/немесе кеңес алу үшін тұрғылықты мекенжайынан Ертіс ауылына және/немесе Павлодар қаласына дейін және кері қайту жолына жол жүру шығындарын төлеуге;</w:t>
      </w:r>
      <w:r>
        <w:br/>
      </w:r>
      <w:r>
        <w:rPr>
          <w:rFonts w:ascii="Times New Roman"/>
          <w:b w:val="false"/>
          <w:i w:val="false"/>
          <w:color w:val="000000"/>
          <w:sz w:val="28"/>
        </w:rPr>
        <w:t xml:space="preserve">
      осы Тізбенің екінші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уәкілетті органда қайтыс болған кезінде жұмыссыз ретінде есепте тұрған, зейнеткерлік жасқа жақындаған (әйелдер елу жеті жастан аса, ер адамдар алпыс жастан аса) азаматтардың жерлеуіне 15 АЕК мөлшерінде;</w:t>
      </w:r>
      <w:r>
        <w:br/>
      </w:r>
      <w:r>
        <w:rPr>
          <w:rFonts w:ascii="Times New Roman"/>
          <w:b w:val="false"/>
          <w:i w:val="false"/>
          <w:color w:val="000000"/>
          <w:sz w:val="28"/>
        </w:rPr>
        <w:t xml:space="preserve">
      осы Тізбенің алтыншы абзацта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азық-түлік жиынтығына ең төмен күнкөріс деңгейі мөлшерінен кем емес.</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Ертіс аудандық мәслихатының 29.10.2014 </w:t>
      </w:r>
      <w:r>
        <w:rPr>
          <w:rFonts w:ascii="Times New Roman"/>
          <w:b w:val="false"/>
          <w:i w:val="false"/>
          <w:color w:val="ff0000"/>
          <w:sz w:val="28"/>
        </w:rPr>
        <w:t>N 169-32-5</w:t>
      </w:r>
      <w:r>
        <w:rPr>
          <w:rFonts w:ascii="Times New Roman"/>
          <w:b w:val="false"/>
          <w:i w:val="false"/>
          <w:color w:val="ff0000"/>
          <w:sz w:val="28"/>
        </w:rPr>
        <w:t xml:space="preserve"> (жарияланған күнінен бастап қолданысқа енгізіледі) шешімімен.</w:t>
      </w:r>
      <w:r>
        <w:br/>
      </w:r>
      <w:r>
        <w:rPr>
          <w:rFonts w:ascii="Times New Roman"/>
          <w:b w:val="false"/>
          <w:i w:val="false"/>
          <w:color w:val="000000"/>
          <w:sz w:val="28"/>
        </w:rPr>
        <w:t xml:space="preserve">
      4. </w:t>
      </w:r>
      <w:r>
        <w:rPr>
          <w:rFonts w:ascii="Times New Roman"/>
          <w:b w:val="false"/>
          <w:i w:val="false"/>
          <w:color w:val="000000"/>
          <w:sz w:val="28"/>
        </w:rPr>
        <w:t>Табыстарды санамағанда тоқсан сайынғы әлеуметтік көмек көрсетілген санаттар үшін ұсынылады:</w:t>
      </w:r>
      <w:r>
        <w:br/>
      </w:r>
      <w:r>
        <w:rPr>
          <w:rFonts w:ascii="Times New Roman"/>
          <w:b w:val="false"/>
          <w:i w:val="false"/>
          <w:color w:val="000000"/>
          <w:sz w:val="28"/>
        </w:rPr>
        <w:t xml:space="preserve">
      Осы Тізбенің төртінші абзацта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өтініш жасаған айынан бастап 6 АЕК мөлшерінде тағайындалып төленеді.</w:t>
      </w:r>
      <w:r>
        <w:br/>
      </w:r>
      <w:r>
        <w:rPr>
          <w:rFonts w:ascii="Times New Roman"/>
          <w:b w:val="false"/>
          <w:i w:val="false"/>
          <w:color w:val="000000"/>
          <w:sz w:val="28"/>
        </w:rPr>
        <w:t xml:space="preserve">
      осы Тізбенің екінші абзацта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өтініш берген айынан бастап тұрғын үй-коммуналдық қызметтерді өтеуге 3 АЕК мөлшерінде;</w:t>
      </w:r>
      <w:r>
        <w:br/>
      </w:r>
      <w:r>
        <w:rPr>
          <w:rFonts w:ascii="Times New Roman"/>
          <w:b w:val="false"/>
          <w:i w:val="false"/>
          <w:color w:val="000000"/>
          <w:sz w:val="28"/>
        </w:rPr>
        <w:t xml:space="preserve">
      осы Тізбенің екінші, үшінші, төртінші, бесінші абзацтарда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3,6 АЕК мөлшерінде.</w:t>
      </w:r>
      <w:r>
        <w:br/>
      </w:r>
      <w:r>
        <w:rPr>
          <w:rFonts w:ascii="Times New Roman"/>
          <w:b w:val="false"/>
          <w:i w:val="false"/>
          <w:color w:val="000000"/>
          <w:sz w:val="28"/>
        </w:rPr>
        <w:t xml:space="preserve">
      5. </w:t>
      </w:r>
      <w:r>
        <w:rPr>
          <w:rFonts w:ascii="Times New Roman"/>
          <w:b w:val="false"/>
          <w:i w:val="false"/>
          <w:color w:val="000000"/>
          <w:sz w:val="28"/>
        </w:rPr>
        <w:t xml:space="preserve">Уәкілетті орган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көрсетілген санаттар үшін ең аз күнкөріс деңгейі мөлшерінен аспайтын табысы бар тұлғаларға, білім беру қызметтерін көрсетуге аудан әкімінің, жоғары оқу орынның басшысының және студенттің (төлемақы зерттеу-емтихандық сессияның болымды нәтижелері бойынша жартыжылдықта бір рет жүргізіледі) қолдары қойылған үш жақты келісім-шарт негізінде, сонымен қатар жоғары оқу орындарында оқу мерзімі кезеңіне тұру, тамақтану және мекенжайына бару үшін ай сайын 15 235 (он бес мың екі жүз отыз бес) теңге мөлшерінде әлеуметтік көмек көрсетіледі.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