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02ee" w14:textId="36a0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Песчан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18/33 шешімі. Павлодар облысының Әділет департаментінде 2014 жылғы 08 қазанда № 4088 болып тіркелді. Күші жойылды - Павлодар облысы Тереңкөл аудандық мәслихатының 2020 жылғы 10 наурыздағы № 5/54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10.03.2020 № 5/54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Песчан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Песчан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Песчан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Песчан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Песчан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Песчан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Песчан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Песчан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Песчан ауылдық округінің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Песчан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Песчан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Песчан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