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5d42" w14:textId="2f35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Майқарағай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18 тамыздағы № 251/8 қаулысы. Павлодар облысының Әділет департаментінде 2014 жылғы 25 тамызда № 3954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Майқарағай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Майқарағай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18 тамыздағы</w:t>
            </w:r>
            <w:r>
              <w:br/>
            </w:r>
            <w:r>
              <w:rPr>
                <w:rFonts w:ascii="Times New Roman"/>
                <w:b w:val="false"/>
                <w:i w:val="false"/>
                <w:color w:val="000000"/>
                <w:sz w:val="20"/>
              </w:rPr>
              <w:t>№ 251/8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Майқарағай ауылдық округі</w:t>
      </w:r>
      <w:r>
        <w:br/>
      </w:r>
      <w:r>
        <w:rPr>
          <w:rFonts w:ascii="Times New Roman"/>
          <w:b/>
          <w:i w:val="false"/>
          <w:color w:val="000000"/>
        </w:rPr>
        <w:t>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Майқарағай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Майқарағай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Майқарағай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Майқарағай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Майқарағай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Майқарағай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Майқарағай ауылдық округі әкімінің аппараты" мемлекеттік мекемесі өз құзыретінің мәселелері бойынша заңнамада белгіленген тәртіппен "Лебяжі ауданының Майқарағай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Майқарағай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Майқарағай ауылдық округі әкімінің аппараты" мемлекеттік мекемесінің орналасқан жері: Қазақстан Республикасы, Павлодар облысы, 140706, Лебяжі ауданы, Майқарағай ауылы, Ленин көшесі, 10.</w:t>
      </w:r>
    </w:p>
    <w:bookmarkEnd w:id="15"/>
    <w:bookmarkStart w:name="z18" w:id="16"/>
    <w:p>
      <w:pPr>
        <w:spacing w:after="0"/>
        <w:ind w:left="0"/>
        <w:jc w:val="both"/>
      </w:pPr>
      <w:r>
        <w:rPr>
          <w:rFonts w:ascii="Times New Roman"/>
          <w:b w:val="false"/>
          <w:i w:val="false"/>
          <w:color w:val="000000"/>
          <w:sz w:val="28"/>
        </w:rPr>
        <w:t>
      10. "Лебяжі ауданының Майқарағай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Майқарағай ауылдық округі әкімінің аппараты" мемлекеттік мекемесі, государственное учреждение "Аппарат акима Майкарагайского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Майқарағай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Майқарағай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Майқарағай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Майқарағай ауылдық округі әкімінің аппараты" мемлекеттік мекемесіне кәсіпкерлік субъектілерімен "Лебяжі ауданының Майқарағай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Майқарағай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Майқарағай ауылдық округі әкімінің</w:t>
      </w:r>
      <w:r>
        <w:br/>
      </w:r>
      <w:r>
        <w:rPr>
          <w:rFonts w:ascii="Times New Roman"/>
          <w:b/>
          <w:i w:val="false"/>
          <w:color w:val="000000"/>
        </w:rPr>
        <w:t>аппараты" 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Майқарағай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Майқарағай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Майқарағай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46)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"Лебяжі ауданының Майқарағай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Майқарағай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Майқарағай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Майқарағай ауылдық округі</w:t>
      </w:r>
      <w:r>
        <w:br/>
      </w:r>
      <w:r>
        <w:rPr>
          <w:rFonts w:ascii="Times New Roman"/>
          <w:b/>
          <w:i w:val="false"/>
          <w:color w:val="000000"/>
        </w:rPr>
        <w:t>әкімінің аппараты" 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Майқарағай ауылдық округі әкімінің аппараты" мемлекеттік мекемесіне басшылықты бірінші басшысы жүзеге асырады және "Лебяжі ауданының Майқарағай ауылдық округі әкімінің аппараты" мемлекеттік мекемесіне жүктелген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Майқарағай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Майқарағай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xml:space="preserve">
      1) "Лебяжі ауданының Майқарағай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p>
    <w:p>
      <w:pPr>
        <w:spacing w:after="0"/>
        <w:ind w:left="0"/>
        <w:jc w:val="both"/>
      </w:pPr>
      <w:r>
        <w:rPr>
          <w:rFonts w:ascii="Times New Roman"/>
          <w:b w:val="false"/>
          <w:i w:val="false"/>
          <w:color w:val="000000"/>
          <w:sz w:val="28"/>
        </w:rPr>
        <w:t>
      2) "Лебяжі ауданының Майқарағай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Майқарағай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Майқарағай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Майқарағай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Майқарағай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Майқарағай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Майқарағай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Майқарағай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Майқарағай ауылдық</w:t>
      </w:r>
      <w:r>
        <w:br/>
      </w:r>
      <w:r>
        <w:rPr>
          <w:rFonts w:ascii="Times New Roman"/>
          <w:b/>
          <w:i w:val="false"/>
          <w:color w:val="000000"/>
        </w:rPr>
        <w:t>округі 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Майқарағай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Майқарағай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Майқарағай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Майқарағай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Майқарағай ауылдық округі әкімінің</w:t>
      </w:r>
      <w:r>
        <w:br/>
      </w:r>
      <w:r>
        <w:rPr>
          <w:rFonts w:ascii="Times New Roman"/>
          <w:b/>
          <w:i w:val="false"/>
          <w:color w:val="000000"/>
        </w:rPr>
        <w:t>аппараты" мемлекеттік мекемесін қайта ұйымдастыру және</w:t>
      </w:r>
      <w:r>
        <w:br/>
      </w:r>
      <w:r>
        <w:rPr>
          <w:rFonts w:ascii="Times New Roman"/>
          <w:b/>
          <w:i w:val="false"/>
          <w:color w:val="000000"/>
        </w:rPr>
        <w:t>қысқарту (тарату)</w:t>
      </w:r>
    </w:p>
    <w:bookmarkEnd w:id="40"/>
    <w:bookmarkStart w:name="z43" w:id="41"/>
    <w:p>
      <w:pPr>
        <w:spacing w:after="0"/>
        <w:ind w:left="0"/>
        <w:jc w:val="both"/>
      </w:pPr>
      <w:r>
        <w:rPr>
          <w:rFonts w:ascii="Times New Roman"/>
          <w:b w:val="false"/>
          <w:i w:val="false"/>
          <w:color w:val="000000"/>
          <w:sz w:val="28"/>
        </w:rPr>
        <w:t>
      31. "Лебяжі ауданының Майқарағай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Майқарағай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