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2612" w14:textId="d282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Қазан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7/40 шешімі. Павлодар облысының Әділет департаментінде 2014 жылғы 17 қазанда № 4125 болып тіркелді. Күші жойылды - Павлодар облысы Май аудандық мәслихатының 2022 жылғы 14 қазандағы № 6/19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6/19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Қазан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Қазан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Қазан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Қазан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Қазан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Қазан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Қазан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Қазан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Қазан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Қазан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Қазан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Қазан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