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2612" w14:textId="d282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Қазан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7/40 шешімі. Павлодар облысының Әділет департаментінде 2014 жылғы 17 қазанда № 4125 болып тіркелді. Күші жойылды - Павлодар облысы Май аудандық мәслихатының 2022 жылғы 14 қазандағы № 6/19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Қазан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Қазан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Қазан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Қазан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Қазан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Қазан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Қазан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Қазан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Қазан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Қазан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Қазан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Қазан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