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3af7" w14:textId="dac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XXXI кезектен тыс сессиясы) 2014 жылғы 30 қаңтардағы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N 138/31 шешіміне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10 сәуірдегі N 160/33 шешімі. Павлодар облысының Әділет департаментінде 2014 жылғы 29 сәуірде N 3774 болып тіркелді. Күші жойылды – Павлодар облысы Успен аудандық мәслихатының 2021 жылғы 12 сәуірдегі № 27/3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12.04.2021 № 27/3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(V сайланған ХХХI кезектен тыс сессиясы) 2014 жылғы 30 қаңтардағы "Әлеуметтік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138/31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жылдың 21 ақпанында № 3706 болып тіркелген, 2014 жылдың 28 ақпанында "Апта айнасы" № 9, 2014 жылдың 28 ақпанында "Сельские будни" № 9 газеттерінде жарияланған) келесі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 бесінші абзацпен келесі редакцияда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топ мүгедектері;";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 бесінші, алтыншы абзацтармен келесі редакцияда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атаулы әлеуметтік көмек алушылар;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сегіз жасқа дейінгі балаларға тағайындалатын және төленетін ай сайынғы мемлекеттік жәрдемақы алушылар;";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жетінші, сегізінші абзацтармен келесі редакцияда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7) тармақшасының екінші, үшінші, бесінші абзацтарында көрсетілген санаттар үшін – 17619 (он жеті мың алты жүз он тоғыз) теңге мөлшерінде - екінші деңгейдегі банктерде, сонымен қатар банк операцияларының жекелеген түрлерін жүзеге асыратын тиісті лицензиясы, жеке сәйкестендіру нөмірі бар ұйымдарда жеке есеп шотының нөмірі көрсетілген уәкілетті ұйыммен ұсынылатын тізім негізінде;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7-тармақтың 10) тармақшасының бесінші, алтыншы абзацтарында көрсетілген санаттар үшін – 35238 (отыз бес мың екі жүз отыз сегіз) теңге мөлшерінде - екінші деңгейдегі банктерде, сонымен қатар банк операцияларының жекелеген түрлерін жүзеге асыратын тиісті лицензиясы, жеке сәйкестендіру нөмірі бар ұйымдарда жеке есеп шотының нөмірі көрсетілген уәкілетті органмен ұсынылатын тізім негізінде;".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Смағұлова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