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33f" w14:textId="4ec1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24 ақпандағы N 1/130 қаулысы. Алматы қаласы Әділет департаментінде 2014 жылғы 14 наурызда N 1026 болып тіркелді. Күші жойылды - Алматы қаласы әкімдігінің 2016 жылғы 2 тамыздағы № 3/354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02.08.2016 № 3/354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мүгедектерді жұмыспен қамтуды қамтамасыз ету мақсатында,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қаласының ұйымдарындағы, мекемелеріндегі және кәсіпорындарындағы жұмыс орындарының жалпы санының үш пайызы мөлшерінде мүгедектерге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қалалық Жұмыспен қамту және әлеуметтік бағдарламалар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