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6b89b" w14:textId="8d6b8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V сайланған Алматы қаласы мәслихатының ХІХ сессиясының 2013 жылғы 12 қыркүйектегі № 175 "Алматы қаласында 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V сайланған Алматы қаласы мәслихатының ХХVІІІ сессиясының 2014 жылғы 13 маусымдағы № 238 шешімі. Алматы қаласы Әділет департаментінде 2014 жылғы 17 маусымда N 1062 болып тіркелді. Күші жойылды - Алматы қаласы маслихатының 2015 жылғы 23 шілдедегі  № 347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Күші жойылды - Алматы қаласы маслихатының 23.07.2015 № 347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2001 жылғы 23 қаңтардағы «Қазақстан Республикасындағы жергілікті мемлекеттік басқару және өзін-өзі басқару туралы»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V сайланған Алматы қаласының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V сайланған Алматы қаласы мәслихатының ХІХ сессиясының 2013 жылғы 12 қыркүйектегі № 175 «Алматы қаласында 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туралы»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1004 тіркелген, 2013 жылғы 22 қазанда «Алматы ақшамы» және «Вечерний Алматы» газеттерінде жарияланған) келесі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5 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«қазаннан» деген сөз «қарашадан» деген сөзбен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Алматы қаласы мәслихатының аппараты: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шешімді Алматы қаласы мәслихатының интернет-ресурсында орналастыруды қамтамасыз етсін;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нормативтік құқықтық актіні Алматы қаласы Әділет департаментінде мемлекеттік тіркеуден өткізсін.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Алматы қаласы мәслихатының әлеуметтік мәселелер және қоғамдық келісім жөніндегі тұрақты комиссиясының төрайымы Н. Мулюковаға және Алматы қаласы әкімінің орынбасары Ю. Ильинге (келісім бойынша)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V сайланған Алматы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кезектен тыс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ХХVIII сессиясының төрайымы                Х. Есенова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