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7978" w14:textId="17879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әлеуметтік сақтандыру қорынан бала бір жарым жасқа толғанға дейін оның күтіміне байланысты табысынан айрылған жағдайда төленетін әлеуметтiк төлемдерді алушыларға міндетті зейнетақы жарналарын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2014 жылғы 18 желтоқсандағы № 330 бұйрығы. Қазақстан Республикасының Әділет министрлігінде 2015 жылы 16 қаңтарда № 10091 тіркелді. Күші жойылды - Қазақстан Республикасы Премьер-Министрінің орынбасары - Еңбек және халықты әлеуметтік қорғау министрінің 2023 жылғы 9 маусымдағы № 213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09.06.2023 </w:t>
      </w:r>
      <w:r>
        <w:rPr>
          <w:rFonts w:ascii="Times New Roman"/>
          <w:b w:val="false"/>
          <w:i w:val="false"/>
          <w:color w:val="ff0000"/>
          <w:sz w:val="28"/>
        </w:rPr>
        <w:t>№ 213</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Еңбек және халықты әлеуметтік қорғау министрінің 28.12.2022 </w:t>
      </w:r>
      <w:r>
        <w:rPr>
          <w:rFonts w:ascii="Times New Roman"/>
          <w:b w:val="false"/>
          <w:i w:val="false"/>
          <w:color w:val="000000"/>
          <w:sz w:val="28"/>
        </w:rPr>
        <w:t>№ 528</w:t>
      </w:r>
      <w:r>
        <w:rPr>
          <w:rFonts w:ascii="Times New Roman"/>
          <w:b w:val="false"/>
          <w:i w:val="false"/>
          <w:color w:val="000000"/>
          <w:sz w:val="28"/>
        </w:rPr>
        <w:t xml:space="preserve"> (01.01.2023 бастап қолданысқа енгiзiледi) бұйрығымен.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Осы бұйрықтың 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9-2)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Мемлекеттік әлеуметтік сақтандыру қорынан бала бір жарым жасқа толғанға дейін оның күтіміне байланысты табысынан айрылған жағдайда төленетін әлеуметтiк төлемдерді алушыларға міндетті зейнетақы жарналарын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Әлеуметтік қамсыздандыру және әлеуметтік сақтандыру департаменті: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Әдiлет министрлiгiнде мемлекеттiк тiркелгеннен кейін күнтізбелік он күн ішінде оны ресми бұқаралық ақпарат құралдарына және "Әділет" ақпараттық-құқықтық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p>
    <w:bookmarkEnd w:id="6"/>
    <w:bookmarkStart w:name="z8" w:id="7"/>
    <w:p>
      <w:pPr>
        <w:spacing w:after="0"/>
        <w:ind w:left="0"/>
        <w:jc w:val="both"/>
      </w:pPr>
      <w:r>
        <w:rPr>
          <w:rFonts w:ascii="Times New Roman"/>
          <w:b w:val="false"/>
          <w:i w:val="false"/>
          <w:color w:val="000000"/>
          <w:sz w:val="28"/>
        </w:rPr>
        <w:t>
      4. Осы бұйрық 2015 жылғы 1 қаңтардан бастап қолданысқа енеді және ресми жариялауға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18 желтоқсандағы</w:t>
            </w:r>
            <w:r>
              <w:br/>
            </w:r>
            <w:r>
              <w:rPr>
                <w:rFonts w:ascii="Times New Roman"/>
                <w:b w:val="false"/>
                <w:i w:val="false"/>
                <w:color w:val="000000"/>
                <w:sz w:val="20"/>
              </w:rPr>
              <w:t>№ 330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әлеуметтік сақтандыру қорынан бала бір жарым жасқа толғанға дейін оның күтіміне байланысты табысынан айрылған жағдайда төленетін әлеуметтiк төлемдерді алушыларға міндетті зейнетақы жарналарын субсидиялау қағидалары</w:t>
      </w:r>
    </w:p>
    <w:bookmarkEnd w:id="8"/>
    <w:p>
      <w:pPr>
        <w:spacing w:after="0"/>
        <w:ind w:left="0"/>
        <w:jc w:val="both"/>
      </w:pPr>
      <w:r>
        <w:rPr>
          <w:rFonts w:ascii="Times New Roman"/>
          <w:b w:val="false"/>
          <w:i w:val="false"/>
          <w:color w:val="ff0000"/>
          <w:sz w:val="28"/>
        </w:rPr>
        <w:t xml:space="preserve">
      Ескерту. Тақырып жаңа редакцияда - ҚР Еңбек және халықты әлеуметтік қорғау министрінің 28.12.2022 </w:t>
      </w:r>
      <w:r>
        <w:rPr>
          <w:rFonts w:ascii="Times New Roman"/>
          <w:b w:val="false"/>
          <w:i w:val="false"/>
          <w:color w:val="ff0000"/>
          <w:sz w:val="28"/>
        </w:rPr>
        <w:t>№ 528</w:t>
      </w:r>
      <w:r>
        <w:rPr>
          <w:rFonts w:ascii="Times New Roman"/>
          <w:b w:val="false"/>
          <w:i w:val="false"/>
          <w:color w:val="ff0000"/>
          <w:sz w:val="28"/>
        </w:rPr>
        <w:t xml:space="preserve"> (01.01.2023 бастап қолданысқа енгiзiледi) бұйрығымен.</w:t>
      </w:r>
    </w:p>
    <w:p>
      <w:pPr>
        <w:spacing w:after="0"/>
        <w:ind w:left="0"/>
        <w:jc w:val="both"/>
      </w:pPr>
      <w:r>
        <w:rPr>
          <w:rFonts w:ascii="Times New Roman"/>
          <w:b w:val="false"/>
          <w:i w:val="false"/>
          <w:color w:val="000000"/>
          <w:sz w:val="28"/>
        </w:rPr>
        <w:t xml:space="preserve">
      Ескерту. Қағида жаңа редакцияда - ҚР Денсаулық сақтау және әлеуметтік даму министрінің 12.01.2016 </w:t>
      </w:r>
      <w:r>
        <w:rPr>
          <w:rFonts w:ascii="Times New Roman"/>
          <w:b w:val="false"/>
          <w:i w:val="false"/>
          <w:color w:val="000000"/>
          <w:sz w:val="28"/>
        </w:rPr>
        <w:t>№ 11</w:t>
      </w:r>
      <w:r>
        <w:rPr>
          <w:rFonts w:ascii="Times New Roman"/>
          <w:b w:val="false"/>
          <w:i w:val="false"/>
          <w:color w:val="000000"/>
          <w:sz w:val="28"/>
        </w:rPr>
        <w:t xml:space="preserve"> (01.03.2016 бастап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Еңбек және халықты әлеуметтік қорғау министрінің 21.08.2019 </w:t>
      </w:r>
      <w:r>
        <w:rPr>
          <w:rFonts w:ascii="Times New Roman"/>
          <w:b w:val="false"/>
          <w:i w:val="false"/>
          <w:color w:val="ff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Мемлекеттік әлеуметтік сақтандыру қорынан бала бір жарым жасқа толғанға дейін оның күтіміне байланысты табысынан айырылған жағдайда төленетін әлеуметтiк төлемдерді алушыларға міндетті зейнетақы жарналарын субсидиялау қағидалары (бұдан әрі – Қағидалар) "Қазақстан Республикасында зейнетақымен қамсыздандыру туралы" Қазақстан Республикасы Заңының (бұдан әрі – Зейнетақымен қамсыздандыру туралы заң) </w:t>
      </w:r>
      <w:r>
        <w:rPr>
          <w:rFonts w:ascii="Times New Roman"/>
          <w:b w:val="false"/>
          <w:i w:val="false"/>
          <w:color w:val="000000"/>
          <w:sz w:val="28"/>
        </w:rPr>
        <w:t>7-бабы</w:t>
      </w:r>
      <w:r>
        <w:rPr>
          <w:rFonts w:ascii="Times New Roman"/>
          <w:b w:val="false"/>
          <w:i w:val="false"/>
          <w:color w:val="000000"/>
          <w:sz w:val="28"/>
        </w:rPr>
        <w:t xml:space="preserve"> 9-2) тармақшасына сәйкес әзірленді және Мемлекеттік әлеуметтік сақтандыру қорынан бала бір жарым жасқа толғанға дейін оның күтіміне байланысты табысынан айырылған жағдайда төленетін әлеуметтiк төлемдерді алушыларға міндетті зейнетақы жарналарын бюджет қаражаты есебінен субсидиялау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xml:space="preserve">
      2) бірыңғай жинақтаушы зейнетақы қоры – зейнетақы жарналарын тарту және зейнетақы төлемдері жөніндегі қызметті жүзеге асыратын заңды тұлға; </w:t>
      </w:r>
    </w:p>
    <w:p>
      <w:pPr>
        <w:spacing w:after="0"/>
        <w:ind w:left="0"/>
        <w:jc w:val="both"/>
      </w:pPr>
      <w:r>
        <w:rPr>
          <w:rFonts w:ascii="Times New Roman"/>
          <w:b w:val="false"/>
          <w:i w:val="false"/>
          <w:color w:val="000000"/>
          <w:sz w:val="28"/>
        </w:rPr>
        <w:t>
      3) бюджеттік субсидиялардың мөлшерін белгілеу жөніндегі уәкілетті мемлекеттік орган (бұдан әрі – уәкілетті орган) – орталық атқарушы орган ведомствосының аумақтық бөлімшелері;</w:t>
      </w:r>
    </w:p>
    <w:p>
      <w:pPr>
        <w:spacing w:after="0"/>
        <w:ind w:left="0"/>
        <w:jc w:val="both"/>
      </w:pPr>
      <w:r>
        <w:rPr>
          <w:rFonts w:ascii="Times New Roman"/>
          <w:b w:val="false"/>
          <w:i w:val="false"/>
          <w:color w:val="000000"/>
          <w:sz w:val="28"/>
        </w:rPr>
        <w:t>
      4) Мемлекеттік әлеуметтік сақтандыру қоры (бұдан әрі – Қор) – асыраушысынан айырылған жағдайда отбасы мүшелерін – асырауындағыларды қоса алғанда, өздеріне әлеуметтік аударымдар жүргізілген және өздеріне қатысты әлеуметтік қатер жағдайы басталған міндетті әлеуметтік сақтандыру жүйесіне қатысушыларға әлеуметтік аударымдарды шоғырландыруды, әлеуметтік төлемдер тағайындауды және жүзеге асыруды жүргізетін заңды тұлға;</w:t>
      </w:r>
    </w:p>
    <w:p>
      <w:pPr>
        <w:spacing w:after="0"/>
        <w:ind w:left="0"/>
        <w:jc w:val="both"/>
      </w:pPr>
      <w:r>
        <w:rPr>
          <w:rFonts w:ascii="Times New Roman"/>
          <w:b w:val="false"/>
          <w:i w:val="false"/>
          <w:color w:val="000000"/>
          <w:sz w:val="28"/>
        </w:rPr>
        <w:t xml:space="preserve">
      5) міндетті зейнетақы жарналарын субсидиялау – Зейнетақымен қамсыздандыру туралы </w:t>
      </w:r>
      <w:r>
        <w:rPr>
          <w:rFonts w:ascii="Times New Roman"/>
          <w:b w:val="false"/>
          <w:i w:val="false"/>
          <w:color w:val="000000"/>
          <w:sz w:val="28"/>
        </w:rPr>
        <w:t>заңмен</w:t>
      </w:r>
      <w:r>
        <w:rPr>
          <w:rFonts w:ascii="Times New Roman"/>
          <w:b w:val="false"/>
          <w:i w:val="false"/>
          <w:color w:val="000000"/>
          <w:sz w:val="28"/>
        </w:rPr>
        <w:t xml:space="preserve"> қосымша белгіленген бірыңғай жинақтаушы зейнетақы қорына міндетті зейнетақы жарналарын Қордан бала бір жарым жасқа толғанға дейін оның күтіміне байланысты табысынан айырылған жағдайда төленетін әлеуметтік төлемдерді алушыларды мемлекеттік қолдау нысаны;</w:t>
      </w:r>
    </w:p>
    <w:p>
      <w:pPr>
        <w:spacing w:after="0"/>
        <w:ind w:left="0"/>
        <w:jc w:val="both"/>
      </w:pPr>
      <w:r>
        <w:rPr>
          <w:rFonts w:ascii="Times New Roman"/>
          <w:b w:val="false"/>
          <w:i w:val="false"/>
          <w:color w:val="000000"/>
          <w:sz w:val="28"/>
        </w:rPr>
        <w:t>
      6) міндетті зейнетақы жарналарын төлеу жөніндегі агент (бұдан әрі – агент) – Қазақстан Республикасында қызметін тұрақты мекемесі арқылы жүзеге асыратын шетелдік заңды тұлғаны, сондай-ақ шетелдік заңды тұлғалардың филиалдарын, өкілдіктерін қоса алғанда, бірыңғай жинақтаушы зейнетақы қорына міндетті зейнетақы жарналарын есептейтін, ұстап қалатын (есебіне жазатын) және аударатын жеке немесе заңды тұлға;</w:t>
      </w:r>
    </w:p>
    <w:p>
      <w:pPr>
        <w:spacing w:after="0"/>
        <w:ind w:left="0"/>
        <w:jc w:val="both"/>
      </w:pPr>
      <w:r>
        <w:rPr>
          <w:rFonts w:ascii="Times New Roman"/>
          <w:b w:val="false"/>
          <w:i w:val="false"/>
          <w:color w:val="000000"/>
          <w:sz w:val="28"/>
        </w:rPr>
        <w:t>
      7) орталықтандырылған дерекқор (бұдан әрі – ОДҚ) – әлеуметтік төлемдерді алушылардың орталықтандырылған дерекқоры;</w:t>
      </w:r>
    </w:p>
    <w:p>
      <w:pPr>
        <w:spacing w:after="0"/>
        <w:ind w:left="0"/>
        <w:jc w:val="both"/>
      </w:pPr>
      <w:r>
        <w:rPr>
          <w:rFonts w:ascii="Times New Roman"/>
          <w:b w:val="false"/>
          <w:i w:val="false"/>
          <w:color w:val="000000"/>
          <w:sz w:val="28"/>
        </w:rPr>
        <w:t xml:space="preserve">
      8) орталық атқарушы орган – халықты әлеуметтік қорғау саласындағы басшылықты, сондай-ақ Қазақстан Республикасының заңнамасында көзделген шекте салааралық үйлестіруді жүзеге асыратын мемлекеттік орган; </w:t>
      </w:r>
    </w:p>
    <w:p>
      <w:pPr>
        <w:spacing w:after="0"/>
        <w:ind w:left="0"/>
        <w:jc w:val="both"/>
      </w:pPr>
      <w:r>
        <w:rPr>
          <w:rFonts w:ascii="Times New Roman"/>
          <w:b w:val="false"/>
          <w:i w:val="false"/>
          <w:color w:val="000000"/>
          <w:sz w:val="28"/>
        </w:rPr>
        <w:t>
      9) электрондық-цифрлық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21.08.2019 </w:t>
      </w:r>
      <w:r>
        <w:rPr>
          <w:rFonts w:ascii="Times New Roman"/>
          <w:b w:val="false"/>
          <w:i w:val="false"/>
          <w:color w:val="00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Еңбек және халықты әлеуметтік қорғау министрінің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26" w:id="12"/>
    <w:p>
      <w:pPr>
        <w:spacing w:after="0"/>
        <w:ind w:left="0"/>
        <w:jc w:val="both"/>
      </w:pPr>
      <w:r>
        <w:rPr>
          <w:rFonts w:ascii="Times New Roman"/>
          <w:b w:val="false"/>
          <w:i w:val="false"/>
          <w:color w:val="000000"/>
          <w:sz w:val="28"/>
        </w:rPr>
        <w:t xml:space="preserve">
      3. Бюджеттік субсидиялардың мөлшерін электрондық белгілеу кезіндегі уәкілетті орган мен Мемлекеттік корпорацияның өзара іс-қимылы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2"/>
    <w:bookmarkStart w:name="z27" w:id="13"/>
    <w:p>
      <w:pPr>
        <w:spacing w:after="0"/>
        <w:ind w:left="0"/>
        <w:jc w:val="left"/>
      </w:pPr>
      <w:r>
        <w:rPr>
          <w:rFonts w:ascii="Times New Roman"/>
          <w:b/>
          <w:i w:val="false"/>
          <w:color w:val="000000"/>
        </w:rPr>
        <w:t xml:space="preserve"> 2-тарау. Міндетті зейнетақы жарналарының бюджеттік субсидияларының мөлшерін белгілеу тәртібі</w:t>
      </w:r>
    </w:p>
    <w:bookmarkEnd w:id="13"/>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21.08.2019 </w:t>
      </w:r>
      <w:r>
        <w:rPr>
          <w:rFonts w:ascii="Times New Roman"/>
          <w:b w:val="false"/>
          <w:i w:val="false"/>
          <w:color w:val="ff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 w:id="14"/>
    <w:p>
      <w:pPr>
        <w:spacing w:after="0"/>
        <w:ind w:left="0"/>
        <w:jc w:val="both"/>
      </w:pPr>
      <w:r>
        <w:rPr>
          <w:rFonts w:ascii="Times New Roman"/>
          <w:b w:val="false"/>
          <w:i w:val="false"/>
          <w:color w:val="000000"/>
          <w:sz w:val="28"/>
        </w:rPr>
        <w:t>
      4. Бірыңғай жинақтаушы зейнетақы қорына міндетті зейнетақы жарналарын субсидиялау Қордан бала бір жарым жасқа толғанға дейін оның күтіміне байланысты табысынан айырылған жағдайда төленетін әлеуметтiк төлемді алушылардың пайдасына ай сайын бюджет қаражаттары есебінен жүзеге асырылады.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29" w:id="15"/>
    <w:p>
      <w:pPr>
        <w:spacing w:after="0"/>
        <w:ind w:left="0"/>
        <w:jc w:val="both"/>
      </w:pPr>
      <w:r>
        <w:rPr>
          <w:rFonts w:ascii="Times New Roman"/>
          <w:b w:val="false"/>
          <w:i w:val="false"/>
          <w:color w:val="000000"/>
          <w:sz w:val="28"/>
        </w:rPr>
        <w:t xml:space="preserve">
      5. Бірінші және екінші топтардағы мүгедектігі бар, Қордан бала бір жарым жасқа толғанға дейін оның күтіміне байланысты табысынан айырылған жағдайда төленетін әлеуметтiк төлемді алушыға, егер мүгедектік мерзiмсiз белгiленген болса, бюджет қаражаты есебінен міндетті зейнетақы жарналарын субсидиялау зейнетақымен қамсыздандыру туралы </w:t>
      </w:r>
      <w:r>
        <w:rPr>
          <w:rFonts w:ascii="Times New Roman"/>
          <w:b w:val="false"/>
          <w:i w:val="false"/>
          <w:color w:val="000000"/>
          <w:sz w:val="28"/>
        </w:rPr>
        <w:t>заңнамаға</w:t>
      </w:r>
      <w:r>
        <w:rPr>
          <w:rFonts w:ascii="Times New Roman"/>
          <w:b w:val="false"/>
          <w:i w:val="false"/>
          <w:color w:val="000000"/>
          <w:sz w:val="28"/>
        </w:rPr>
        <w:t xml:space="preserve"> сәйкес әлеуметтік төлем сомасынан міндетті зейнетақы жарналарын ұстауға оның келісімі болған кезде жүзеге асырылады.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30" w:id="16"/>
    <w:p>
      <w:pPr>
        <w:spacing w:after="0"/>
        <w:ind w:left="0"/>
        <w:jc w:val="both"/>
      </w:pPr>
      <w:r>
        <w:rPr>
          <w:rFonts w:ascii="Times New Roman"/>
          <w:b w:val="false"/>
          <w:i w:val="false"/>
          <w:color w:val="000000"/>
          <w:sz w:val="28"/>
        </w:rPr>
        <w:t>
      6. Міндетті зейнетақы жарналарының ай сайынғы бюджеттік субсидиясының мөлшері әлеуметтік аударымдарды есептеу объектісі ретінде ескерілген орташа айлық табыс мөлшерінен есептелген міндетті зейнетақы жарналарының сомасы мен Қордан бала бір жасқа толғанға дейін оның күтіміне байланысты табысынан айырылған жағдайда төленетін әлеуметтiк төлемнен ұсталатын міндетті зейнетақы жарналарының сомасы арасындағы айырма ретінде мынадай формула бойынша айқындалады:</w:t>
      </w:r>
    </w:p>
    <w:bookmarkEnd w:id="16"/>
    <w:p>
      <w:pPr>
        <w:spacing w:after="0"/>
        <w:ind w:left="0"/>
        <w:jc w:val="both"/>
      </w:pPr>
      <w:r>
        <w:rPr>
          <w:rFonts w:ascii="Times New Roman"/>
          <w:b w:val="false"/>
          <w:i w:val="false"/>
          <w:color w:val="000000"/>
          <w:sz w:val="28"/>
        </w:rPr>
        <w:t>
      СУБ = ОАТ * 10 % / 100 % - БКәт * 10 % / 100 %, мұндағы:</w:t>
      </w:r>
    </w:p>
    <w:p>
      <w:pPr>
        <w:spacing w:after="0"/>
        <w:ind w:left="0"/>
        <w:jc w:val="both"/>
      </w:pPr>
      <w:r>
        <w:rPr>
          <w:rFonts w:ascii="Times New Roman"/>
          <w:b w:val="false"/>
          <w:i w:val="false"/>
          <w:color w:val="000000"/>
          <w:sz w:val="28"/>
        </w:rPr>
        <w:t>
      СУБ - міндетті зейнетақы жарналарының ай сайынғы бюджеттік субсидиясының мөлшері;</w:t>
      </w:r>
    </w:p>
    <w:p>
      <w:pPr>
        <w:spacing w:after="0"/>
        <w:ind w:left="0"/>
        <w:jc w:val="both"/>
      </w:pPr>
      <w:r>
        <w:rPr>
          <w:rFonts w:ascii="Times New Roman"/>
          <w:b w:val="false"/>
          <w:i w:val="false"/>
          <w:color w:val="000000"/>
          <w:sz w:val="28"/>
        </w:rPr>
        <w:t xml:space="preserve">
      ОАТ - бала бір жасқа толғанға дейін оның күтіміне байланысты табысынан айырылған жағдайда төленетін әлеуметтiк төлемді алушының әлеуметтiк аударымдарды есептеу объектiсi ретiнде ескерiлген табысының орташа айлық мөлшері. ОАТ "Міндетті әлеуметтік сақтандыру туралы" 2019 жылғы 26 желтоқсандағы Қазақстан Республикасы Заңының (бұдан әрі - Заң) </w:t>
      </w:r>
      <w:r>
        <w:rPr>
          <w:rFonts w:ascii="Times New Roman"/>
          <w:b w:val="false"/>
          <w:i w:val="false"/>
          <w:color w:val="000000"/>
          <w:sz w:val="28"/>
        </w:rPr>
        <w:t>24-бабына</w:t>
      </w:r>
      <w:r>
        <w:rPr>
          <w:rFonts w:ascii="Times New Roman"/>
          <w:b w:val="false"/>
          <w:i w:val="false"/>
          <w:color w:val="000000"/>
          <w:sz w:val="28"/>
        </w:rPr>
        <w:t xml:space="preserve"> сәйкес айқындалады. Әлеуметтік аударымдарды есептеу Заңның </w:t>
      </w:r>
      <w:r>
        <w:rPr>
          <w:rFonts w:ascii="Times New Roman"/>
          <w:b w:val="false"/>
          <w:i w:val="false"/>
          <w:color w:val="000000"/>
          <w:sz w:val="28"/>
        </w:rPr>
        <w:t>15-бабына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БКәт – Заңның 24-бабына сәйкес айқындалатын Қордан бала бір жарым жасқа толғанға дейін оның күтіміне байланысты табысынан айырылған жағдайда төленетін ай сайынғы әлеуметтiк төлемнің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02.04.2020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Еңбек және халықты әлеуметтік қорғау министрінің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33" w:id="17"/>
    <w:p>
      <w:pPr>
        <w:spacing w:after="0"/>
        <w:ind w:left="0"/>
        <w:jc w:val="both"/>
      </w:pPr>
      <w:r>
        <w:rPr>
          <w:rFonts w:ascii="Times New Roman"/>
          <w:b w:val="false"/>
          <w:i w:val="false"/>
          <w:color w:val="000000"/>
          <w:sz w:val="28"/>
        </w:rPr>
        <w:t xml:space="preserve">
      7. Республикалық бюджет туралы заңда тиiстi қаржы жылына белгiленген айлық есептік көрсеткіштің өзгеруіне байланысты бала бір жарым жасқа толғанға дейін оның күтіміне байланысты табысынан айырылған жағдайда төленетін әлеуметтiк төлемнің мөлшерін қайта есептеген жағдайда ай сайынғы бюджеттік субсидияның мөлшері қайта есептеуге жатады және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айқындалады.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34" w:id="18"/>
    <w:p>
      <w:pPr>
        <w:spacing w:after="0"/>
        <w:ind w:left="0"/>
        <w:jc w:val="both"/>
      </w:pPr>
      <w:r>
        <w:rPr>
          <w:rFonts w:ascii="Times New Roman"/>
          <w:b w:val="false"/>
          <w:i w:val="false"/>
          <w:color w:val="000000"/>
          <w:sz w:val="28"/>
        </w:rPr>
        <w:t>
      8. Егер бала бір жарым жасқа толғанға дейін оның күтіміне байланысты табысынан айырылған жағдайда төленетін әлеуметтiк төлемдерден ұсталатын міндетті зейнетақы жарналарының мөлшері әлеуметтік аударымдарды есептеу объектісі ретінде ескерілген орташа айлық табыстың он пайызынан асатын болса, міндетті зейнетақы жарналарын бюджет қаражаты есебінен субсидиялау жүргізілмейді.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35" w:id="19"/>
    <w:p>
      <w:pPr>
        <w:spacing w:after="0"/>
        <w:ind w:left="0"/>
        <w:jc w:val="left"/>
      </w:pPr>
      <w:r>
        <w:rPr>
          <w:rFonts w:ascii="Times New Roman"/>
          <w:b/>
          <w:i w:val="false"/>
          <w:color w:val="000000"/>
        </w:rPr>
        <w:t xml:space="preserve"> 3-тарау. Міндетті зейнетақы жарналарын бюджеттік субсидиялауды жүзеге асыру тәртібі</w:t>
      </w:r>
    </w:p>
    <w:bookmarkEnd w:id="19"/>
    <w:p>
      <w:pPr>
        <w:spacing w:after="0"/>
        <w:ind w:left="0"/>
        <w:jc w:val="both"/>
      </w:pPr>
      <w:r>
        <w:rPr>
          <w:rFonts w:ascii="Times New Roman"/>
          <w:b w:val="false"/>
          <w:i w:val="false"/>
          <w:color w:val="ff0000"/>
          <w:sz w:val="28"/>
        </w:rPr>
        <w:t xml:space="preserve">
      Ескерту. 3-тараудың тақырыбы жаңа редакцияда – ҚР Еңбек және халықты әлеуметтік қорғау министрінің 21.08.2019 </w:t>
      </w:r>
      <w:r>
        <w:rPr>
          <w:rFonts w:ascii="Times New Roman"/>
          <w:b w:val="false"/>
          <w:i w:val="false"/>
          <w:color w:val="ff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 w:id="20"/>
    <w:p>
      <w:pPr>
        <w:spacing w:after="0"/>
        <w:ind w:left="0"/>
        <w:jc w:val="both"/>
      </w:pPr>
      <w:r>
        <w:rPr>
          <w:rFonts w:ascii="Times New Roman"/>
          <w:b w:val="false"/>
          <w:i w:val="false"/>
          <w:color w:val="000000"/>
          <w:sz w:val="28"/>
        </w:rPr>
        <w:t xml:space="preserve">
      9. Міндетті зейнетақы жарналарын субсидиялау баланың туу туралы куәлігінде көрсетілген баланың туған күнінен бастап, ал баланы (балаларды) асырап алған және ата-анасының қамқорлығынсыз қалған бір жарым жасқа дейінгі балаға қамқоршылық тағайындалған жағдайларда – баланы (балаларды) асырап алу туралы сот шешімі заңды күшіне енген күнінен бастап немесе қорғаншы тағайындалған күнінен бастап бала бір жарым жасқа толған күнді қоса алған күнге дейін не қамқоршы (асырап алушы) зейнетақымен қамсыздандыру туралы </w:t>
      </w:r>
      <w:r>
        <w:rPr>
          <w:rFonts w:ascii="Times New Roman"/>
          <w:b w:val="false"/>
          <w:i w:val="false"/>
          <w:color w:val="000000"/>
          <w:sz w:val="28"/>
        </w:rPr>
        <w:t>заңнамада</w:t>
      </w:r>
      <w:r>
        <w:rPr>
          <w:rFonts w:ascii="Times New Roman"/>
          <w:b w:val="false"/>
          <w:i w:val="false"/>
          <w:color w:val="000000"/>
          <w:sz w:val="28"/>
        </w:rPr>
        <w:t xml:space="preserve"> көзделген зейнеткерлік жасқа жеткенге дейін жүргізіледі.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37" w:id="21"/>
    <w:p>
      <w:pPr>
        <w:spacing w:after="0"/>
        <w:ind w:left="0"/>
        <w:jc w:val="both"/>
      </w:pPr>
      <w:r>
        <w:rPr>
          <w:rFonts w:ascii="Times New Roman"/>
          <w:b w:val="false"/>
          <w:i w:val="false"/>
          <w:color w:val="000000"/>
          <w:sz w:val="28"/>
        </w:rPr>
        <w:t xml:space="preserve">
      10. Міндетті зейнетақы жарналарының ай сайынғы бюджеттік субсидиясын белгілеу кезеңін келесі туылған, жаңа туған баланы (балаларды) асырап алған жағдайда, бюджет қаражаты есебінен міндетті зейнетақы жарналарын субсидиялау алдыңғы бала бір жарым жасқа толған күннен кейінгі күннен бастап, ал осы Қағидалардың </w:t>
      </w:r>
      <w:r>
        <w:rPr>
          <w:rFonts w:ascii="Times New Roman"/>
          <w:b w:val="false"/>
          <w:i w:val="false"/>
          <w:color w:val="000000"/>
          <w:sz w:val="28"/>
        </w:rPr>
        <w:t>20-тармағына</w:t>
      </w:r>
      <w:r>
        <w:rPr>
          <w:rFonts w:ascii="Times New Roman"/>
          <w:b w:val="false"/>
          <w:i w:val="false"/>
          <w:color w:val="000000"/>
          <w:sz w:val="28"/>
        </w:rPr>
        <w:t xml:space="preserve"> сәйкес тоқтатылған жағдайда бала қайтыс болған айдан кейiнгi айдың бiрiншi күнiнен бастап немесе алдыңғы баланың күтіміне байланысты табысынан айырылған жағдайда төленетін әлеуметтiк төлемдерді алушыға міндетті зейнетақы жарналарын аудару тоқтатылған айдан кейiнгi айдың бiрiншi күнiнен бастап жүргізіледі және белгіленеді.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38" w:id="22"/>
    <w:p>
      <w:pPr>
        <w:spacing w:after="0"/>
        <w:ind w:left="0"/>
        <w:jc w:val="both"/>
      </w:pPr>
      <w:r>
        <w:rPr>
          <w:rFonts w:ascii="Times New Roman"/>
          <w:b w:val="false"/>
          <w:i w:val="false"/>
          <w:color w:val="000000"/>
          <w:sz w:val="28"/>
        </w:rPr>
        <w:t xml:space="preserve">
      11. Мемлекеттік корпорацияның бөлімшесі Қордан бала бір жарым жасқа толғанға дейін оның күтіміне байланысты табысынан айырылған жағдайда төленетін әлеуметтiк төлемді тағайындау туралы шешім Қор филиалынан келіп түскеннен кейін екі жұмыс күні ішінде міндетті зейнетақы жарналарының ай сайынғы бюджеттік субсидиясының мөлшерін есептейді,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міндетті зейнетақы жарналарының бюджеттік субсидиясының мөлшерін белгілеу (белгілеуден бас тарту) туралы шешімнің электрондық жобасы бар істің электрондық макетін қалыптастырады және оларды Мемлекеттік корпорацияның филиалына жібереді.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39" w:id="23"/>
    <w:p>
      <w:pPr>
        <w:spacing w:after="0"/>
        <w:ind w:left="0"/>
        <w:jc w:val="both"/>
      </w:pPr>
      <w:r>
        <w:rPr>
          <w:rFonts w:ascii="Times New Roman"/>
          <w:b w:val="false"/>
          <w:i w:val="false"/>
          <w:color w:val="000000"/>
          <w:sz w:val="28"/>
        </w:rPr>
        <w:t>
      12. Мемлекеттік корпорацияның филиалы міндетті зейнетақы жарналарының бюджеттік субсидиясының мөлшерін белгілеу (белгілеуден бас тарту) туралы шешімнің электрондық жобасы бар істің электрондық макетін олар түскен күннен бастап екі жұмыс күні ішінде қарайды, есептің және міндетті зейнетақы жарналарының бюджеттік субсидиясының мөлшерін белгілеу (белгілеуден бас тарту) туралы шешімнің электрондық жобасы бар істің электрондық макетінің ресімделу дұрыстығын тексереді, содан кейін оларды уәкілетті органға жібереді.</w:t>
      </w:r>
    </w:p>
    <w:bookmarkEnd w:id="23"/>
    <w:bookmarkStart w:name="z40" w:id="24"/>
    <w:p>
      <w:pPr>
        <w:spacing w:after="0"/>
        <w:ind w:left="0"/>
        <w:jc w:val="both"/>
      </w:pPr>
      <w:r>
        <w:rPr>
          <w:rFonts w:ascii="Times New Roman"/>
          <w:b w:val="false"/>
          <w:i w:val="false"/>
          <w:color w:val="000000"/>
          <w:sz w:val="28"/>
        </w:rPr>
        <w:t>
      13. Міндетті зейнетақы жарналарының бюджеттік субсидиясының мөлшерін белгілеу (белгілеуден бас тарту) туралы шешімнің электрондық жобасы Мемлекеттік корпорацияның жауапты адамдарының ЭЦҚ-сы арқылы куәландырылған электрондық-цифрлық нысандағы құжатты білдіреді.</w:t>
      </w:r>
    </w:p>
    <w:bookmarkEnd w:id="24"/>
    <w:bookmarkStart w:name="z41" w:id="25"/>
    <w:p>
      <w:pPr>
        <w:spacing w:after="0"/>
        <w:ind w:left="0"/>
        <w:jc w:val="both"/>
      </w:pPr>
      <w:r>
        <w:rPr>
          <w:rFonts w:ascii="Times New Roman"/>
          <w:b w:val="false"/>
          <w:i w:val="false"/>
          <w:color w:val="000000"/>
          <w:sz w:val="28"/>
        </w:rPr>
        <w:t>
      14. Уәкілетті орган міндетті зейнетақы жарналарының бюджеттік субсидиясының мөлшерін белгілеу (белгілеуден бас тарту) туралы шешімнің электрондық жобасы бар істің электрондық макетін олар түскен күннен бастап төрт жұмыс күні ішінде қарайды және міндетті зейнетақы жарналарының бюджеттік субсидиясының мөлшерін белгілеу (белгілеуден бас тарту) туралы шешім қабылдайды.</w:t>
      </w:r>
    </w:p>
    <w:bookmarkEnd w:id="25"/>
    <w:bookmarkStart w:name="z42" w:id="26"/>
    <w:p>
      <w:pPr>
        <w:spacing w:after="0"/>
        <w:ind w:left="0"/>
        <w:jc w:val="both"/>
      </w:pPr>
      <w:r>
        <w:rPr>
          <w:rFonts w:ascii="Times New Roman"/>
          <w:b w:val="false"/>
          <w:i w:val="false"/>
          <w:color w:val="000000"/>
          <w:sz w:val="28"/>
        </w:rPr>
        <w:t>
      15. Мемлекеттік корпорацияның мамандары жіберген қателер анықталған жағдайда уәкілетті орган міндетті зейнетақы жарналарының бюджеттік субсидиясының мөлшерін белгілеу (белгілеуден бас тарту) туралы шешімнің электрондық жобасы бар істің электрондық макетін қателерді жою үшін қайтару себебін көрсете отырып, Мемлекеттік корпорацияның бөлімшесіне қайта ресімдеуге қайтарады.</w:t>
      </w:r>
    </w:p>
    <w:bookmarkEnd w:id="26"/>
    <w:p>
      <w:pPr>
        <w:spacing w:after="0"/>
        <w:ind w:left="0"/>
        <w:jc w:val="both"/>
      </w:pPr>
      <w:r>
        <w:rPr>
          <w:rFonts w:ascii="Times New Roman"/>
          <w:b w:val="false"/>
          <w:i w:val="false"/>
          <w:color w:val="000000"/>
          <w:sz w:val="28"/>
        </w:rPr>
        <w:t>
      Мемлекеттік корпорацияның бөлімшесі міндетті зейнетақы жарналарының бюджеттік субсидиясының мөлшерін белгілеу (белгілеуден бас тарту) туралы электрондық шешім жобасы бар істің электрондық макеті келіп түскен күннен бастап екі жұмыс күні ішінде анықталған қателерді жояды, міндетті зейнетақы жарналарының бюджеттік субсидиясының мөлшерін белгілеу (белгілеуден бас тарту) туралы электрондық шешім жобасы бар істің электрондық макетін қайта қалыптастырады және Мемлекеттік корпорацияның филиалы арқылы уәкілетті органға жібереді.</w:t>
      </w:r>
    </w:p>
    <w:bookmarkStart w:name="z43" w:id="27"/>
    <w:p>
      <w:pPr>
        <w:spacing w:after="0"/>
        <w:ind w:left="0"/>
        <w:jc w:val="both"/>
      </w:pPr>
      <w:r>
        <w:rPr>
          <w:rFonts w:ascii="Times New Roman"/>
          <w:b w:val="false"/>
          <w:i w:val="false"/>
          <w:color w:val="000000"/>
          <w:sz w:val="28"/>
        </w:rPr>
        <w:t>
      16. Міндетті зейнетақы жарналарының бюджеттік субсидиясының мөлшерін белгілеу (белгілеуден бас тарту) туралы шешім басқарма (бөлімше) маманының, басшысының және уәкілетті орган басшысының ЭЦҚ-сы арқылы куәландырылған электрондық-цифрлық нысандағы құжатты білдіреді. Міндетті зейнетақы жарналарының бюджеттік субсидиясының мөлшерін белгілеу (белгілеуден бас тарту) туралы шешімнің нөмірі мен күні автоматты режимде беріледі.</w:t>
      </w:r>
    </w:p>
    <w:bookmarkEnd w:id="27"/>
    <w:p>
      <w:pPr>
        <w:spacing w:after="0"/>
        <w:ind w:left="0"/>
        <w:jc w:val="both"/>
      </w:pPr>
      <w:r>
        <w:rPr>
          <w:rFonts w:ascii="Times New Roman"/>
          <w:b w:val="false"/>
          <w:i w:val="false"/>
          <w:color w:val="000000"/>
          <w:sz w:val="28"/>
        </w:rPr>
        <w:t>
      Істердің электрондық макеттері орталық атқарушы органның ақпараттық жүйесінде тұрақты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Еңбек және халықты әлеуметтік қорғау министрінің 21.08.2019 </w:t>
      </w:r>
      <w:r>
        <w:rPr>
          <w:rFonts w:ascii="Times New Roman"/>
          <w:b w:val="false"/>
          <w:i w:val="false"/>
          <w:color w:val="00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28"/>
    <w:p>
      <w:pPr>
        <w:spacing w:after="0"/>
        <w:ind w:left="0"/>
        <w:jc w:val="both"/>
      </w:pPr>
      <w:r>
        <w:rPr>
          <w:rFonts w:ascii="Times New Roman"/>
          <w:b w:val="false"/>
          <w:i w:val="false"/>
          <w:color w:val="000000"/>
          <w:sz w:val="28"/>
        </w:rPr>
        <w:t xml:space="preserve">
      17. Міндетті зейнетақы жарналарының бюджеттік субсидиясының мөлшері белгіленген (белгілеуден бас тартылған, аударуды тоқтата тұрған) жағдайда Мемлекеттік корпорацияның бөлімшесі осы Қағидаларға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белгілеу (белгілеуден бас тарту, аударуды тоқтата тұру) туралы хабарламаны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хабарламалар журналына тіркей отырып, оны өзі жүгінген кезде береді немесе өтініш берушінің ұялы телефонына sms-хабар жіберу арқылы өтініш берушіні хабардар етеді. Sms-хабарлар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sms-хабарлар журналында тіркеледі.</w:t>
      </w:r>
    </w:p>
    <w:bookmarkEnd w:id="28"/>
    <w:bookmarkStart w:name="z45" w:id="29"/>
    <w:p>
      <w:pPr>
        <w:spacing w:after="0"/>
        <w:ind w:left="0"/>
        <w:jc w:val="both"/>
      </w:pPr>
      <w:r>
        <w:rPr>
          <w:rFonts w:ascii="Times New Roman"/>
          <w:b w:val="false"/>
          <w:i w:val="false"/>
          <w:color w:val="000000"/>
          <w:sz w:val="28"/>
        </w:rPr>
        <w:t xml:space="preserve">
      18. Қосымша белгіленген міндетті зейнетақы жарналарын бюджет қаражаты есебінен субсидиялау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уәкілетті органның шешімінің негізінде:</w:t>
      </w:r>
    </w:p>
    <w:bookmarkEnd w:id="29"/>
    <w:bookmarkStart w:name="z46" w:id="30"/>
    <w:p>
      <w:pPr>
        <w:spacing w:after="0"/>
        <w:ind w:left="0"/>
        <w:jc w:val="both"/>
      </w:pPr>
      <w:r>
        <w:rPr>
          <w:rFonts w:ascii="Times New Roman"/>
          <w:b w:val="false"/>
          <w:i w:val="false"/>
          <w:color w:val="000000"/>
          <w:sz w:val="28"/>
        </w:rPr>
        <w:t>
      1) агенттің 10 пайыз мiндеттi зейнетақы жарналарын аудару фактісі анықталғанда;</w:t>
      </w:r>
    </w:p>
    <w:bookmarkEnd w:id="30"/>
    <w:bookmarkStart w:name="z47" w:id="31"/>
    <w:p>
      <w:pPr>
        <w:spacing w:after="0"/>
        <w:ind w:left="0"/>
        <w:jc w:val="both"/>
      </w:pPr>
      <w:r>
        <w:rPr>
          <w:rFonts w:ascii="Times New Roman"/>
          <w:b w:val="false"/>
          <w:i w:val="false"/>
          <w:color w:val="000000"/>
          <w:sz w:val="28"/>
        </w:rPr>
        <w:t>
      2) Мемлекеттік әлеуметтік сақтандыру қорынан бала бір жасқа толғанға дейін оның күтіміне байланысты табысынан айырылған жағдайда төленетін әлеуметтiк төлемді алушылардың Қазақстан Республикасының шегiнен тыс жерлерге тұрақты тұруға кету фактісі анықталғанда;</w:t>
      </w:r>
    </w:p>
    <w:bookmarkEnd w:id="31"/>
    <w:bookmarkStart w:name="z48" w:id="32"/>
    <w:p>
      <w:pPr>
        <w:spacing w:after="0"/>
        <w:ind w:left="0"/>
        <w:jc w:val="both"/>
      </w:pPr>
      <w:r>
        <w:rPr>
          <w:rFonts w:ascii="Times New Roman"/>
          <w:b w:val="false"/>
          <w:i w:val="false"/>
          <w:color w:val="000000"/>
          <w:sz w:val="28"/>
        </w:rPr>
        <w:t>
      3) қайтыс болуы туралы мәліметтер (не азаматтық хал актілерінің жазбаларынан қайтыс болғаны туралы мәліметтерді қамтитын анықтамалар немесе "электрондық үкімет" веб-порталы арқылы алынған қайтыс болғаны туралы хабарлама), Қордан бала бір жарым жасқа толғанға дейін оның күтіміне байланысты табысынан айырылған жағдайда төленетін әлеуметтік төлемді алушы туралы соттың заңды күшіне енген адамды хабар-ошарсыз кетті деп тану туралы немесе қайтыс болды деп жариялау туралы шешімдері келіп түскенде;</w:t>
      </w:r>
    </w:p>
    <w:bookmarkEnd w:id="32"/>
    <w:bookmarkStart w:name="z49" w:id="33"/>
    <w:p>
      <w:pPr>
        <w:spacing w:after="0"/>
        <w:ind w:left="0"/>
        <w:jc w:val="both"/>
      </w:pPr>
      <w:r>
        <w:rPr>
          <w:rFonts w:ascii="Times New Roman"/>
          <w:b w:val="false"/>
          <w:i w:val="false"/>
          <w:color w:val="000000"/>
          <w:sz w:val="28"/>
        </w:rPr>
        <w:t>
      4) босатылған және шеттетілген қамқоршылар (қорғаншылар), ата-аналарды ата-ана құқықтарынан айыру немесе шектеу туралы, ұл бала (қыз бала) асырап алу туралы шешімнің күшін жою немесе жарамсыз деп тану туралы мәліметтер келіп түскенде, мұндай тоқтата тұруға негіз болып табылатын мән-жай басталған айдан кейінгі айдың бірінші күнінен бастап тоқтатыла тұрады.</w:t>
      </w:r>
    </w:p>
    <w:bookmarkEnd w:id="33"/>
    <w:p>
      <w:pPr>
        <w:spacing w:after="0"/>
        <w:ind w:left="0"/>
        <w:jc w:val="both"/>
      </w:pPr>
      <w:r>
        <w:rPr>
          <w:rFonts w:ascii="Times New Roman"/>
          <w:b w:val="false"/>
          <w:i w:val="false"/>
          <w:color w:val="000000"/>
          <w:sz w:val="28"/>
        </w:rPr>
        <w:t>
      Субсидиялауға жататын міндетті зейнетақы жарналарын аударуды тоқтата тұруға негіз болып табылатын мәліметтермен толықтырылған істің электрондық макетін дайындау және субсидиялауға жататын міндетті зейнетақы жарналарын аударуды тоқтата тұру туралы электрондық шешімнің жобасын бекіту осы Қағидалардың 11-15-тармақтарына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Еңбек және халықты әлеуметтік қорғау министрінің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50" w:id="34"/>
    <w:p>
      <w:pPr>
        <w:spacing w:after="0"/>
        <w:ind w:left="0"/>
        <w:jc w:val="both"/>
      </w:pPr>
      <w:r>
        <w:rPr>
          <w:rFonts w:ascii="Times New Roman"/>
          <w:b w:val="false"/>
          <w:i w:val="false"/>
          <w:color w:val="000000"/>
          <w:sz w:val="28"/>
        </w:rPr>
        <w:t>
      19. Субсидиялауға жататын міндетті зейнетақы жарналарын аударуды қалпына келтіру бала бір жарым жасқа толғанға дейін оның күтіміне байланысты табысынан айырылған жағдайда төленетін әлеуметтік төлемді алушы тоқтата тұру негіздемесіне байланысты мынадай құжаттардың біреуін:</w:t>
      </w:r>
    </w:p>
    <w:bookmarkEnd w:id="34"/>
    <w:bookmarkStart w:name="z86" w:id="3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бала бір жарым жасқа толғанға дейін оның күтіміне байланысты табысынан айырылу фактісін растайтын анықтаманы;</w:t>
      </w:r>
    </w:p>
    <w:bookmarkEnd w:id="35"/>
    <w:bookmarkStart w:name="z87" w:id="36"/>
    <w:p>
      <w:pPr>
        <w:spacing w:after="0"/>
        <w:ind w:left="0"/>
        <w:jc w:val="both"/>
      </w:pPr>
      <w:r>
        <w:rPr>
          <w:rFonts w:ascii="Times New Roman"/>
          <w:b w:val="false"/>
          <w:i w:val="false"/>
          <w:color w:val="000000"/>
          <w:sz w:val="28"/>
        </w:rPr>
        <w:t>
      2) тұрғылықты тұратын жері бойынша тіркелу фактісін растайтын мәліметтерді;</w:t>
      </w:r>
    </w:p>
    <w:bookmarkEnd w:id="36"/>
    <w:bookmarkStart w:name="z88" w:id="37"/>
    <w:p>
      <w:pPr>
        <w:spacing w:after="0"/>
        <w:ind w:left="0"/>
        <w:jc w:val="both"/>
      </w:pPr>
      <w:r>
        <w:rPr>
          <w:rFonts w:ascii="Times New Roman"/>
          <w:b w:val="false"/>
          <w:i w:val="false"/>
          <w:color w:val="000000"/>
          <w:sz w:val="28"/>
        </w:rPr>
        <w:t xml:space="preserve">
      3) баланы (балаларды) асырап алу және/немесе балаға қамқоршылық тағайындау туралы құжатты ұсынған кезде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уәкілетті органның шешімі негізінде бала бір жарым жасқа толған күннен кешіктірмей жүзеге асырылады.</w:t>
      </w:r>
    </w:p>
    <w:bookmarkEnd w:id="37"/>
    <w:p>
      <w:pPr>
        <w:spacing w:after="0"/>
        <w:ind w:left="0"/>
        <w:jc w:val="both"/>
      </w:pPr>
      <w:r>
        <w:rPr>
          <w:rFonts w:ascii="Times New Roman"/>
          <w:b w:val="false"/>
          <w:i w:val="false"/>
          <w:color w:val="000000"/>
          <w:sz w:val="28"/>
        </w:rPr>
        <w:t>
      Міндетті зейнетақы жарналарын субсидиялауды қалпына келтіру мұндай тоқтата тұруға негіз болып табылған мән-жай тоқтатылған айдан кейінгі айдың бірінші күнінен бастап, ал баланы (балаларды) асырап алған және/немесе балаға қамқоршы тағайындалған жағдайда баланы (балаларды) асырап алу туралы соттың шешімі заңды күшіне енген күннен бастап немесе қамқоршы тағайындалған күннен бастап жүргізіледі.</w:t>
      </w:r>
    </w:p>
    <w:p>
      <w:pPr>
        <w:spacing w:after="0"/>
        <w:ind w:left="0"/>
        <w:jc w:val="both"/>
      </w:pPr>
      <w:r>
        <w:rPr>
          <w:rFonts w:ascii="Times New Roman"/>
          <w:b w:val="false"/>
          <w:i w:val="false"/>
          <w:color w:val="000000"/>
          <w:sz w:val="28"/>
        </w:rPr>
        <w:t>
      Субсидиялауға жататын міндетті зейнетақы жарналарын аударуды қалпына келтіруге негіз болып табылатын мәліметтермен толықтырылған істің электрондық макетін дайындау және субсидиялауға жататын міндетті зейнетақы жарналарын аударуды қалпына келтіру туралы электрондық шешімнің жобасын бекіту осы Қағидалардың 11, 12, 13, 14 және 15-тармақтарына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Еңбек және халықты әлеуметтік қорғау министрінің 21.08.2019 </w:t>
      </w:r>
      <w:r>
        <w:rPr>
          <w:rFonts w:ascii="Times New Roman"/>
          <w:b w:val="false"/>
          <w:i w:val="false"/>
          <w:color w:val="00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Еңбек және халықты әлеуметтік қорғау министрінің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54" w:id="38"/>
    <w:p>
      <w:pPr>
        <w:spacing w:after="0"/>
        <w:ind w:left="0"/>
        <w:jc w:val="both"/>
      </w:pPr>
      <w:r>
        <w:rPr>
          <w:rFonts w:ascii="Times New Roman"/>
          <w:b w:val="false"/>
          <w:i w:val="false"/>
          <w:color w:val="000000"/>
          <w:sz w:val="28"/>
        </w:rPr>
        <w:t>
      20. Субсидиялауға жататын міндетті зейнетақы жарналарын аудару:</w:t>
      </w:r>
    </w:p>
    <w:bookmarkEnd w:id="38"/>
    <w:bookmarkStart w:name="z83" w:id="39"/>
    <w:p>
      <w:pPr>
        <w:spacing w:after="0"/>
        <w:ind w:left="0"/>
        <w:jc w:val="both"/>
      </w:pPr>
      <w:r>
        <w:rPr>
          <w:rFonts w:ascii="Times New Roman"/>
          <w:b w:val="false"/>
          <w:i w:val="false"/>
          <w:color w:val="000000"/>
          <w:sz w:val="28"/>
        </w:rPr>
        <w:t xml:space="preserve">
      1) бала бір жарым жасқа толғанға дейін оның күтіміне байланысты табысынан айырылған жағдайда төленетін әлеуметтік төлем Заңның </w:t>
      </w:r>
      <w:r>
        <w:rPr>
          <w:rFonts w:ascii="Times New Roman"/>
          <w:b w:val="false"/>
          <w:i w:val="false"/>
          <w:color w:val="000000"/>
          <w:sz w:val="28"/>
        </w:rPr>
        <w:t>28-бабына</w:t>
      </w:r>
      <w:r>
        <w:rPr>
          <w:rFonts w:ascii="Times New Roman"/>
          <w:b w:val="false"/>
          <w:i w:val="false"/>
          <w:color w:val="000000"/>
          <w:sz w:val="28"/>
        </w:rPr>
        <w:t xml:space="preserve"> сәйкес тоқтатылған;</w:t>
      </w:r>
    </w:p>
    <w:bookmarkEnd w:id="39"/>
    <w:bookmarkStart w:name="z84" w:id="40"/>
    <w:p>
      <w:pPr>
        <w:spacing w:after="0"/>
        <w:ind w:left="0"/>
        <w:jc w:val="both"/>
      </w:pPr>
      <w:r>
        <w:rPr>
          <w:rFonts w:ascii="Times New Roman"/>
          <w:b w:val="false"/>
          <w:i w:val="false"/>
          <w:color w:val="000000"/>
          <w:sz w:val="28"/>
        </w:rPr>
        <w:t xml:space="preserve">
      2) егер бала бір жарым жасқа толғанға дейін оның күтіміне байланысты табысынан айырылған жағдайда төленетін әлеуметтік төлемдерден ұсталатын міндетті зейнетақы жарналарының мөлшері Заңның </w:t>
      </w:r>
      <w:r>
        <w:rPr>
          <w:rFonts w:ascii="Times New Roman"/>
          <w:b w:val="false"/>
          <w:i w:val="false"/>
          <w:color w:val="000000"/>
          <w:sz w:val="28"/>
        </w:rPr>
        <w:t>15-бабына</w:t>
      </w:r>
      <w:r>
        <w:rPr>
          <w:rFonts w:ascii="Times New Roman"/>
          <w:b w:val="false"/>
          <w:i w:val="false"/>
          <w:color w:val="000000"/>
          <w:sz w:val="28"/>
        </w:rPr>
        <w:t xml:space="preserve"> сәйкес әлеуметтік аударымдарды есептеу объектісі ретінде ескерілген орташа айлық табыстың он пайызынан асқан;</w:t>
      </w:r>
    </w:p>
    <w:bookmarkEnd w:id="40"/>
    <w:bookmarkStart w:name="z85" w:id="41"/>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10-бабының</w:t>
      </w:r>
      <w:r>
        <w:rPr>
          <w:rFonts w:ascii="Times New Roman"/>
          <w:b w:val="false"/>
          <w:i w:val="false"/>
          <w:color w:val="000000"/>
          <w:sz w:val="28"/>
        </w:rPr>
        <w:t xml:space="preserve"> 12) тармақшасына сәйкес орталық атқарушы орган бекітетін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қағидаларына сәйкес Мемлекеттік әлеуметтік сақтандыру қорынан бала бір жарым жасқа толғанға дейін оның күтіміне байланысты табысынан айырылған жағдайда төленетін әлеуметтік төлемді тоқтату туралы мәліметтер келіп түскен жағдайларда тоқтатылады.</w:t>
      </w:r>
    </w:p>
    <w:bookmarkEnd w:id="41"/>
    <w:p>
      <w:pPr>
        <w:spacing w:after="0"/>
        <w:ind w:left="0"/>
        <w:jc w:val="both"/>
      </w:pPr>
      <w:r>
        <w:rPr>
          <w:rFonts w:ascii="Times New Roman"/>
          <w:b w:val="false"/>
          <w:i w:val="false"/>
          <w:color w:val="000000"/>
          <w:sz w:val="28"/>
        </w:rPr>
        <w:t xml:space="preserve">
      Субсидиялауға жататын міндетті зейнетақы жарналарын аудару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уәкілетті органның шешімі негізінде тоқтатылады.</w:t>
      </w:r>
    </w:p>
    <w:p>
      <w:pPr>
        <w:spacing w:after="0"/>
        <w:ind w:left="0"/>
        <w:jc w:val="both"/>
      </w:pPr>
      <w:r>
        <w:rPr>
          <w:rFonts w:ascii="Times New Roman"/>
          <w:b w:val="false"/>
          <w:i w:val="false"/>
          <w:color w:val="000000"/>
          <w:sz w:val="28"/>
        </w:rPr>
        <w:t>
      Бұл ретте субсидиялауға жататын міндетті зейнетақы жарналарын аудару мұндай тоқтатуға негіз болып табылатын мән-жай туындаған айдан кейінгі айдың бірінші күнінен бастап тоқтатылады.</w:t>
      </w:r>
    </w:p>
    <w:p>
      <w:pPr>
        <w:spacing w:after="0"/>
        <w:ind w:left="0"/>
        <w:jc w:val="both"/>
      </w:pPr>
      <w:r>
        <w:rPr>
          <w:rFonts w:ascii="Times New Roman"/>
          <w:b w:val="false"/>
          <w:i w:val="false"/>
          <w:color w:val="000000"/>
          <w:sz w:val="28"/>
        </w:rPr>
        <w:t xml:space="preserve">
      Субсидиялауға жататын міндетті зейнетақы жарналарын аударуды тоқтатуға негіз болып табылатын мәліметтермен толықтырылған істің электрондық макетін дайындау және субсидиялауға жататын міндетті зейнетақы жарналарын аударуды тоқтату туралы электрондық шешімнің жобасын бекіту осы Қағидалардың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 xml:space="preserve">15-тармақтарына </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Еңбек және халықты әлеуметтік қорғау министрінің 02.04.2020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Еңбек және халықты әлеуметтік қорғау министрінің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57" w:id="42"/>
    <w:p>
      <w:pPr>
        <w:spacing w:after="0"/>
        <w:ind w:left="0"/>
        <w:jc w:val="left"/>
      </w:pPr>
      <w:r>
        <w:rPr>
          <w:rFonts w:ascii="Times New Roman"/>
          <w:b/>
          <w:i w:val="false"/>
          <w:color w:val="000000"/>
        </w:rPr>
        <w:t xml:space="preserve"> 4-тарау. Субсидиялауға жататын міндетті зейнетақы жарналарын аудару тәртібі</w:t>
      </w:r>
    </w:p>
    <w:bookmarkEnd w:id="42"/>
    <w:p>
      <w:pPr>
        <w:spacing w:after="0"/>
        <w:ind w:left="0"/>
        <w:jc w:val="both"/>
      </w:pPr>
      <w:r>
        <w:rPr>
          <w:rFonts w:ascii="Times New Roman"/>
          <w:b w:val="false"/>
          <w:i w:val="false"/>
          <w:color w:val="ff0000"/>
          <w:sz w:val="28"/>
        </w:rPr>
        <w:t xml:space="preserve">
      Ескерту. 4-тараудың тақырыбы жаңа редакцияда – ҚР Еңбек және халықты әлеуметтік қорғау министрінің 21.08.2019 </w:t>
      </w:r>
      <w:r>
        <w:rPr>
          <w:rFonts w:ascii="Times New Roman"/>
          <w:b w:val="false"/>
          <w:i w:val="false"/>
          <w:color w:val="ff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 w:id="43"/>
    <w:p>
      <w:pPr>
        <w:spacing w:after="0"/>
        <w:ind w:left="0"/>
        <w:jc w:val="both"/>
      </w:pPr>
      <w:r>
        <w:rPr>
          <w:rFonts w:ascii="Times New Roman"/>
          <w:b w:val="false"/>
          <w:i w:val="false"/>
          <w:color w:val="000000"/>
          <w:sz w:val="28"/>
        </w:rPr>
        <w:t>
      21. Уәкілетті орган қабылдаған міндетті зейнетақы жарналарының бюджеттік субсидиясының мөлшерін белгілеу туралы шешімдердің негізінде субсидиялауға жататын міндетті зейнетақы жарналарын бірыңғай жинақтаушы зейнетақы қорына аудару үшін істердің электрондық макеттерін ОДҚ-ға қоюды Мемлекеттік корпорацияның бөлімшесі жүзеге асырады.</w:t>
      </w:r>
    </w:p>
    <w:bookmarkEnd w:id="43"/>
    <w:bookmarkStart w:name="z59" w:id="44"/>
    <w:p>
      <w:pPr>
        <w:spacing w:after="0"/>
        <w:ind w:left="0"/>
        <w:jc w:val="both"/>
      </w:pPr>
      <w:r>
        <w:rPr>
          <w:rFonts w:ascii="Times New Roman"/>
          <w:b w:val="false"/>
          <w:i w:val="false"/>
          <w:color w:val="000000"/>
          <w:sz w:val="28"/>
        </w:rPr>
        <w:t xml:space="preserve">
      22. Міндетті зейнетақы жарналарын бюджеттік субсидиялау мөлшерін белгілеу туралы уәкілетті органның шешімі негізінде Мемлекеттік корпорация бес жұмыс күні ішінде Қазақстан Республикасының Еңбек және халықты әлеуметтік қорғау министрлігіне (бұдан әрі – Министрлік) ай сайын төлем айының алдындағы айдың 25-күніне міндетті зейнетақы жарналарын бюджеттік субсидиялаудың белгіленген мөлшерін төлемге қажетті бюджет қаражатына қосуды қамтамасыз етеді. </w:t>
      </w:r>
    </w:p>
    <w:bookmarkEnd w:id="44"/>
    <w:p>
      <w:pPr>
        <w:spacing w:after="0"/>
        <w:ind w:left="0"/>
        <w:jc w:val="both"/>
      </w:pPr>
      <w:r>
        <w:rPr>
          <w:rFonts w:ascii="Times New Roman"/>
          <w:b w:val="false"/>
          <w:i w:val="false"/>
          <w:color w:val="000000"/>
          <w:sz w:val="28"/>
        </w:rPr>
        <w:t xml:space="preserve">
      Төлем айына қажеттілікті қалыптастырғаннан кейінгі сомалар одан кейінгі айдың қажеттілігіне қосуға жатады. </w:t>
      </w:r>
    </w:p>
    <w:p>
      <w:pPr>
        <w:spacing w:after="0"/>
        <w:ind w:left="0"/>
        <w:jc w:val="both"/>
      </w:pPr>
      <w:r>
        <w:rPr>
          <w:rFonts w:ascii="Times New Roman"/>
          <w:b w:val="false"/>
          <w:i w:val="false"/>
          <w:color w:val="000000"/>
          <w:sz w:val="28"/>
        </w:rPr>
        <w:t>
      Мемлекеттік корпорация бөлімшелерінің қызметкерлері ОДБ-да алушылардың қайтыс болуына, шығуына, төлемнің тоқтатыла тұруына, тоқтатылуына байланысты қажеттілік сомаларын азаю жағына түзетуді күн сайын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Еңбек және халықты әлеуметтік қорғау министрінің 21.08.2019 </w:t>
      </w:r>
      <w:r>
        <w:rPr>
          <w:rFonts w:ascii="Times New Roman"/>
          <w:b w:val="false"/>
          <w:i w:val="false"/>
          <w:color w:val="00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45"/>
    <w:p>
      <w:pPr>
        <w:spacing w:after="0"/>
        <w:ind w:left="0"/>
        <w:jc w:val="both"/>
      </w:pPr>
      <w:r>
        <w:rPr>
          <w:rFonts w:ascii="Times New Roman"/>
          <w:b w:val="false"/>
          <w:i w:val="false"/>
          <w:color w:val="000000"/>
          <w:sz w:val="28"/>
        </w:rPr>
        <w:t xml:space="preserve">
      23. Министрлік тиісті кезеңге төлемдер бойынша қаржыландырудың </w:t>
      </w:r>
      <w:r>
        <w:rPr>
          <w:rFonts w:ascii="Times New Roman"/>
          <w:b w:val="false"/>
          <w:i w:val="false"/>
          <w:color w:val="000000"/>
          <w:sz w:val="28"/>
        </w:rPr>
        <w:t>жиынтық жоспары</w:t>
      </w:r>
      <w:r>
        <w:rPr>
          <w:rFonts w:ascii="Times New Roman"/>
          <w:b w:val="false"/>
          <w:i w:val="false"/>
          <w:color w:val="000000"/>
          <w:sz w:val="28"/>
        </w:rPr>
        <w:t xml:space="preserve"> шегінде міндетті зейнетақы жарналарын субсидиялау үшін қажетті бюджет қаражаты туралы мәліметтерді Қазақстан Республикасы Қаржы министрлігіне жібереді.</w:t>
      </w:r>
    </w:p>
    <w:bookmarkEnd w:id="45"/>
    <w:bookmarkStart w:name="z63" w:id="46"/>
    <w:p>
      <w:pPr>
        <w:spacing w:after="0"/>
        <w:ind w:left="0"/>
        <w:jc w:val="both"/>
      </w:pPr>
      <w:r>
        <w:rPr>
          <w:rFonts w:ascii="Times New Roman"/>
          <w:b w:val="false"/>
          <w:i w:val="false"/>
          <w:color w:val="000000"/>
          <w:sz w:val="28"/>
        </w:rPr>
        <w:t xml:space="preserve">
      24. Министрлік міндетті зейнетақы жарналарын субсидиялауға бюджет қаражатының қажеттілігіне сәйкес төлемдер бойынша қаржыландырудың </w:t>
      </w:r>
      <w:r>
        <w:rPr>
          <w:rFonts w:ascii="Times New Roman"/>
          <w:b w:val="false"/>
          <w:i w:val="false"/>
          <w:color w:val="000000"/>
          <w:sz w:val="28"/>
        </w:rPr>
        <w:t>жеке жоспарында</w:t>
      </w:r>
      <w:r>
        <w:rPr>
          <w:rFonts w:ascii="Times New Roman"/>
          <w:b w:val="false"/>
          <w:i w:val="false"/>
          <w:color w:val="000000"/>
          <w:sz w:val="28"/>
        </w:rPr>
        <w:t xml:space="preserve"> есепті кезеңге көзделген сомалар шегінде Мемлекеттік корпорацияға бюджет қаражатын аударуды жүзеге асырады.</w:t>
      </w:r>
    </w:p>
    <w:bookmarkEnd w:id="46"/>
    <w:bookmarkStart w:name="z64" w:id="47"/>
    <w:p>
      <w:pPr>
        <w:spacing w:after="0"/>
        <w:ind w:left="0"/>
        <w:jc w:val="both"/>
      </w:pPr>
      <w:r>
        <w:rPr>
          <w:rFonts w:ascii="Times New Roman"/>
          <w:b w:val="false"/>
          <w:i w:val="false"/>
          <w:color w:val="000000"/>
          <w:sz w:val="28"/>
        </w:rPr>
        <w:t>
      25. Мемлекеттік корпорация міндетті зейнетақы жарналарын субсидиялауға арналған бюджет қаражатын алып, төлем тапсырмаларын қалыптастырады және субсидиялауға жататын міндетті зейнетақы жарналарының сомаларын кейіннен Қордан бала бір жарым жасқа толғанға дейін оның күтіміне байланысты табысынан айырылған жағдайда төленетін әлеуметтiк төлемді алушының дербес зейнетақы шотына есептеу үшін бірыңғай жинақтаушы зейнетақы қорына аударады.</w:t>
      </w:r>
    </w:p>
    <w:bookmarkEnd w:id="47"/>
    <w:p>
      <w:pPr>
        <w:spacing w:after="0"/>
        <w:ind w:left="0"/>
        <w:jc w:val="both"/>
      </w:pPr>
      <w:r>
        <w:rPr>
          <w:rFonts w:ascii="Times New Roman"/>
          <w:b w:val="false"/>
          <w:i w:val="false"/>
          <w:color w:val="000000"/>
          <w:sz w:val="28"/>
        </w:rPr>
        <w:t>
      Бұл ретте, субсидиялауға жататын міндетті зейнетақы жарналарын аудару тиісті кезең (ай (айлар) және жыл) көрсетіле отырып, Қордан бала бір жарым жасқа толғанға дейін оның күтіміне байланысты табысынан айырылған жағдайда төленетін әлеуметтiк төлемді төлеген айдан кейінгі айдың 25-күніне дейін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Еңбек және халықты әлеуметтік қорғау министрінің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66" w:id="48"/>
    <w:p>
      <w:pPr>
        <w:spacing w:after="0"/>
        <w:ind w:left="0"/>
        <w:jc w:val="both"/>
      </w:pPr>
      <w:r>
        <w:rPr>
          <w:rFonts w:ascii="Times New Roman"/>
          <w:b w:val="false"/>
          <w:i w:val="false"/>
          <w:color w:val="000000"/>
          <w:sz w:val="28"/>
        </w:rPr>
        <w:t>
      26. Ақпараттық жүйелерде бала бір жарым жасқа толғанға дейін оның күтіміне байланысты табысынан айырылған жағдайда төленетін әлеуметтік төлемді алушының тегі, аты, әкесінің аты (бар болса), туған күні өзгерген жағдайда ОДҚ-да автоматты режимде өзгерістер жүргізіледі.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Еңбек және халықты әлеуметтік қорғау министрінің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67" w:id="49"/>
    <w:p>
      <w:pPr>
        <w:spacing w:after="0"/>
        <w:ind w:left="0"/>
        <w:jc w:val="both"/>
      </w:pPr>
      <w:r>
        <w:rPr>
          <w:rFonts w:ascii="Times New Roman"/>
          <w:b w:val="false"/>
          <w:i w:val="false"/>
          <w:color w:val="000000"/>
          <w:sz w:val="28"/>
        </w:rPr>
        <w:t xml:space="preserve">
      27. Қаражат артық аударылған немесе субсидиялауға жататын міндетті зейнетақы жарналарының мөлшерін белгілеу және оларды аудару кезінде жіберілген қателіктер табылған жағдайда Мемлекеттік корпорацияның филиалы қате аударылған, субсидиялауға жататын міндетті зейнетақы жарналарын қайтаруға өтінімді </w:t>
      </w:r>
      <w:r>
        <w:rPr>
          <w:rFonts w:ascii="Times New Roman"/>
          <w:b w:val="false"/>
          <w:i w:val="false"/>
          <w:color w:val="000000"/>
          <w:sz w:val="28"/>
        </w:rPr>
        <w:t>11-қосымшаға</w:t>
      </w:r>
      <w:r>
        <w:rPr>
          <w:rFonts w:ascii="Times New Roman"/>
          <w:b w:val="false"/>
          <w:i w:val="false"/>
          <w:color w:val="000000"/>
          <w:sz w:val="28"/>
        </w:rPr>
        <w:t xml:space="preserve"> сәйкес электрондық түрде Мемлекеттік корпорацияға жібереді.</w:t>
      </w:r>
    </w:p>
    <w:bookmarkEnd w:id="49"/>
    <w:bookmarkStart w:name="z68" w:id="50"/>
    <w:p>
      <w:pPr>
        <w:spacing w:after="0"/>
        <w:ind w:left="0"/>
        <w:jc w:val="both"/>
      </w:pPr>
      <w:r>
        <w:rPr>
          <w:rFonts w:ascii="Times New Roman"/>
          <w:b w:val="false"/>
          <w:i w:val="false"/>
          <w:color w:val="000000"/>
          <w:sz w:val="28"/>
        </w:rPr>
        <w:t>
      28. Мемлекеттік корпорация қате аударылған, субсидиялауға жататын міндетті зейнетақы жарналарын қайтаруға электрондық түрдегі өтінімді бес жұмыс күні ішінде қалыптастырады. Өтінімде: салымшының (бала бір жарым жасқа толғанға дейін оның күтіміне байланысты табысынан айырылған жағдайда төленетін әлеуметтiк төлемді алушының) деректемелері: тегі, аты, әкесінің аты (бар болса), туған күні, жеке сәйкестендіру нөмірі, қайтаруға жататын міндетті зейнетақы жарналарының бюджеттік субсидияларының мөлшері және қайтару себебі көрсетіледі.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Еңбек және халықты әлеуметтік қорғау министрінің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69" w:id="51"/>
    <w:p>
      <w:pPr>
        <w:spacing w:after="0"/>
        <w:ind w:left="0"/>
        <w:jc w:val="both"/>
      </w:pPr>
      <w:r>
        <w:rPr>
          <w:rFonts w:ascii="Times New Roman"/>
          <w:b w:val="false"/>
          <w:i w:val="false"/>
          <w:color w:val="000000"/>
          <w:sz w:val="28"/>
        </w:rPr>
        <w:t xml:space="preserve">
      29. Мемлекеттік корпорация қате аударылған, субсидиялауға жататын міндетті зейнетақы жарналарын қайтаруға өтінімді ақпаратты тасымалдаудың автоматтандырылған қаржы жүйесін пайдалана отырып, зейнетақымен қамсыздандыру туралы </w:t>
      </w:r>
      <w:r>
        <w:rPr>
          <w:rFonts w:ascii="Times New Roman"/>
          <w:b w:val="false"/>
          <w:i w:val="false"/>
          <w:color w:val="000000"/>
          <w:sz w:val="28"/>
        </w:rPr>
        <w:t>заңнамада</w:t>
      </w:r>
      <w:r>
        <w:rPr>
          <w:rFonts w:ascii="Times New Roman"/>
          <w:b w:val="false"/>
          <w:i w:val="false"/>
          <w:color w:val="000000"/>
          <w:sz w:val="28"/>
        </w:rPr>
        <w:t xml:space="preserve"> көзделген тәртіппен бірыңғай жинақтаушы зейнетақы қорына электрондық түрде жібереді.</w:t>
      </w:r>
    </w:p>
    <w:bookmarkEnd w:id="51"/>
    <w:bookmarkStart w:name="z70" w:id="52"/>
    <w:p>
      <w:pPr>
        <w:spacing w:after="0"/>
        <w:ind w:left="0"/>
        <w:jc w:val="both"/>
      </w:pPr>
      <w:r>
        <w:rPr>
          <w:rFonts w:ascii="Times New Roman"/>
          <w:b w:val="false"/>
          <w:i w:val="false"/>
          <w:color w:val="000000"/>
          <w:sz w:val="28"/>
        </w:rPr>
        <w:t>
      30. Бірыңғай жинақтаушы зейнетақы қоры электрондық түрде Мемлекеттік корпорациядан қате аударылған, субсидиялауға жататын міндетті зейнетақы жарналарын қайтаруға өтінімді алысымен, оны алған күннен бастап бес жұмыс күні ішінде Мемлекеттік корпорация өтінімінің нөмірі мен күнін көрсете отырып, қате аударылған, субсидиялауға жататын міндетті зейнетақы жарналарын Мемлекеттік корпорацияға қайтаруды жүзеге асырады.</w:t>
      </w:r>
    </w:p>
    <w:bookmarkEnd w:id="52"/>
    <w:bookmarkStart w:name="z71" w:id="53"/>
    <w:p>
      <w:pPr>
        <w:spacing w:after="0"/>
        <w:ind w:left="0"/>
        <w:jc w:val="both"/>
      </w:pPr>
      <w:r>
        <w:rPr>
          <w:rFonts w:ascii="Times New Roman"/>
          <w:b w:val="false"/>
          <w:i w:val="false"/>
          <w:color w:val="000000"/>
          <w:sz w:val="28"/>
        </w:rPr>
        <w:t>
      31. Бірыңғай жинақтаушы зейнетақы қоры қате аударылған, субсидиялауға жататын міндетті зейнетақы жарналарын қайтаруды Мемлекеттік корпорацияның қате аударылған, субсидиялауға жататын міндетті зейнетақы жарналарын қайтаруға электрондық түрдегі өтінімде көрсетілген субсидиялауға жататын міндетті зейнетақы жарналарын бірыңғай жинақтаушы зейнетақы қорына іс жүзінде енгізілген номиналды сомасы бойынша Мемлекеттік корпорацияның банк шотына жеке тұлғалардың тізімдерін қоса бере отырып төлем тапсырмасымен жүргізеді.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бала бір жасқа</w:t>
            </w:r>
            <w:r>
              <w:br/>
            </w:r>
            <w:r>
              <w:rPr>
                <w:rFonts w:ascii="Times New Roman"/>
                <w:b w:val="false"/>
                <w:i w:val="false"/>
                <w:color w:val="000000"/>
                <w:sz w:val="20"/>
              </w:rPr>
              <w:t>толғанға дейін оның күтіміне</w:t>
            </w:r>
            <w:r>
              <w:br/>
            </w:r>
            <w:r>
              <w:rPr>
                <w:rFonts w:ascii="Times New Roman"/>
                <w:b w:val="false"/>
                <w:i w:val="false"/>
                <w:color w:val="000000"/>
                <w:sz w:val="20"/>
              </w:rPr>
              <w:t>байланысты табысынан айырылған</w:t>
            </w:r>
            <w:r>
              <w:br/>
            </w:r>
            <w:r>
              <w:rPr>
                <w:rFonts w:ascii="Times New Roman"/>
                <w:b w:val="false"/>
                <w:i w:val="false"/>
                <w:color w:val="000000"/>
                <w:sz w:val="20"/>
              </w:rPr>
              <w:t>жағдайда төленетін әлеуметтiк</w:t>
            </w:r>
            <w:r>
              <w:br/>
            </w:r>
            <w:r>
              <w:rPr>
                <w:rFonts w:ascii="Times New Roman"/>
                <w:b w:val="false"/>
                <w:i w:val="false"/>
                <w:color w:val="000000"/>
                <w:sz w:val="20"/>
              </w:rPr>
              <w:t>төлемдерді алушыларға міндетті</w:t>
            </w:r>
            <w:r>
              <w:br/>
            </w:r>
            <w:r>
              <w:rPr>
                <w:rFonts w:ascii="Times New Roman"/>
                <w:b w:val="false"/>
                <w:i w:val="false"/>
                <w:color w:val="000000"/>
                <w:sz w:val="20"/>
              </w:rPr>
              <w:t>зейнетақы жарналарын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Коды ________________________</w:t>
      </w:r>
    </w:p>
    <w:p>
      <w:pPr>
        <w:spacing w:after="0"/>
        <w:ind w:left="0"/>
        <w:jc w:val="both"/>
      </w:pPr>
      <w:r>
        <w:rPr>
          <w:rFonts w:ascii="Times New Roman"/>
          <w:b w:val="false"/>
          <w:i w:val="false"/>
          <w:color w:val="000000"/>
          <w:sz w:val="28"/>
        </w:rPr>
        <w:t>
      Облыс (қала) ________________</w:t>
      </w:r>
    </w:p>
    <w:p>
      <w:pPr>
        <w:spacing w:after="0"/>
        <w:ind w:left="0"/>
        <w:jc w:val="left"/>
      </w:pPr>
      <w:r>
        <w:rPr>
          <w:rFonts w:ascii="Times New Roman"/>
          <w:b/>
          <w:i w:val="false"/>
          <w:color w:val="000000"/>
        </w:rPr>
        <w:t xml:space="preserve"> Еңбек, әлеуметтік қорғау және көші-қон комитетінің</w:t>
      </w:r>
      <w:r>
        <w:br/>
      </w:r>
      <w:r>
        <w:rPr>
          <w:rFonts w:ascii="Times New Roman"/>
          <w:b/>
          <w:i w:val="false"/>
          <w:color w:val="000000"/>
        </w:rPr>
        <w:t>____________________ облысы (қаласы) бойынша департаментінің</w:t>
      </w:r>
    </w:p>
    <w:p>
      <w:pPr>
        <w:spacing w:after="0"/>
        <w:ind w:left="0"/>
        <w:jc w:val="both"/>
      </w:pPr>
      <w:r>
        <w:rPr>
          <w:rFonts w:ascii="Times New Roman"/>
          <w:b w:val="false"/>
          <w:i w:val="false"/>
          <w:color w:val="000000"/>
          <w:sz w:val="28"/>
        </w:rPr>
        <w:t>
      20__ ж. "___" _________ № ___________</w:t>
      </w:r>
      <w:r>
        <w:rPr>
          <w:rFonts w:ascii="Times New Roman"/>
          <w:b/>
          <w:i w:val="false"/>
          <w:color w:val="000000"/>
          <w:sz w:val="28"/>
        </w:rPr>
        <w:t xml:space="preserve"> шешімі</w:t>
      </w:r>
    </w:p>
    <w:p>
      <w:pPr>
        <w:spacing w:after="0"/>
        <w:ind w:left="0"/>
        <w:jc w:val="both"/>
      </w:pPr>
      <w:r>
        <w:rPr>
          <w:rFonts w:ascii="Times New Roman"/>
          <w:b w:val="false"/>
          <w:i w:val="false"/>
          <w:color w:val="000000"/>
          <w:sz w:val="28"/>
        </w:rPr>
        <w:t>
      Міндетті зейнетақы жарналарының бюджеттік субсидиясының</w:t>
      </w:r>
    </w:p>
    <w:p>
      <w:pPr>
        <w:spacing w:after="0"/>
        <w:ind w:left="0"/>
        <w:jc w:val="both"/>
      </w:pPr>
      <w:r>
        <w:rPr>
          <w:rFonts w:ascii="Times New Roman"/>
          <w:b w:val="false"/>
          <w:i w:val="false"/>
          <w:color w:val="000000"/>
          <w:sz w:val="28"/>
        </w:rPr>
        <w:t>
      мөлшерін белгілеу (белгілеуден бас тарту) туралы</w:t>
      </w:r>
    </w:p>
    <w:p>
      <w:pPr>
        <w:spacing w:after="0"/>
        <w:ind w:left="0"/>
        <w:jc w:val="both"/>
      </w:pPr>
      <w:r>
        <w:rPr>
          <w:rFonts w:ascii="Times New Roman"/>
          <w:b w:val="false"/>
          <w:i w:val="false"/>
          <w:color w:val="000000"/>
          <w:sz w:val="28"/>
        </w:rPr>
        <w:t>
      1. "Қазақстан Республикасында зейнетақымен қамсыздандыру туралы" 2013</w:t>
      </w:r>
    </w:p>
    <w:p>
      <w:pPr>
        <w:spacing w:after="0"/>
        <w:ind w:left="0"/>
        <w:jc w:val="both"/>
      </w:pPr>
      <w:r>
        <w:rPr>
          <w:rFonts w:ascii="Times New Roman"/>
          <w:b w:val="false"/>
          <w:i w:val="false"/>
          <w:color w:val="000000"/>
          <w:sz w:val="28"/>
        </w:rPr>
        <w:t xml:space="preserve">
      жылғы 21 маусымдағы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2-1)</w:t>
      </w:r>
    </w:p>
    <w:p>
      <w:pPr>
        <w:spacing w:after="0"/>
        <w:ind w:left="0"/>
        <w:jc w:val="both"/>
      </w:pPr>
      <w:r>
        <w:rPr>
          <w:rFonts w:ascii="Times New Roman"/>
          <w:b w:val="false"/>
          <w:i w:val="false"/>
          <w:color w:val="000000"/>
          <w:sz w:val="28"/>
        </w:rPr>
        <w:t>
      тармақшасына сәйкес міндетті зейнетақы жарналарының ай сайынғы</w:t>
      </w:r>
    </w:p>
    <w:p>
      <w:pPr>
        <w:spacing w:after="0"/>
        <w:ind w:left="0"/>
        <w:jc w:val="both"/>
      </w:pPr>
      <w:r>
        <w:rPr>
          <w:rFonts w:ascii="Times New Roman"/>
          <w:b w:val="false"/>
          <w:i w:val="false"/>
          <w:color w:val="000000"/>
          <w:sz w:val="28"/>
        </w:rPr>
        <w:t>
      бюджеттік субсидиясының мөлшері 20__ ж. "___" _______________ бастап</w:t>
      </w:r>
    </w:p>
    <w:p>
      <w:pPr>
        <w:spacing w:after="0"/>
        <w:ind w:left="0"/>
        <w:jc w:val="both"/>
      </w:pPr>
      <w:r>
        <w:rPr>
          <w:rFonts w:ascii="Times New Roman"/>
          <w:b w:val="false"/>
          <w:i w:val="false"/>
          <w:color w:val="000000"/>
          <w:sz w:val="28"/>
        </w:rPr>
        <w:t>
      20__ ж. "___" __________ қоса алғанда _______________________________</w:t>
      </w:r>
    </w:p>
    <w:p>
      <w:pPr>
        <w:spacing w:after="0"/>
        <w:ind w:left="0"/>
        <w:jc w:val="both"/>
      </w:pPr>
      <w:r>
        <w:rPr>
          <w:rFonts w:ascii="Times New Roman"/>
          <w:b w:val="false"/>
          <w:i w:val="false"/>
          <w:color w:val="000000"/>
          <w:sz w:val="28"/>
        </w:rPr>
        <w:t>
      ________________________________________ теңге сомасында белгіленсін.</w:t>
      </w:r>
    </w:p>
    <w:p>
      <w:pPr>
        <w:spacing w:after="0"/>
        <w:ind w:left="0"/>
        <w:jc w:val="both"/>
      </w:pPr>
      <w:r>
        <w:rPr>
          <w:rFonts w:ascii="Times New Roman"/>
          <w:b w:val="false"/>
          <w:i w:val="false"/>
          <w:color w:val="000000"/>
          <w:sz w:val="28"/>
        </w:rPr>
        <w:t>
      (сомасы цифрлармен және жазбаша)</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Бала бір жасқа толғанға дейін оның күтіміне байланысты табысынан</w:t>
      </w:r>
    </w:p>
    <w:p>
      <w:pPr>
        <w:spacing w:after="0"/>
        <w:ind w:left="0"/>
        <w:jc w:val="both"/>
      </w:pPr>
      <w:r>
        <w:rPr>
          <w:rFonts w:ascii="Times New Roman"/>
          <w:b w:val="false"/>
          <w:i w:val="false"/>
          <w:color w:val="000000"/>
          <w:sz w:val="28"/>
        </w:rPr>
        <w:t>
      айырылған жағдайда төленетін әлеуметтiк төлемді тағайындауға жүгінген</w:t>
      </w:r>
    </w:p>
    <w:p>
      <w:pPr>
        <w:spacing w:after="0"/>
        <w:ind w:left="0"/>
        <w:jc w:val="both"/>
      </w:pPr>
      <w:r>
        <w:rPr>
          <w:rFonts w:ascii="Times New Roman"/>
          <w:b w:val="false"/>
          <w:i w:val="false"/>
          <w:color w:val="000000"/>
          <w:sz w:val="28"/>
        </w:rPr>
        <w:t>
      күн 20__ ж. "___" _______________</w:t>
      </w:r>
    </w:p>
    <w:p>
      <w:pPr>
        <w:spacing w:after="0"/>
        <w:ind w:left="0"/>
        <w:jc w:val="both"/>
      </w:pPr>
      <w:r>
        <w:rPr>
          <w:rFonts w:ascii="Times New Roman"/>
          <w:b w:val="false"/>
          <w:i w:val="false"/>
          <w:color w:val="000000"/>
          <w:sz w:val="28"/>
        </w:rPr>
        <w:t>
      Бала бір жасқа толғанға дейін оның күтіміне байланысты табысынан</w:t>
      </w:r>
    </w:p>
    <w:p>
      <w:pPr>
        <w:spacing w:after="0"/>
        <w:ind w:left="0"/>
        <w:jc w:val="both"/>
      </w:pPr>
      <w:r>
        <w:rPr>
          <w:rFonts w:ascii="Times New Roman"/>
          <w:b w:val="false"/>
          <w:i w:val="false"/>
          <w:color w:val="000000"/>
          <w:sz w:val="28"/>
        </w:rPr>
        <w:t>
      айырылған жағдайда төленетін әлеуметтiк төлем тағайындалған күн 20__</w:t>
      </w:r>
    </w:p>
    <w:p>
      <w:pPr>
        <w:spacing w:after="0"/>
        <w:ind w:left="0"/>
        <w:jc w:val="both"/>
      </w:pPr>
      <w:r>
        <w:rPr>
          <w:rFonts w:ascii="Times New Roman"/>
          <w:b w:val="false"/>
          <w:i w:val="false"/>
          <w:color w:val="000000"/>
          <w:sz w:val="28"/>
        </w:rPr>
        <w:t>
      ж. "___" ___________</w:t>
      </w:r>
    </w:p>
    <w:p>
      <w:pPr>
        <w:spacing w:after="0"/>
        <w:ind w:left="0"/>
        <w:jc w:val="both"/>
      </w:pPr>
      <w:r>
        <w:rPr>
          <w:rFonts w:ascii="Times New Roman"/>
          <w:b w:val="false"/>
          <w:i w:val="false"/>
          <w:color w:val="000000"/>
          <w:sz w:val="28"/>
        </w:rPr>
        <w:t>
      Әлеуметтік аударымдарды есептеу объектісі ретінде ескерілген орташа</w:t>
      </w:r>
    </w:p>
    <w:p>
      <w:pPr>
        <w:spacing w:after="0"/>
        <w:ind w:left="0"/>
        <w:jc w:val="both"/>
      </w:pPr>
      <w:r>
        <w:rPr>
          <w:rFonts w:ascii="Times New Roman"/>
          <w:b w:val="false"/>
          <w:i w:val="false"/>
          <w:color w:val="000000"/>
          <w:sz w:val="28"/>
        </w:rPr>
        <w:t>
      айлық табыстың мөлшері ________ ж. бастап _________ ж. қоса алғанда</w:t>
      </w:r>
    </w:p>
    <w:p>
      <w:pPr>
        <w:spacing w:after="0"/>
        <w:ind w:left="0"/>
        <w:jc w:val="both"/>
      </w:pPr>
      <w:r>
        <w:rPr>
          <w:rFonts w:ascii="Times New Roman"/>
          <w:b w:val="false"/>
          <w:i w:val="false"/>
          <w:color w:val="000000"/>
          <w:sz w:val="28"/>
        </w:rPr>
        <w:t>
      _______________ (_____________________________________________)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Бала бір жасқа толғанға дейін оның күтіміне байланысты табысынан</w:t>
      </w:r>
    </w:p>
    <w:p>
      <w:pPr>
        <w:spacing w:after="0"/>
        <w:ind w:left="0"/>
        <w:jc w:val="both"/>
      </w:pPr>
      <w:r>
        <w:rPr>
          <w:rFonts w:ascii="Times New Roman"/>
          <w:b w:val="false"/>
          <w:i w:val="false"/>
          <w:color w:val="000000"/>
          <w:sz w:val="28"/>
        </w:rPr>
        <w:t>
      айырылған жағдайда төленетін әлеуметтiк төлемнің тағайындалған</w:t>
      </w:r>
    </w:p>
    <w:p>
      <w:pPr>
        <w:spacing w:after="0"/>
        <w:ind w:left="0"/>
        <w:jc w:val="both"/>
      </w:pPr>
      <w:r>
        <w:rPr>
          <w:rFonts w:ascii="Times New Roman"/>
          <w:b w:val="false"/>
          <w:i w:val="false"/>
          <w:color w:val="000000"/>
          <w:sz w:val="28"/>
        </w:rPr>
        <w:t>
      мөлшері ________________ ж. бастап __________________ ж. қоса алғанда</w:t>
      </w:r>
    </w:p>
    <w:p>
      <w:pPr>
        <w:spacing w:after="0"/>
        <w:ind w:left="0"/>
        <w:jc w:val="both"/>
      </w:pPr>
      <w:r>
        <w:rPr>
          <w:rFonts w:ascii="Times New Roman"/>
          <w:b w:val="false"/>
          <w:i w:val="false"/>
          <w:color w:val="000000"/>
          <w:sz w:val="28"/>
        </w:rPr>
        <w:t>
      ___________ (_________________________________________________)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Бала бір жасқа толғанға дейін оның күтіміне байланысты табысынан</w:t>
      </w:r>
    </w:p>
    <w:p>
      <w:pPr>
        <w:spacing w:after="0"/>
        <w:ind w:left="0"/>
        <w:jc w:val="both"/>
      </w:pPr>
      <w:r>
        <w:rPr>
          <w:rFonts w:ascii="Times New Roman"/>
          <w:b w:val="false"/>
          <w:i w:val="false"/>
          <w:color w:val="000000"/>
          <w:sz w:val="28"/>
        </w:rPr>
        <w:t>
      айырылған жағдайда төленетін әлеуметтiк төлемнен ұсталатын міндетті</w:t>
      </w:r>
    </w:p>
    <w:p>
      <w:pPr>
        <w:spacing w:after="0"/>
        <w:ind w:left="0"/>
        <w:jc w:val="both"/>
      </w:pPr>
      <w:r>
        <w:rPr>
          <w:rFonts w:ascii="Times New Roman"/>
          <w:b w:val="false"/>
          <w:i w:val="false"/>
          <w:color w:val="000000"/>
          <w:sz w:val="28"/>
        </w:rPr>
        <w:t>
      зейнетақы жарналарының мөлшері _______ ж. бастап ________ ж. қоса</w:t>
      </w:r>
    </w:p>
    <w:p>
      <w:pPr>
        <w:spacing w:after="0"/>
        <w:ind w:left="0"/>
        <w:jc w:val="both"/>
      </w:pPr>
      <w:r>
        <w:rPr>
          <w:rFonts w:ascii="Times New Roman"/>
          <w:b w:val="false"/>
          <w:i w:val="false"/>
          <w:color w:val="000000"/>
          <w:sz w:val="28"/>
        </w:rPr>
        <w:t>
      алғанда _____________ (_______________________________________)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(негіздеме: себебі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себебі бойынша міндетті зейнетақы жарналарының ай сайынғы бюджеттік</w:t>
      </w:r>
    </w:p>
    <w:p>
      <w:pPr>
        <w:spacing w:after="0"/>
        <w:ind w:left="0"/>
        <w:jc w:val="both"/>
      </w:pPr>
      <w:r>
        <w:rPr>
          <w:rFonts w:ascii="Times New Roman"/>
          <w:b w:val="false"/>
          <w:i w:val="false"/>
          <w:color w:val="000000"/>
          <w:sz w:val="28"/>
        </w:rPr>
        <w:t>
      субсидиясының мөлшерін белгілеуден бас тартылсын.</w:t>
      </w:r>
    </w:p>
    <w:p>
      <w:pPr>
        <w:spacing w:after="0"/>
        <w:ind w:left="0"/>
        <w:jc w:val="both"/>
      </w:pPr>
      <w:r>
        <w:rPr>
          <w:rFonts w:ascii="Times New Roman"/>
          <w:b w:val="false"/>
          <w:i w:val="false"/>
          <w:color w:val="000000"/>
          <w:sz w:val="28"/>
        </w:rPr>
        <w:t>
      Департамент басшысы __________________________________ (Т.А.Ә.)</w:t>
      </w:r>
    </w:p>
    <w:p>
      <w:pPr>
        <w:spacing w:after="0"/>
        <w:ind w:left="0"/>
        <w:jc w:val="both"/>
      </w:pPr>
      <w:r>
        <w:rPr>
          <w:rFonts w:ascii="Times New Roman"/>
          <w:b w:val="false"/>
          <w:i w:val="false"/>
          <w:color w:val="000000"/>
          <w:sz w:val="28"/>
        </w:rPr>
        <w:t>
      Басқарма (бөлім) басшысы _____________________________ (Т.А.Ә.)</w:t>
      </w:r>
    </w:p>
    <w:p>
      <w:pPr>
        <w:spacing w:after="0"/>
        <w:ind w:left="0"/>
        <w:jc w:val="both"/>
      </w:pPr>
      <w:r>
        <w:rPr>
          <w:rFonts w:ascii="Times New Roman"/>
          <w:b w:val="false"/>
          <w:i w:val="false"/>
          <w:color w:val="000000"/>
          <w:sz w:val="28"/>
        </w:rPr>
        <w:t>
      Маман ________________________________________________ (Т.А.Ә.)</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xml:space="preserve">
      Мемлекеттік корпорацияның жауапты адамдары </w:t>
      </w:r>
    </w:p>
    <w:p>
      <w:pPr>
        <w:spacing w:after="0"/>
        <w:ind w:left="0"/>
        <w:jc w:val="both"/>
      </w:pPr>
      <w:r>
        <w:rPr>
          <w:rFonts w:ascii="Times New Roman"/>
          <w:b w:val="false"/>
          <w:i w:val="false"/>
          <w:color w:val="000000"/>
          <w:sz w:val="28"/>
        </w:rPr>
        <w:t>
      ______________________________________________________ (Т.А.Ә.)</w:t>
      </w:r>
    </w:p>
    <w:p>
      <w:pPr>
        <w:spacing w:after="0"/>
        <w:ind w:left="0"/>
        <w:jc w:val="both"/>
      </w:pPr>
      <w:r>
        <w:rPr>
          <w:rFonts w:ascii="Times New Roman"/>
          <w:b w:val="false"/>
          <w:i w:val="false"/>
          <w:color w:val="000000"/>
          <w:sz w:val="28"/>
        </w:rPr>
        <w:t>
      ______________________________________________________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бала бір жасқа</w:t>
            </w:r>
            <w:r>
              <w:br/>
            </w:r>
            <w:r>
              <w:rPr>
                <w:rFonts w:ascii="Times New Roman"/>
                <w:b w:val="false"/>
                <w:i w:val="false"/>
                <w:color w:val="000000"/>
                <w:sz w:val="20"/>
              </w:rPr>
              <w:t>толғанға дейін оның күтіміне</w:t>
            </w:r>
            <w:r>
              <w:br/>
            </w:r>
            <w:r>
              <w:rPr>
                <w:rFonts w:ascii="Times New Roman"/>
                <w:b w:val="false"/>
                <w:i w:val="false"/>
                <w:color w:val="000000"/>
                <w:sz w:val="20"/>
              </w:rPr>
              <w:t>байланысты табысынан айырылған</w:t>
            </w:r>
            <w:r>
              <w:br/>
            </w:r>
            <w:r>
              <w:rPr>
                <w:rFonts w:ascii="Times New Roman"/>
                <w:b w:val="false"/>
                <w:i w:val="false"/>
                <w:color w:val="000000"/>
                <w:sz w:val="20"/>
              </w:rPr>
              <w:t>жағдайда төленетін әлеуметтiк</w:t>
            </w:r>
            <w:r>
              <w:br/>
            </w:r>
            <w:r>
              <w:rPr>
                <w:rFonts w:ascii="Times New Roman"/>
                <w:b w:val="false"/>
                <w:i w:val="false"/>
                <w:color w:val="000000"/>
                <w:sz w:val="20"/>
              </w:rPr>
              <w:t>төлемдерді алушыларға міндетті</w:t>
            </w:r>
            <w:r>
              <w:br/>
            </w:r>
            <w:r>
              <w:rPr>
                <w:rFonts w:ascii="Times New Roman"/>
                <w:b w:val="false"/>
                <w:i w:val="false"/>
                <w:color w:val="000000"/>
                <w:sz w:val="20"/>
              </w:rPr>
              <w:t>зейнетақы жарналарын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Міндетті зейнетақы жарналарының бюджеттік</w:t>
      </w:r>
      <w:r>
        <w:br/>
      </w:r>
      <w:r>
        <w:rPr>
          <w:rFonts w:ascii="Times New Roman"/>
          <w:b/>
          <w:i w:val="false"/>
          <w:color w:val="000000"/>
        </w:rPr>
        <w:t>субсидияcының мөлшерін белгілеу туралы</w:t>
      </w:r>
      <w:r>
        <w:br/>
      </w:r>
      <w:r>
        <w:rPr>
          <w:rFonts w:ascii="Times New Roman"/>
          <w:b/>
          <w:i w:val="false"/>
          <w:color w:val="000000"/>
        </w:rPr>
        <w:t>№ ______ хабарлама</w:t>
      </w:r>
      <w:r>
        <w:br/>
      </w:r>
      <w:r>
        <w:rPr>
          <w:rFonts w:ascii="Times New Roman"/>
          <w:b/>
          <w:i w:val="false"/>
          <w:color w:val="000000"/>
        </w:rPr>
        <w:t>20__ ж. "___" ____________</w:t>
      </w:r>
    </w:p>
    <w:p>
      <w:pPr>
        <w:spacing w:after="0"/>
        <w:ind w:left="0"/>
        <w:jc w:val="both"/>
      </w:pPr>
      <w:r>
        <w:rPr>
          <w:rFonts w:ascii="Times New Roman"/>
          <w:b w:val="false"/>
          <w:i w:val="false"/>
          <w:color w:val="000000"/>
          <w:sz w:val="28"/>
        </w:rPr>
        <w:t>
      Азамат (ша)__________________________________________________________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Туған күні _____ ж. "___" _____________ </w:t>
      </w:r>
    </w:p>
    <w:p>
      <w:pPr>
        <w:spacing w:after="0"/>
        <w:ind w:left="0"/>
        <w:jc w:val="both"/>
      </w:pPr>
      <w:r>
        <w:rPr>
          <w:rFonts w:ascii="Times New Roman"/>
          <w:b w:val="false"/>
          <w:i w:val="false"/>
          <w:color w:val="000000"/>
          <w:sz w:val="28"/>
        </w:rPr>
        <w:t>
      Міндетті зейнетақы жарналарының бюджеттік субсидиясының мөлшерін</w:t>
      </w:r>
    </w:p>
    <w:p>
      <w:pPr>
        <w:spacing w:after="0"/>
        <w:ind w:left="0"/>
        <w:jc w:val="both"/>
      </w:pPr>
      <w:r>
        <w:rPr>
          <w:rFonts w:ascii="Times New Roman"/>
          <w:b w:val="false"/>
          <w:i w:val="false"/>
          <w:color w:val="000000"/>
          <w:sz w:val="28"/>
        </w:rPr>
        <w:t>
      белгілеу туралы 20__ ж. "___" _____________ № _______ шешім</w:t>
      </w:r>
    </w:p>
    <w:p>
      <w:pPr>
        <w:spacing w:after="0"/>
        <w:ind w:left="0"/>
        <w:jc w:val="both"/>
      </w:pPr>
      <w:r>
        <w:rPr>
          <w:rFonts w:ascii="Times New Roman"/>
          <w:b w:val="false"/>
          <w:i w:val="false"/>
          <w:color w:val="000000"/>
          <w:sz w:val="28"/>
        </w:rPr>
        <w:t>
      Міндетті зейнетақы жарналарының ай сайынғы бюджеттік субсидиясының</w:t>
      </w:r>
    </w:p>
    <w:p>
      <w:pPr>
        <w:spacing w:after="0"/>
        <w:ind w:left="0"/>
        <w:jc w:val="both"/>
      </w:pPr>
      <w:r>
        <w:rPr>
          <w:rFonts w:ascii="Times New Roman"/>
          <w:b w:val="false"/>
          <w:i w:val="false"/>
          <w:color w:val="000000"/>
          <w:sz w:val="28"/>
        </w:rPr>
        <w:t>
      мөлшері 20__ ж. бастап ______________________________________________</w:t>
      </w:r>
    </w:p>
    <w:p>
      <w:pPr>
        <w:spacing w:after="0"/>
        <w:ind w:left="0"/>
        <w:jc w:val="both"/>
      </w:pPr>
      <w:r>
        <w:rPr>
          <w:rFonts w:ascii="Times New Roman"/>
          <w:b w:val="false"/>
          <w:i w:val="false"/>
          <w:color w:val="000000"/>
          <w:sz w:val="28"/>
        </w:rPr>
        <w:t xml:space="preserve">
      (________________________________________________) теңгені құрайды. </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Хабарлама жауапты адамның ЭЦҚ-сымен куәландырылған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бала бір жасқа</w:t>
            </w:r>
            <w:r>
              <w:br/>
            </w:r>
            <w:r>
              <w:rPr>
                <w:rFonts w:ascii="Times New Roman"/>
                <w:b w:val="false"/>
                <w:i w:val="false"/>
                <w:color w:val="000000"/>
                <w:sz w:val="20"/>
              </w:rPr>
              <w:t>толғанға дейін оның күтіміне</w:t>
            </w:r>
            <w:r>
              <w:br/>
            </w:r>
            <w:r>
              <w:rPr>
                <w:rFonts w:ascii="Times New Roman"/>
                <w:b w:val="false"/>
                <w:i w:val="false"/>
                <w:color w:val="000000"/>
                <w:sz w:val="20"/>
              </w:rPr>
              <w:t>байланысты табысынан айырылған</w:t>
            </w:r>
            <w:r>
              <w:br/>
            </w:r>
            <w:r>
              <w:rPr>
                <w:rFonts w:ascii="Times New Roman"/>
                <w:b w:val="false"/>
                <w:i w:val="false"/>
                <w:color w:val="000000"/>
                <w:sz w:val="20"/>
              </w:rPr>
              <w:t>жағдайда төленетін әлеуметтiк</w:t>
            </w:r>
            <w:r>
              <w:br/>
            </w:r>
            <w:r>
              <w:rPr>
                <w:rFonts w:ascii="Times New Roman"/>
                <w:b w:val="false"/>
                <w:i w:val="false"/>
                <w:color w:val="000000"/>
                <w:sz w:val="20"/>
              </w:rPr>
              <w:t>төлемдерді алушыларға міндетті</w:t>
            </w:r>
            <w:r>
              <w:br/>
            </w:r>
            <w:r>
              <w:rPr>
                <w:rFonts w:ascii="Times New Roman"/>
                <w:b w:val="false"/>
                <w:i w:val="false"/>
                <w:color w:val="000000"/>
                <w:sz w:val="20"/>
              </w:rPr>
              <w:t>зейнетақы жарналарын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Міндетті зейнетақы жарналарының бюджеттік субсидиясының</w:t>
      </w:r>
      <w:r>
        <w:br/>
      </w:r>
      <w:r>
        <w:rPr>
          <w:rFonts w:ascii="Times New Roman"/>
          <w:b/>
          <w:i w:val="false"/>
          <w:color w:val="000000"/>
        </w:rPr>
        <w:t>мөлшерін белгілеуден бас тарту туралы</w:t>
      </w:r>
      <w:r>
        <w:br/>
      </w:r>
      <w:r>
        <w:rPr>
          <w:rFonts w:ascii="Times New Roman"/>
          <w:b/>
          <w:i w:val="false"/>
          <w:color w:val="000000"/>
        </w:rPr>
        <w:t>№ ______ хабарлама</w:t>
      </w:r>
      <w:r>
        <w:br/>
      </w:r>
      <w:r>
        <w:rPr>
          <w:rFonts w:ascii="Times New Roman"/>
          <w:b/>
          <w:i w:val="false"/>
          <w:color w:val="000000"/>
        </w:rPr>
        <w:t>20__ ж. "___" ____________</w:t>
      </w:r>
    </w:p>
    <w:p>
      <w:pPr>
        <w:spacing w:after="0"/>
        <w:ind w:left="0"/>
        <w:jc w:val="both"/>
      </w:pPr>
      <w:r>
        <w:rPr>
          <w:rFonts w:ascii="Times New Roman"/>
          <w:b w:val="false"/>
          <w:i w:val="false"/>
          <w:color w:val="000000"/>
          <w:sz w:val="28"/>
        </w:rPr>
        <w:t>
      Азамат(ша)___________________________________________________________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_____ ж. "___" _____________.</w:t>
      </w:r>
    </w:p>
    <w:p>
      <w:pPr>
        <w:spacing w:after="0"/>
        <w:ind w:left="0"/>
        <w:jc w:val="both"/>
      </w:pPr>
      <w:r>
        <w:rPr>
          <w:rFonts w:ascii="Times New Roman"/>
          <w:b w:val="false"/>
          <w:i w:val="false"/>
          <w:color w:val="000000"/>
          <w:sz w:val="28"/>
        </w:rPr>
        <w:t>
      Міндетті зейнетақы жарналарының бюджеттік субсидиясының мөлшерін</w:t>
      </w:r>
    </w:p>
    <w:p>
      <w:pPr>
        <w:spacing w:after="0"/>
        <w:ind w:left="0"/>
        <w:jc w:val="both"/>
      </w:pPr>
      <w:r>
        <w:rPr>
          <w:rFonts w:ascii="Times New Roman"/>
          <w:b w:val="false"/>
          <w:i w:val="false"/>
          <w:color w:val="000000"/>
          <w:sz w:val="28"/>
        </w:rPr>
        <w:t>
      белгілеуден бас тартылды: 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(негіздеме: себебі көрсетілсін)</w:t>
      </w:r>
    </w:p>
    <w:p>
      <w:pPr>
        <w:spacing w:after="0"/>
        <w:ind w:left="0"/>
        <w:jc w:val="both"/>
      </w:pPr>
      <w:r>
        <w:rPr>
          <w:rFonts w:ascii="Times New Roman"/>
          <w:b w:val="false"/>
          <w:i w:val="false"/>
          <w:color w:val="000000"/>
          <w:sz w:val="28"/>
        </w:rPr>
        <w:t xml:space="preserve">
      Хабарлама жауапты адамның ЭЦҚ-сымен куәландырылған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бала бір жасқа</w:t>
            </w:r>
            <w:r>
              <w:br/>
            </w:r>
            <w:r>
              <w:rPr>
                <w:rFonts w:ascii="Times New Roman"/>
                <w:b w:val="false"/>
                <w:i w:val="false"/>
                <w:color w:val="000000"/>
                <w:sz w:val="20"/>
              </w:rPr>
              <w:t>толғанға дейін оның күтіміне</w:t>
            </w:r>
            <w:r>
              <w:br/>
            </w:r>
            <w:r>
              <w:rPr>
                <w:rFonts w:ascii="Times New Roman"/>
                <w:b w:val="false"/>
                <w:i w:val="false"/>
                <w:color w:val="000000"/>
                <w:sz w:val="20"/>
              </w:rPr>
              <w:t>байланысты табысынан айырылған</w:t>
            </w:r>
            <w:r>
              <w:br/>
            </w:r>
            <w:r>
              <w:rPr>
                <w:rFonts w:ascii="Times New Roman"/>
                <w:b w:val="false"/>
                <w:i w:val="false"/>
                <w:color w:val="000000"/>
                <w:sz w:val="20"/>
              </w:rPr>
              <w:t>жағдайда төленетін әлеуметтiк</w:t>
            </w:r>
            <w:r>
              <w:br/>
            </w:r>
            <w:r>
              <w:rPr>
                <w:rFonts w:ascii="Times New Roman"/>
                <w:b w:val="false"/>
                <w:i w:val="false"/>
                <w:color w:val="000000"/>
                <w:sz w:val="20"/>
              </w:rPr>
              <w:t>төлемдерді алушыларға міндетті</w:t>
            </w:r>
            <w:r>
              <w:br/>
            </w:r>
            <w:r>
              <w:rPr>
                <w:rFonts w:ascii="Times New Roman"/>
                <w:b w:val="false"/>
                <w:i w:val="false"/>
                <w:color w:val="000000"/>
                <w:sz w:val="20"/>
              </w:rPr>
              <w:t>зейнетақы жарналарын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Міндетті зейнетақы жарналарының бюджеттік субсидиясының</w:t>
      </w:r>
      <w:r>
        <w:br/>
      </w:r>
      <w:r>
        <w:rPr>
          <w:rFonts w:ascii="Times New Roman"/>
          <w:b/>
          <w:i w:val="false"/>
          <w:color w:val="000000"/>
        </w:rPr>
        <w:t>мөлшерін аударуды тоқтата тұру туралы</w:t>
      </w:r>
      <w:r>
        <w:br/>
      </w:r>
      <w:r>
        <w:rPr>
          <w:rFonts w:ascii="Times New Roman"/>
          <w:b/>
          <w:i w:val="false"/>
          <w:color w:val="000000"/>
        </w:rPr>
        <w:t>№ ______ хабарлама</w:t>
      </w:r>
      <w:r>
        <w:br/>
      </w:r>
      <w:r>
        <w:rPr>
          <w:rFonts w:ascii="Times New Roman"/>
          <w:b/>
          <w:i w:val="false"/>
          <w:color w:val="000000"/>
        </w:rPr>
        <w:t>20__ ж. "___" ____________</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_____ ж. "___" ___________________________________________</w:t>
      </w:r>
    </w:p>
    <w:p>
      <w:pPr>
        <w:spacing w:after="0"/>
        <w:ind w:left="0"/>
        <w:jc w:val="both"/>
      </w:pPr>
      <w:r>
        <w:rPr>
          <w:rFonts w:ascii="Times New Roman"/>
          <w:b w:val="false"/>
          <w:i w:val="false"/>
          <w:color w:val="000000"/>
          <w:sz w:val="28"/>
        </w:rPr>
        <w:t>
      Бірыңғай жинақтаушы зейнетақы қорындағы Сіздің жеке зейнетақы</w:t>
      </w:r>
    </w:p>
    <w:p>
      <w:pPr>
        <w:spacing w:after="0"/>
        <w:ind w:left="0"/>
        <w:jc w:val="both"/>
      </w:pPr>
      <w:r>
        <w:rPr>
          <w:rFonts w:ascii="Times New Roman"/>
          <w:b w:val="false"/>
          <w:i w:val="false"/>
          <w:color w:val="000000"/>
          <w:sz w:val="28"/>
        </w:rPr>
        <w:t>
      шотыңызға міндетті зейнетақы жарналарының бюджеттік субсидиясын</w:t>
      </w:r>
    </w:p>
    <w:p>
      <w:pPr>
        <w:spacing w:after="0"/>
        <w:ind w:left="0"/>
        <w:jc w:val="both"/>
      </w:pPr>
      <w:r>
        <w:rPr>
          <w:rFonts w:ascii="Times New Roman"/>
          <w:b w:val="false"/>
          <w:i w:val="false"/>
          <w:color w:val="000000"/>
          <w:sz w:val="28"/>
        </w:rPr>
        <w:t>
      аудару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(негіздеме: себебі көрсетілсін)</w:t>
      </w:r>
    </w:p>
    <w:p>
      <w:pPr>
        <w:spacing w:after="0"/>
        <w:ind w:left="0"/>
        <w:jc w:val="both"/>
      </w:pPr>
      <w:r>
        <w:rPr>
          <w:rFonts w:ascii="Times New Roman"/>
          <w:b w:val="false"/>
          <w:i w:val="false"/>
          <w:color w:val="000000"/>
          <w:sz w:val="28"/>
        </w:rPr>
        <w:t>
      себебі бойынша тоқтатылды.</w:t>
      </w:r>
    </w:p>
    <w:p>
      <w:pPr>
        <w:spacing w:after="0"/>
        <w:ind w:left="0"/>
        <w:jc w:val="both"/>
      </w:pPr>
      <w:r>
        <w:rPr>
          <w:rFonts w:ascii="Times New Roman"/>
          <w:b w:val="false"/>
          <w:i w:val="false"/>
          <w:color w:val="000000"/>
          <w:sz w:val="28"/>
        </w:rPr>
        <w:t>
      Осыған байланысты Сіз тұрғылықты жеріңіз бойынша Мемлекеттік</w:t>
      </w:r>
    </w:p>
    <w:p>
      <w:pPr>
        <w:spacing w:after="0"/>
        <w:ind w:left="0"/>
        <w:jc w:val="both"/>
      </w:pPr>
      <w:r>
        <w:rPr>
          <w:rFonts w:ascii="Times New Roman"/>
          <w:b w:val="false"/>
          <w:i w:val="false"/>
          <w:color w:val="000000"/>
          <w:sz w:val="28"/>
        </w:rPr>
        <w:t>
      корпорацияның бөлімшесіне мынадай құжаттарды ұсынуыңыз қажет: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 көрсетілсін)</w:t>
      </w:r>
    </w:p>
    <w:p>
      <w:pPr>
        <w:spacing w:after="0"/>
        <w:ind w:left="0"/>
        <w:jc w:val="both"/>
      </w:pPr>
      <w:r>
        <w:rPr>
          <w:rFonts w:ascii="Times New Roman"/>
          <w:b w:val="false"/>
          <w:i w:val="false"/>
          <w:color w:val="000000"/>
          <w:sz w:val="28"/>
        </w:rPr>
        <w:t>
      Хабарлама жауапты адамның ЭЦҚ-сымен куәландырылған</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бала бір жасқа</w:t>
            </w:r>
            <w:r>
              <w:br/>
            </w:r>
            <w:r>
              <w:rPr>
                <w:rFonts w:ascii="Times New Roman"/>
                <w:b w:val="false"/>
                <w:i w:val="false"/>
                <w:color w:val="000000"/>
                <w:sz w:val="20"/>
              </w:rPr>
              <w:t>толғанға дейін оның күтіміне</w:t>
            </w:r>
            <w:r>
              <w:br/>
            </w:r>
            <w:r>
              <w:rPr>
                <w:rFonts w:ascii="Times New Roman"/>
                <w:b w:val="false"/>
                <w:i w:val="false"/>
                <w:color w:val="000000"/>
                <w:sz w:val="20"/>
              </w:rPr>
              <w:t>байланысты табысынан айырылған</w:t>
            </w:r>
            <w:r>
              <w:br/>
            </w:r>
            <w:r>
              <w:rPr>
                <w:rFonts w:ascii="Times New Roman"/>
                <w:b w:val="false"/>
                <w:i w:val="false"/>
                <w:color w:val="000000"/>
                <w:sz w:val="20"/>
              </w:rPr>
              <w:t>жағдайда төленетін әлеуметтiк</w:t>
            </w:r>
            <w:r>
              <w:br/>
            </w:r>
            <w:r>
              <w:rPr>
                <w:rFonts w:ascii="Times New Roman"/>
                <w:b w:val="false"/>
                <w:i w:val="false"/>
                <w:color w:val="000000"/>
                <w:sz w:val="20"/>
              </w:rPr>
              <w:t>төлемдерді алушыларға міндетті</w:t>
            </w:r>
            <w:r>
              <w:br/>
            </w:r>
            <w:r>
              <w:rPr>
                <w:rFonts w:ascii="Times New Roman"/>
                <w:b w:val="false"/>
                <w:i w:val="false"/>
                <w:color w:val="000000"/>
                <w:sz w:val="20"/>
              </w:rPr>
              <w:t>зейнетақы жарналарын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Хабарламалар журналы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(төлемнің түрі)</w:t>
      </w:r>
    </w:p>
    <w:p>
      <w:pPr>
        <w:spacing w:after="0"/>
        <w:ind w:left="0"/>
        <w:jc w:val="both"/>
      </w:pPr>
      <w:r>
        <w:rPr>
          <w:rFonts w:ascii="Times New Roman"/>
          <w:b w:val="false"/>
          <w:i w:val="false"/>
          <w:color w:val="000000"/>
          <w:sz w:val="28"/>
        </w:rPr>
        <w:t>
      Мемлекеттік корпорацияның ____________ бөлімшесі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табысталған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бала бір жасқа</w:t>
            </w:r>
            <w:r>
              <w:br/>
            </w:r>
            <w:r>
              <w:rPr>
                <w:rFonts w:ascii="Times New Roman"/>
                <w:b w:val="false"/>
                <w:i w:val="false"/>
                <w:color w:val="000000"/>
                <w:sz w:val="20"/>
              </w:rPr>
              <w:t>толғанға дейін оның күтіміне</w:t>
            </w:r>
            <w:r>
              <w:br/>
            </w:r>
            <w:r>
              <w:rPr>
                <w:rFonts w:ascii="Times New Roman"/>
                <w:b w:val="false"/>
                <w:i w:val="false"/>
                <w:color w:val="000000"/>
                <w:sz w:val="20"/>
              </w:rPr>
              <w:t>байланысты табысынан айырылған</w:t>
            </w:r>
            <w:r>
              <w:br/>
            </w:r>
            <w:r>
              <w:rPr>
                <w:rFonts w:ascii="Times New Roman"/>
                <w:b w:val="false"/>
                <w:i w:val="false"/>
                <w:color w:val="000000"/>
                <w:sz w:val="20"/>
              </w:rPr>
              <w:t>жағдайда төленетін әлеуметтiк</w:t>
            </w:r>
            <w:r>
              <w:br/>
            </w:r>
            <w:r>
              <w:rPr>
                <w:rFonts w:ascii="Times New Roman"/>
                <w:b w:val="false"/>
                <w:i w:val="false"/>
                <w:color w:val="000000"/>
                <w:sz w:val="20"/>
              </w:rPr>
              <w:t>төлемдерді алушыларға міндетті</w:t>
            </w:r>
            <w:r>
              <w:br/>
            </w:r>
            <w:r>
              <w:rPr>
                <w:rFonts w:ascii="Times New Roman"/>
                <w:b w:val="false"/>
                <w:i w:val="false"/>
                <w:color w:val="000000"/>
                <w:sz w:val="20"/>
              </w:rPr>
              <w:t>зейнетақы жарналарын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sms-хабарлар журналы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(төлемнің түрі)</w:t>
      </w:r>
    </w:p>
    <w:p>
      <w:pPr>
        <w:spacing w:after="0"/>
        <w:ind w:left="0"/>
        <w:jc w:val="both"/>
      </w:pPr>
      <w:r>
        <w:rPr>
          <w:rFonts w:ascii="Times New Roman"/>
          <w:b w:val="false"/>
          <w:i w:val="false"/>
          <w:color w:val="000000"/>
          <w:sz w:val="28"/>
        </w:rPr>
        <w:t>
      Мемлекетттік корпорацияның ____________ бөлімшесі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 берілген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бала бір жасқа</w:t>
            </w:r>
            <w:r>
              <w:br/>
            </w:r>
            <w:r>
              <w:rPr>
                <w:rFonts w:ascii="Times New Roman"/>
                <w:b w:val="false"/>
                <w:i w:val="false"/>
                <w:color w:val="000000"/>
                <w:sz w:val="20"/>
              </w:rPr>
              <w:t>толғанға дейін оның күтіміне</w:t>
            </w:r>
            <w:r>
              <w:br/>
            </w:r>
            <w:r>
              <w:rPr>
                <w:rFonts w:ascii="Times New Roman"/>
                <w:b w:val="false"/>
                <w:i w:val="false"/>
                <w:color w:val="000000"/>
                <w:sz w:val="20"/>
              </w:rPr>
              <w:t>байланысты табысынан айырылған</w:t>
            </w:r>
            <w:r>
              <w:br/>
            </w:r>
            <w:r>
              <w:rPr>
                <w:rFonts w:ascii="Times New Roman"/>
                <w:b w:val="false"/>
                <w:i w:val="false"/>
                <w:color w:val="000000"/>
                <w:sz w:val="20"/>
              </w:rPr>
              <w:t>жағдайда төленетін әлеуметтiк</w:t>
            </w:r>
            <w:r>
              <w:br/>
            </w:r>
            <w:r>
              <w:rPr>
                <w:rFonts w:ascii="Times New Roman"/>
                <w:b w:val="false"/>
                <w:i w:val="false"/>
                <w:color w:val="000000"/>
                <w:sz w:val="20"/>
              </w:rPr>
              <w:t>төлемдерді алушыларға міндетті</w:t>
            </w:r>
            <w:r>
              <w:br/>
            </w:r>
            <w:r>
              <w:rPr>
                <w:rFonts w:ascii="Times New Roman"/>
                <w:b w:val="false"/>
                <w:i w:val="false"/>
                <w:color w:val="000000"/>
                <w:sz w:val="20"/>
              </w:rPr>
              <w:t>зейнетақы жарналарын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Коды ________________________</w:t>
      </w:r>
    </w:p>
    <w:p>
      <w:pPr>
        <w:spacing w:after="0"/>
        <w:ind w:left="0"/>
        <w:jc w:val="both"/>
      </w:pPr>
      <w:r>
        <w:rPr>
          <w:rFonts w:ascii="Times New Roman"/>
          <w:b w:val="false"/>
          <w:i w:val="false"/>
          <w:color w:val="000000"/>
          <w:sz w:val="28"/>
        </w:rPr>
        <w:t>
      Облыс (қала) ________________</w:t>
      </w:r>
    </w:p>
    <w:p>
      <w:pPr>
        <w:spacing w:after="0"/>
        <w:ind w:left="0"/>
        <w:jc w:val="left"/>
      </w:pPr>
      <w:r>
        <w:rPr>
          <w:rFonts w:ascii="Times New Roman"/>
          <w:b/>
          <w:i w:val="false"/>
          <w:color w:val="000000"/>
        </w:rPr>
        <w:t xml:space="preserve"> Еңбек, әлеуметтік қорғау және көші-қон комитетінің</w:t>
      </w:r>
      <w:r>
        <w:br/>
      </w:r>
      <w:r>
        <w:rPr>
          <w:rFonts w:ascii="Times New Roman"/>
          <w:b/>
          <w:i w:val="false"/>
          <w:color w:val="000000"/>
        </w:rPr>
        <w:t>_____________________ облысы (қаласы) бойынша департаментінің</w:t>
      </w:r>
      <w:r>
        <w:br/>
      </w:r>
      <w:r>
        <w:rPr>
          <w:rFonts w:ascii="Times New Roman"/>
          <w:b/>
          <w:i w:val="false"/>
          <w:color w:val="000000"/>
        </w:rPr>
        <w:t>20__ ж. "___" _________ № ___________ шешімі</w:t>
      </w:r>
    </w:p>
    <w:p>
      <w:pPr>
        <w:spacing w:after="0"/>
        <w:ind w:left="0"/>
        <w:jc w:val="both"/>
      </w:pPr>
      <w:r>
        <w:rPr>
          <w:rFonts w:ascii="Times New Roman"/>
          <w:b w:val="false"/>
          <w:i w:val="false"/>
          <w:color w:val="000000"/>
          <w:sz w:val="28"/>
        </w:rPr>
        <w:t>
      Субсидиялауға жататын ___________________________________ теңге</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сомасындағы міндетті зейнетақы жарналарын аудару 20__ ж. "___" ______</w:t>
      </w:r>
    </w:p>
    <w:p>
      <w:pPr>
        <w:spacing w:after="0"/>
        <w:ind w:left="0"/>
        <w:jc w:val="both"/>
      </w:pPr>
      <w:r>
        <w:rPr>
          <w:rFonts w:ascii="Times New Roman"/>
          <w:b w:val="false"/>
          <w:i w:val="false"/>
          <w:color w:val="000000"/>
          <w:sz w:val="28"/>
        </w:rPr>
        <w:t>
      бастап тоқтатылсын</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Департамент басшысы ________________________________________ (Т.А.Ә.)</w:t>
      </w:r>
    </w:p>
    <w:p>
      <w:pPr>
        <w:spacing w:after="0"/>
        <w:ind w:left="0"/>
        <w:jc w:val="both"/>
      </w:pPr>
      <w:r>
        <w:rPr>
          <w:rFonts w:ascii="Times New Roman"/>
          <w:b w:val="false"/>
          <w:i w:val="false"/>
          <w:color w:val="000000"/>
          <w:sz w:val="28"/>
        </w:rPr>
        <w:t>
      Басқарма (бөлім) басшысы ___________________________________ (Т.А.Ә.)</w:t>
      </w:r>
    </w:p>
    <w:p>
      <w:pPr>
        <w:spacing w:after="0"/>
        <w:ind w:left="0"/>
        <w:jc w:val="both"/>
      </w:pPr>
      <w:r>
        <w:rPr>
          <w:rFonts w:ascii="Times New Roman"/>
          <w:b w:val="false"/>
          <w:i w:val="false"/>
          <w:color w:val="000000"/>
          <w:sz w:val="28"/>
        </w:rPr>
        <w:t>
      Маман ______________________________________________________ (Т.А.Ә.)</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корпорацияның жауапты адамдары</w:t>
      </w:r>
    </w:p>
    <w:p>
      <w:pPr>
        <w:spacing w:after="0"/>
        <w:ind w:left="0"/>
        <w:jc w:val="both"/>
      </w:pPr>
      <w:r>
        <w:rPr>
          <w:rFonts w:ascii="Times New Roman"/>
          <w:b w:val="false"/>
          <w:i w:val="false"/>
          <w:color w:val="000000"/>
          <w:sz w:val="28"/>
        </w:rPr>
        <w:t>
      ____________________________________________________________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бала бір жасқа</w:t>
            </w:r>
            <w:r>
              <w:br/>
            </w:r>
            <w:r>
              <w:rPr>
                <w:rFonts w:ascii="Times New Roman"/>
                <w:b w:val="false"/>
                <w:i w:val="false"/>
                <w:color w:val="000000"/>
                <w:sz w:val="20"/>
              </w:rPr>
              <w:t>толғанға дейін оның күтіміне</w:t>
            </w:r>
            <w:r>
              <w:br/>
            </w:r>
            <w:r>
              <w:rPr>
                <w:rFonts w:ascii="Times New Roman"/>
                <w:b w:val="false"/>
                <w:i w:val="false"/>
                <w:color w:val="000000"/>
                <w:sz w:val="20"/>
              </w:rPr>
              <w:t>байланысты табысынан айырылған</w:t>
            </w:r>
            <w:r>
              <w:br/>
            </w:r>
            <w:r>
              <w:rPr>
                <w:rFonts w:ascii="Times New Roman"/>
                <w:b w:val="false"/>
                <w:i w:val="false"/>
                <w:color w:val="000000"/>
                <w:sz w:val="20"/>
              </w:rPr>
              <w:t>жағдайда төленетін әлеуметтiк</w:t>
            </w:r>
            <w:r>
              <w:br/>
            </w:r>
            <w:r>
              <w:rPr>
                <w:rFonts w:ascii="Times New Roman"/>
                <w:b w:val="false"/>
                <w:i w:val="false"/>
                <w:color w:val="000000"/>
                <w:sz w:val="20"/>
              </w:rPr>
              <w:t>төлемдерді алушыларға міндетті</w:t>
            </w:r>
            <w:r>
              <w:br/>
            </w:r>
            <w:r>
              <w:rPr>
                <w:rFonts w:ascii="Times New Roman"/>
                <w:b w:val="false"/>
                <w:i w:val="false"/>
                <w:color w:val="000000"/>
                <w:sz w:val="20"/>
              </w:rPr>
              <w:t>зейнетақы жарналарын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Коды ________________________</w:t>
      </w:r>
    </w:p>
    <w:p>
      <w:pPr>
        <w:spacing w:after="0"/>
        <w:ind w:left="0"/>
        <w:jc w:val="both"/>
      </w:pPr>
      <w:r>
        <w:rPr>
          <w:rFonts w:ascii="Times New Roman"/>
          <w:b w:val="false"/>
          <w:i w:val="false"/>
          <w:color w:val="000000"/>
          <w:sz w:val="28"/>
        </w:rPr>
        <w:t>
      Облыс (қала) ________________</w:t>
      </w:r>
    </w:p>
    <w:p>
      <w:pPr>
        <w:spacing w:after="0"/>
        <w:ind w:left="0"/>
        <w:jc w:val="left"/>
      </w:pPr>
      <w:r>
        <w:rPr>
          <w:rFonts w:ascii="Times New Roman"/>
          <w:b/>
          <w:i w:val="false"/>
          <w:color w:val="000000"/>
        </w:rPr>
        <w:t xml:space="preserve"> Еңбек, әлеуметтік қорғау және көші-қон комитетінің</w:t>
      </w:r>
      <w:r>
        <w:br/>
      </w:r>
      <w:r>
        <w:rPr>
          <w:rFonts w:ascii="Times New Roman"/>
          <w:b/>
          <w:i w:val="false"/>
          <w:color w:val="000000"/>
        </w:rPr>
        <w:t>___________________ облысы (қаласы) бойынша департаментінің</w:t>
      </w:r>
      <w:r>
        <w:br/>
      </w:r>
      <w:r>
        <w:rPr>
          <w:rFonts w:ascii="Times New Roman"/>
          <w:b/>
          <w:i w:val="false"/>
          <w:color w:val="000000"/>
        </w:rPr>
        <w:t>20__ ж. "___" _________ № ___________ шешімі</w:t>
      </w:r>
    </w:p>
    <w:p>
      <w:pPr>
        <w:spacing w:after="0"/>
        <w:ind w:left="0"/>
        <w:jc w:val="both"/>
      </w:pPr>
      <w:r>
        <w:rPr>
          <w:rFonts w:ascii="Times New Roman"/>
          <w:b w:val="false"/>
          <w:i w:val="false"/>
          <w:color w:val="000000"/>
          <w:sz w:val="28"/>
        </w:rPr>
        <w:t>
      Субсидиялауға жататын ___________________________________ теңге</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сомасындағы міндетті зейнетақы жарналарын аудару 20__ж. "___"</w:t>
      </w:r>
    </w:p>
    <w:p>
      <w:pPr>
        <w:spacing w:after="0"/>
        <w:ind w:left="0"/>
        <w:jc w:val="both"/>
      </w:pPr>
      <w:r>
        <w:rPr>
          <w:rFonts w:ascii="Times New Roman"/>
          <w:b w:val="false"/>
          <w:i w:val="false"/>
          <w:color w:val="000000"/>
          <w:sz w:val="28"/>
        </w:rPr>
        <w:t>
      ________ бастап 20__ ж. "___" ________ дейін қалпына келтірілсін</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Департамент басшысы ________________________________________ (Т.А.Ә.)</w:t>
      </w:r>
    </w:p>
    <w:p>
      <w:pPr>
        <w:spacing w:after="0"/>
        <w:ind w:left="0"/>
        <w:jc w:val="both"/>
      </w:pPr>
      <w:r>
        <w:rPr>
          <w:rFonts w:ascii="Times New Roman"/>
          <w:b w:val="false"/>
          <w:i w:val="false"/>
          <w:color w:val="000000"/>
          <w:sz w:val="28"/>
        </w:rPr>
        <w:t>
      Басқарма (бөлім) басшысы ___________________________________ (Т.А.Ә.)</w:t>
      </w:r>
    </w:p>
    <w:p>
      <w:pPr>
        <w:spacing w:after="0"/>
        <w:ind w:left="0"/>
        <w:jc w:val="both"/>
      </w:pPr>
      <w:r>
        <w:rPr>
          <w:rFonts w:ascii="Times New Roman"/>
          <w:b w:val="false"/>
          <w:i w:val="false"/>
          <w:color w:val="000000"/>
          <w:sz w:val="28"/>
        </w:rPr>
        <w:t>
      Маман ______________________________________________________ (Т.А.Ә.)</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корпорацияның жауапты адамдары</w:t>
      </w:r>
    </w:p>
    <w:p>
      <w:pPr>
        <w:spacing w:after="0"/>
        <w:ind w:left="0"/>
        <w:jc w:val="both"/>
      </w:pPr>
      <w:r>
        <w:rPr>
          <w:rFonts w:ascii="Times New Roman"/>
          <w:b w:val="false"/>
          <w:i w:val="false"/>
          <w:color w:val="000000"/>
          <w:sz w:val="28"/>
        </w:rPr>
        <w:t>
      ____________________________________________________________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бала бір жасқа</w:t>
            </w:r>
            <w:r>
              <w:br/>
            </w:r>
            <w:r>
              <w:rPr>
                <w:rFonts w:ascii="Times New Roman"/>
                <w:b w:val="false"/>
                <w:i w:val="false"/>
                <w:color w:val="000000"/>
                <w:sz w:val="20"/>
              </w:rPr>
              <w:t>толғанға дейін оның күтіміне</w:t>
            </w:r>
            <w:r>
              <w:br/>
            </w:r>
            <w:r>
              <w:rPr>
                <w:rFonts w:ascii="Times New Roman"/>
                <w:b w:val="false"/>
                <w:i w:val="false"/>
                <w:color w:val="000000"/>
                <w:sz w:val="20"/>
              </w:rPr>
              <w:t>байланысты табысынан айырылған</w:t>
            </w:r>
            <w:r>
              <w:br/>
            </w:r>
            <w:r>
              <w:rPr>
                <w:rFonts w:ascii="Times New Roman"/>
                <w:b w:val="false"/>
                <w:i w:val="false"/>
                <w:color w:val="000000"/>
                <w:sz w:val="20"/>
              </w:rPr>
              <w:t>жағдайда төленетін әлеуметтiк</w:t>
            </w:r>
            <w:r>
              <w:br/>
            </w:r>
            <w:r>
              <w:rPr>
                <w:rFonts w:ascii="Times New Roman"/>
                <w:b w:val="false"/>
                <w:i w:val="false"/>
                <w:color w:val="000000"/>
                <w:sz w:val="20"/>
              </w:rPr>
              <w:t>төлемдерді алушыларға міндетті</w:t>
            </w:r>
            <w:r>
              <w:br/>
            </w:r>
            <w:r>
              <w:rPr>
                <w:rFonts w:ascii="Times New Roman"/>
                <w:b w:val="false"/>
                <w:i w:val="false"/>
                <w:color w:val="000000"/>
                <w:sz w:val="20"/>
              </w:rPr>
              <w:t>зейнетақы жарналарын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Төлеушінің атауы ____________________________________________________</w:t>
      </w:r>
    </w:p>
    <w:p>
      <w:pPr>
        <w:spacing w:after="0"/>
        <w:ind w:left="0"/>
        <w:jc w:val="both"/>
      </w:pPr>
      <w:r>
        <w:rPr>
          <w:rFonts w:ascii="Times New Roman"/>
          <w:b w:val="false"/>
          <w:i w:val="false"/>
          <w:color w:val="000000"/>
          <w:sz w:val="28"/>
        </w:rPr>
        <w:t>
      Бизнес-сәйкестендiру нөмiрi (БСН) немесе жеке сәйкестендiру нөмiрi</w:t>
      </w:r>
    </w:p>
    <w:p>
      <w:pPr>
        <w:spacing w:after="0"/>
        <w:ind w:left="0"/>
        <w:jc w:val="both"/>
      </w:pPr>
      <w:r>
        <w:rPr>
          <w:rFonts w:ascii="Times New Roman"/>
          <w:b w:val="false"/>
          <w:i w:val="false"/>
          <w:color w:val="000000"/>
          <w:sz w:val="28"/>
        </w:rPr>
        <w:t>
      (ЖСН) және міндетті зейнетақы жарналарын төлеушінің орналасқан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Қызметкердің Т.А.Ә. _________________________________________________</w:t>
      </w:r>
    </w:p>
    <w:p>
      <w:pPr>
        <w:spacing w:after="0"/>
        <w:ind w:left="0"/>
        <w:jc w:val="both"/>
      </w:pPr>
      <w:r>
        <w:rPr>
          <w:rFonts w:ascii="Times New Roman"/>
          <w:b w:val="false"/>
          <w:i w:val="false"/>
          <w:color w:val="000000"/>
          <w:sz w:val="28"/>
        </w:rPr>
        <w:t>
      Қызметкердің жеке сәйкестендiру нөмiрi (ЖСН) ________________________</w:t>
      </w:r>
    </w:p>
    <w:p>
      <w:pPr>
        <w:spacing w:after="0"/>
        <w:ind w:left="0"/>
        <w:jc w:val="both"/>
      </w:pPr>
      <w:r>
        <w:rPr>
          <w:rFonts w:ascii="Times New Roman"/>
          <w:b w:val="false"/>
          <w:i w:val="false"/>
          <w:color w:val="000000"/>
          <w:sz w:val="28"/>
        </w:rPr>
        <w:t>
      Бала күтімі бойынша жалақы сақталмайтын демалыс туралы бұйрықтың</w:t>
      </w:r>
    </w:p>
    <w:p>
      <w:pPr>
        <w:spacing w:after="0"/>
        <w:ind w:left="0"/>
        <w:jc w:val="both"/>
      </w:pPr>
      <w:r>
        <w:rPr>
          <w:rFonts w:ascii="Times New Roman"/>
          <w:b w:val="false"/>
          <w:i w:val="false"/>
          <w:color w:val="000000"/>
          <w:sz w:val="28"/>
        </w:rPr>
        <w:t>
      нөмірі және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 10 % міндетті зейнетақы жарналарын аудару</w:t>
      </w:r>
    </w:p>
    <w:p>
      <w:pPr>
        <w:spacing w:after="0"/>
        <w:ind w:left="0"/>
        <w:jc w:val="both"/>
      </w:pPr>
      <w:r>
        <w:rPr>
          <w:rFonts w:ascii="Times New Roman"/>
          <w:b w:val="false"/>
          <w:i w:val="false"/>
          <w:color w:val="000000"/>
          <w:sz w:val="28"/>
        </w:rPr>
        <w:t>
      (кезеңі (ай, айлар)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(негіздеме көрсетілсін: сыйлықақы, материалдық көмек берілді және</w:t>
      </w:r>
    </w:p>
    <w:p>
      <w:pPr>
        <w:spacing w:after="0"/>
        <w:ind w:left="0"/>
        <w:jc w:val="both"/>
      </w:pPr>
      <w:r>
        <w:rPr>
          <w:rFonts w:ascii="Times New Roman"/>
          <w:b w:val="false"/>
          <w:i w:val="false"/>
          <w:color w:val="000000"/>
          <w:sz w:val="28"/>
        </w:rPr>
        <w:t>
      т.б., еңбек қызметі қалпына келтірілді және басқалар) негіздемесі</w:t>
      </w:r>
    </w:p>
    <w:p>
      <w:pPr>
        <w:spacing w:after="0"/>
        <w:ind w:left="0"/>
        <w:jc w:val="both"/>
      </w:pPr>
      <w:r>
        <w:rPr>
          <w:rFonts w:ascii="Times New Roman"/>
          <w:b w:val="false"/>
          <w:i w:val="false"/>
          <w:color w:val="000000"/>
          <w:sz w:val="28"/>
        </w:rPr>
        <w:t>
      бойынша _____________________________________________________________</w:t>
      </w:r>
    </w:p>
    <w:p>
      <w:pPr>
        <w:spacing w:after="0"/>
        <w:ind w:left="0"/>
        <w:jc w:val="both"/>
      </w:pPr>
      <w:r>
        <w:rPr>
          <w:rFonts w:ascii="Times New Roman"/>
          <w:b w:val="false"/>
          <w:i w:val="false"/>
          <w:color w:val="000000"/>
          <w:sz w:val="28"/>
        </w:rPr>
        <w:t>
      (төлем тапсырмасының күні және нөмірі көрсетілсін)</w:t>
      </w:r>
    </w:p>
    <w:p>
      <w:pPr>
        <w:spacing w:after="0"/>
        <w:ind w:left="0"/>
        <w:jc w:val="both"/>
      </w:pPr>
      <w:r>
        <w:rPr>
          <w:rFonts w:ascii="Times New Roman"/>
          <w:b w:val="false"/>
          <w:i w:val="false"/>
          <w:color w:val="000000"/>
          <w:sz w:val="28"/>
        </w:rPr>
        <w:t>
      сәйкес 20__ ж. _________________ жүргізілді.</w:t>
      </w:r>
    </w:p>
    <w:p>
      <w:pPr>
        <w:spacing w:after="0"/>
        <w:ind w:left="0"/>
        <w:jc w:val="both"/>
      </w:pPr>
      <w:r>
        <w:rPr>
          <w:rFonts w:ascii="Times New Roman"/>
          <w:b w:val="false"/>
          <w:i w:val="false"/>
          <w:color w:val="000000"/>
          <w:sz w:val="28"/>
        </w:rPr>
        <w:t>
      Анықтама Мемлекеттік корпорацияға тапсыру үшін берілді</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Басшы _________________ _____________________________________________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Бас бухгалтер ______________ 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xml:space="preserve">
      Берілген күні: 20___ жылғы "__" _________ </w:t>
      </w:r>
    </w:p>
    <w:p>
      <w:pPr>
        <w:spacing w:after="0"/>
        <w:ind w:left="0"/>
        <w:jc w:val="both"/>
      </w:pPr>
      <w:r>
        <w:rPr>
          <w:rFonts w:ascii="Times New Roman"/>
          <w:b w:val="false"/>
          <w:i w:val="false"/>
          <w:color w:val="000000"/>
          <w:sz w:val="28"/>
        </w:rPr>
        <w:t>
      Ескертпе: Мен _______________________________________________________</w:t>
      </w:r>
    </w:p>
    <w:p>
      <w:pPr>
        <w:spacing w:after="0"/>
        <w:ind w:left="0"/>
        <w:jc w:val="both"/>
      </w:pPr>
      <w:r>
        <w:rPr>
          <w:rFonts w:ascii="Times New Roman"/>
          <w:b w:val="false"/>
          <w:i w:val="false"/>
          <w:color w:val="000000"/>
          <w:sz w:val="28"/>
        </w:rPr>
        <w:t>
      (қызметкердің Т.А.Ә.)</w:t>
      </w:r>
    </w:p>
    <w:p>
      <w:pPr>
        <w:spacing w:after="0"/>
        <w:ind w:left="0"/>
        <w:jc w:val="both"/>
      </w:pPr>
      <w:r>
        <w:rPr>
          <w:rFonts w:ascii="Times New Roman"/>
          <w:b w:val="false"/>
          <w:i w:val="false"/>
          <w:color w:val="000000"/>
          <w:sz w:val="28"/>
        </w:rPr>
        <w:t>
      Субсидиялауға жататын міндетті зейнетақы жарналарын аударуға</w:t>
      </w:r>
    </w:p>
    <w:p>
      <w:pPr>
        <w:spacing w:after="0"/>
        <w:ind w:left="0"/>
        <w:jc w:val="both"/>
      </w:pPr>
      <w:r>
        <w:rPr>
          <w:rFonts w:ascii="Times New Roman"/>
          <w:b w:val="false"/>
          <w:i w:val="false"/>
          <w:color w:val="000000"/>
          <w:sz w:val="28"/>
        </w:rPr>
        <w:t>
      қажетті менің дербес деректерімді жинауға және өңдеуге келісім</w:t>
      </w:r>
    </w:p>
    <w:p>
      <w:pPr>
        <w:spacing w:after="0"/>
        <w:ind w:left="0"/>
        <w:jc w:val="both"/>
      </w:pPr>
      <w:r>
        <w:rPr>
          <w:rFonts w:ascii="Times New Roman"/>
          <w:b w:val="false"/>
          <w:i w:val="false"/>
          <w:color w:val="000000"/>
          <w:sz w:val="28"/>
        </w:rPr>
        <w:t>
      беремін.</w:t>
      </w:r>
    </w:p>
    <w:p>
      <w:pPr>
        <w:spacing w:after="0"/>
        <w:ind w:left="0"/>
        <w:jc w:val="both"/>
      </w:pPr>
      <w:r>
        <w:rPr>
          <w:rFonts w:ascii="Times New Roman"/>
          <w:b w:val="false"/>
          <w:i w:val="false"/>
          <w:color w:val="000000"/>
          <w:sz w:val="28"/>
        </w:rPr>
        <w:t>
      Sms-хабар арқылы, телефон байланысы арқылы міндетті зейнетақы</w:t>
      </w:r>
    </w:p>
    <w:p>
      <w:pPr>
        <w:spacing w:after="0"/>
        <w:ind w:left="0"/>
        <w:jc w:val="both"/>
      </w:pPr>
      <w:r>
        <w:rPr>
          <w:rFonts w:ascii="Times New Roman"/>
          <w:b w:val="false"/>
          <w:i w:val="false"/>
          <w:color w:val="000000"/>
          <w:sz w:val="28"/>
        </w:rPr>
        <w:t>
      жарналарының бюджеттік субсидиясының мөлшерін белгілеу (белгілеуден</w:t>
      </w:r>
    </w:p>
    <w:p>
      <w:pPr>
        <w:spacing w:after="0"/>
        <w:ind w:left="0"/>
        <w:jc w:val="both"/>
      </w:pPr>
      <w:r>
        <w:rPr>
          <w:rFonts w:ascii="Times New Roman"/>
          <w:b w:val="false"/>
          <w:i w:val="false"/>
          <w:color w:val="000000"/>
          <w:sz w:val="28"/>
        </w:rPr>
        <w:t>
      бас тарту, аударуды тоқтата тұру) туралы хабарламаға келісім беремін.</w:t>
      </w:r>
    </w:p>
    <w:p>
      <w:pPr>
        <w:spacing w:after="0"/>
        <w:ind w:left="0"/>
        <w:jc w:val="both"/>
      </w:pPr>
      <w:r>
        <w:rPr>
          <w:rFonts w:ascii="Times New Roman"/>
          <w:b w:val="false"/>
          <w:i w:val="false"/>
          <w:color w:val="000000"/>
          <w:sz w:val="28"/>
        </w:rPr>
        <w:t>
      Ұялы телефон нөмірі ______________________________</w:t>
      </w:r>
    </w:p>
    <w:p>
      <w:pPr>
        <w:spacing w:after="0"/>
        <w:ind w:left="0"/>
        <w:jc w:val="both"/>
      </w:pPr>
      <w:r>
        <w:rPr>
          <w:rFonts w:ascii="Times New Roman"/>
          <w:b w:val="false"/>
          <w:i w:val="false"/>
          <w:color w:val="000000"/>
          <w:sz w:val="28"/>
        </w:rPr>
        <w:t>
      Күні ________ Өтініш берушінің қолы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бала бір жасқа</w:t>
            </w:r>
            <w:r>
              <w:br/>
            </w:r>
            <w:r>
              <w:rPr>
                <w:rFonts w:ascii="Times New Roman"/>
                <w:b w:val="false"/>
                <w:i w:val="false"/>
                <w:color w:val="000000"/>
                <w:sz w:val="20"/>
              </w:rPr>
              <w:t>толғанға дейін оның күтіміне</w:t>
            </w:r>
            <w:r>
              <w:br/>
            </w:r>
            <w:r>
              <w:rPr>
                <w:rFonts w:ascii="Times New Roman"/>
                <w:b w:val="false"/>
                <w:i w:val="false"/>
                <w:color w:val="000000"/>
                <w:sz w:val="20"/>
              </w:rPr>
              <w:t>байланысты табысынан айырылған</w:t>
            </w:r>
            <w:r>
              <w:br/>
            </w:r>
            <w:r>
              <w:rPr>
                <w:rFonts w:ascii="Times New Roman"/>
                <w:b w:val="false"/>
                <w:i w:val="false"/>
                <w:color w:val="000000"/>
                <w:sz w:val="20"/>
              </w:rPr>
              <w:t>жағдайда төленетін әлеуметтiк</w:t>
            </w:r>
            <w:r>
              <w:br/>
            </w:r>
            <w:r>
              <w:rPr>
                <w:rFonts w:ascii="Times New Roman"/>
                <w:b w:val="false"/>
                <w:i w:val="false"/>
                <w:color w:val="000000"/>
                <w:sz w:val="20"/>
              </w:rPr>
              <w:t>төлемдерді алушыларға міндетті</w:t>
            </w:r>
            <w:r>
              <w:br/>
            </w:r>
            <w:r>
              <w:rPr>
                <w:rFonts w:ascii="Times New Roman"/>
                <w:b w:val="false"/>
                <w:i w:val="false"/>
                <w:color w:val="000000"/>
                <w:sz w:val="20"/>
              </w:rPr>
              <w:t>зейнетақы жарналарын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Коды ________________________</w:t>
      </w:r>
    </w:p>
    <w:p>
      <w:pPr>
        <w:spacing w:after="0"/>
        <w:ind w:left="0"/>
        <w:jc w:val="both"/>
      </w:pPr>
      <w:r>
        <w:rPr>
          <w:rFonts w:ascii="Times New Roman"/>
          <w:b w:val="false"/>
          <w:i w:val="false"/>
          <w:color w:val="000000"/>
          <w:sz w:val="28"/>
        </w:rPr>
        <w:t>
      Облыс (қала) ________________</w:t>
      </w:r>
    </w:p>
    <w:p>
      <w:pPr>
        <w:spacing w:after="0"/>
        <w:ind w:left="0"/>
        <w:jc w:val="left"/>
      </w:pPr>
      <w:r>
        <w:rPr>
          <w:rFonts w:ascii="Times New Roman"/>
          <w:b/>
          <w:i w:val="false"/>
          <w:color w:val="000000"/>
        </w:rPr>
        <w:t xml:space="preserve"> Еңбек, әлеуметтік қорғау және көші-қон комитетінің</w:t>
      </w:r>
      <w:r>
        <w:br/>
      </w:r>
      <w:r>
        <w:rPr>
          <w:rFonts w:ascii="Times New Roman"/>
          <w:b/>
          <w:i w:val="false"/>
          <w:color w:val="000000"/>
        </w:rPr>
        <w:t>__________________________ облысы (қаласы) бойынша</w:t>
      </w:r>
      <w:r>
        <w:br/>
      </w:r>
      <w:r>
        <w:rPr>
          <w:rFonts w:ascii="Times New Roman"/>
          <w:b/>
          <w:i w:val="false"/>
          <w:color w:val="000000"/>
        </w:rPr>
        <w:t>департаментінің</w:t>
      </w:r>
      <w:r>
        <w:br/>
      </w:r>
      <w:r>
        <w:rPr>
          <w:rFonts w:ascii="Times New Roman"/>
          <w:b/>
          <w:i w:val="false"/>
          <w:color w:val="000000"/>
        </w:rPr>
        <w:t>20__ ж. "___" _________ № ___________ шешімі</w:t>
      </w:r>
    </w:p>
    <w:p>
      <w:pPr>
        <w:spacing w:after="0"/>
        <w:ind w:left="0"/>
        <w:jc w:val="both"/>
      </w:pPr>
      <w:r>
        <w:rPr>
          <w:rFonts w:ascii="Times New Roman"/>
          <w:b w:val="false"/>
          <w:i w:val="false"/>
          <w:color w:val="000000"/>
          <w:sz w:val="28"/>
        </w:rPr>
        <w:t>
      Субсидиялауға жататын _________________________________________ теңге</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сомасындағы міндетті зейнетақы жарналарын аудару 20__ ж. "___" ______</w:t>
      </w:r>
    </w:p>
    <w:p>
      <w:pPr>
        <w:spacing w:after="0"/>
        <w:ind w:left="0"/>
        <w:jc w:val="both"/>
      </w:pPr>
      <w:r>
        <w:rPr>
          <w:rFonts w:ascii="Times New Roman"/>
          <w:b w:val="false"/>
          <w:i w:val="false"/>
          <w:color w:val="000000"/>
          <w:sz w:val="28"/>
        </w:rPr>
        <w:t>
      бастап тоқтатылсын.</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Департамент басшысы ________________________________________ (Т.А.Ә.)</w:t>
      </w:r>
    </w:p>
    <w:p>
      <w:pPr>
        <w:spacing w:after="0"/>
        <w:ind w:left="0"/>
        <w:jc w:val="both"/>
      </w:pPr>
      <w:r>
        <w:rPr>
          <w:rFonts w:ascii="Times New Roman"/>
          <w:b w:val="false"/>
          <w:i w:val="false"/>
          <w:color w:val="000000"/>
          <w:sz w:val="28"/>
        </w:rPr>
        <w:t>
      Басқарма (бөлім) басшысы ___________________________________ (Т.А.Ә.)</w:t>
      </w:r>
    </w:p>
    <w:p>
      <w:pPr>
        <w:spacing w:after="0"/>
        <w:ind w:left="0"/>
        <w:jc w:val="both"/>
      </w:pPr>
      <w:r>
        <w:rPr>
          <w:rFonts w:ascii="Times New Roman"/>
          <w:b w:val="false"/>
          <w:i w:val="false"/>
          <w:color w:val="000000"/>
          <w:sz w:val="28"/>
        </w:rPr>
        <w:t>
      Маман ______________________________________________________ (Т.А.Ә.)</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корпорацияның жауапты адамдары</w:t>
      </w:r>
    </w:p>
    <w:p>
      <w:pPr>
        <w:spacing w:after="0"/>
        <w:ind w:left="0"/>
        <w:jc w:val="both"/>
      </w:pPr>
      <w:r>
        <w:rPr>
          <w:rFonts w:ascii="Times New Roman"/>
          <w:b w:val="false"/>
          <w:i w:val="false"/>
          <w:color w:val="000000"/>
          <w:sz w:val="28"/>
        </w:rPr>
        <w:t>
      ____________________________________________________________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бала бір жасқа</w:t>
            </w:r>
            <w:r>
              <w:br/>
            </w:r>
            <w:r>
              <w:rPr>
                <w:rFonts w:ascii="Times New Roman"/>
                <w:b w:val="false"/>
                <w:i w:val="false"/>
                <w:color w:val="000000"/>
                <w:sz w:val="20"/>
              </w:rPr>
              <w:t>толғанға дейін оның күтіміне</w:t>
            </w:r>
            <w:r>
              <w:br/>
            </w:r>
            <w:r>
              <w:rPr>
                <w:rFonts w:ascii="Times New Roman"/>
                <w:b w:val="false"/>
                <w:i w:val="false"/>
                <w:color w:val="000000"/>
                <w:sz w:val="20"/>
              </w:rPr>
              <w:t>байланысты табысынан айырылған</w:t>
            </w:r>
            <w:r>
              <w:br/>
            </w:r>
            <w:r>
              <w:rPr>
                <w:rFonts w:ascii="Times New Roman"/>
                <w:b w:val="false"/>
                <w:i w:val="false"/>
                <w:color w:val="000000"/>
                <w:sz w:val="20"/>
              </w:rPr>
              <w:t>жағдайда төленетін әлеуметтiк</w:t>
            </w:r>
            <w:r>
              <w:br/>
            </w:r>
            <w:r>
              <w:rPr>
                <w:rFonts w:ascii="Times New Roman"/>
                <w:b w:val="false"/>
                <w:i w:val="false"/>
                <w:color w:val="000000"/>
                <w:sz w:val="20"/>
              </w:rPr>
              <w:t>төлемдерді алушыларға міндетті</w:t>
            </w:r>
            <w:r>
              <w:br/>
            </w:r>
            <w:r>
              <w:rPr>
                <w:rFonts w:ascii="Times New Roman"/>
                <w:b w:val="false"/>
                <w:i w:val="false"/>
                <w:color w:val="000000"/>
                <w:sz w:val="20"/>
              </w:rPr>
              <w:t>зейнетақы жарналарын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Субсидиялауға жататын міндетті зейнетақы жарналарының</w:t>
      </w:r>
      <w:r>
        <w:br/>
      </w:r>
      <w:r>
        <w:rPr>
          <w:rFonts w:ascii="Times New Roman"/>
          <w:b/>
          <w:i w:val="false"/>
          <w:color w:val="000000"/>
        </w:rPr>
        <w:t>қате аударылған сомаларын қайтаруға филиалдың өтінімі</w:t>
      </w:r>
      <w:r>
        <w:br/>
      </w:r>
      <w:r>
        <w:rPr>
          <w:rFonts w:ascii="Times New Roman"/>
          <w:b/>
          <w:i w:val="false"/>
          <w:color w:val="000000"/>
        </w:rPr>
        <w:t>Мемлекеттік корпорация басшысына</w:t>
      </w:r>
    </w:p>
    <w:p>
      <w:pPr>
        <w:spacing w:after="0"/>
        <w:ind w:left="0"/>
        <w:jc w:val="both"/>
      </w:pPr>
      <w:r>
        <w:rPr>
          <w:rFonts w:ascii="Times New Roman"/>
          <w:b w:val="false"/>
          <w:i w:val="false"/>
          <w:color w:val="000000"/>
          <w:sz w:val="28"/>
        </w:rPr>
        <w:t>
      1. Субсидиялауға жататын міндетті зейнетақы жарналарын төлеушінің деректемелерi:</w:t>
      </w:r>
    </w:p>
    <w:p>
      <w:pPr>
        <w:spacing w:after="0"/>
        <w:ind w:left="0"/>
        <w:jc w:val="both"/>
      </w:pPr>
      <w:r>
        <w:rPr>
          <w:rFonts w:ascii="Times New Roman"/>
          <w:b w:val="false"/>
          <w:i w:val="false"/>
          <w:color w:val="000000"/>
          <w:sz w:val="28"/>
        </w:rPr>
        <w:t>
      Атауы _______________________________________________________________</w:t>
      </w:r>
    </w:p>
    <w:p>
      <w:pPr>
        <w:spacing w:after="0"/>
        <w:ind w:left="0"/>
        <w:jc w:val="both"/>
      </w:pPr>
      <w:r>
        <w:rPr>
          <w:rFonts w:ascii="Times New Roman"/>
          <w:b w:val="false"/>
          <w:i w:val="false"/>
          <w:color w:val="000000"/>
          <w:sz w:val="28"/>
        </w:rPr>
        <w:t>
      БСН (01.01.2013 ж. кейінгі төлемдер бойынша _________________________</w:t>
      </w:r>
    </w:p>
    <w:p>
      <w:pPr>
        <w:spacing w:after="0"/>
        <w:ind w:left="0"/>
        <w:jc w:val="both"/>
      </w:pPr>
      <w:r>
        <w:rPr>
          <w:rFonts w:ascii="Times New Roman"/>
          <w:b w:val="false"/>
          <w:i w:val="false"/>
          <w:color w:val="000000"/>
          <w:sz w:val="28"/>
        </w:rPr>
        <w:t>
      СТН (01.01.2013 ж. дейінгі төлемдер бойынша)_________________________</w:t>
      </w:r>
    </w:p>
    <w:p>
      <w:pPr>
        <w:spacing w:after="0"/>
        <w:ind w:left="0"/>
        <w:jc w:val="both"/>
      </w:pPr>
      <w:r>
        <w:rPr>
          <w:rFonts w:ascii="Times New Roman"/>
          <w:b w:val="false"/>
          <w:i w:val="false"/>
          <w:color w:val="000000"/>
          <w:sz w:val="28"/>
        </w:rPr>
        <w:t>
      БЖК __________________________________</w:t>
      </w:r>
    </w:p>
    <w:p>
      <w:pPr>
        <w:spacing w:after="0"/>
        <w:ind w:left="0"/>
        <w:jc w:val="both"/>
      </w:pPr>
      <w:r>
        <w:rPr>
          <w:rFonts w:ascii="Times New Roman"/>
          <w:b w:val="false"/>
          <w:i w:val="false"/>
          <w:color w:val="000000"/>
          <w:sz w:val="28"/>
        </w:rPr>
        <w:t>
      ЖБК __________________________________</w:t>
      </w:r>
    </w:p>
    <w:p>
      <w:pPr>
        <w:spacing w:after="0"/>
        <w:ind w:left="0"/>
        <w:jc w:val="both"/>
      </w:pPr>
      <w:r>
        <w:rPr>
          <w:rFonts w:ascii="Times New Roman"/>
          <w:b w:val="false"/>
          <w:i w:val="false"/>
          <w:color w:val="000000"/>
          <w:sz w:val="28"/>
        </w:rPr>
        <w:t>
      2. Қателер жіберілген төлем тапсырмасының деректемелері</w:t>
      </w:r>
    </w:p>
    <w:p>
      <w:pPr>
        <w:spacing w:after="0"/>
        <w:ind w:left="0"/>
        <w:jc w:val="both"/>
      </w:pPr>
      <w:r>
        <w:rPr>
          <w:rFonts w:ascii="Times New Roman"/>
          <w:b w:val="false"/>
          <w:i w:val="false"/>
          <w:color w:val="000000"/>
          <w:sz w:val="28"/>
        </w:rPr>
        <w:t xml:space="preserve">
      № ___________ күні "____"______________ 20 _____ жыл </w:t>
      </w:r>
    </w:p>
    <w:p>
      <w:pPr>
        <w:spacing w:after="0"/>
        <w:ind w:left="0"/>
        <w:jc w:val="both"/>
      </w:pPr>
      <w:r>
        <w:rPr>
          <w:rFonts w:ascii="Times New Roman"/>
          <w:b w:val="false"/>
          <w:i w:val="false"/>
          <w:color w:val="000000"/>
          <w:sz w:val="28"/>
        </w:rPr>
        <w:t>
      Төлем тапсырмасының жалпы сомасы ____________________________________</w:t>
      </w:r>
    </w:p>
    <w:p>
      <w:pPr>
        <w:spacing w:after="0"/>
        <w:ind w:left="0"/>
        <w:jc w:val="both"/>
      </w:pPr>
      <w:r>
        <w:rPr>
          <w:rFonts w:ascii="Times New Roman"/>
          <w:b w:val="false"/>
          <w:i w:val="false"/>
          <w:color w:val="000000"/>
          <w:sz w:val="28"/>
        </w:rPr>
        <w:t>
      3. Салымшының деректемелері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туған күні)</w:t>
      </w:r>
    </w:p>
    <w:p>
      <w:pPr>
        <w:spacing w:after="0"/>
        <w:ind w:left="0"/>
        <w:jc w:val="both"/>
      </w:pPr>
      <w:r>
        <w:rPr>
          <w:rFonts w:ascii="Times New Roman"/>
          <w:b w:val="false"/>
          <w:i w:val="false"/>
          <w:color w:val="000000"/>
          <w:sz w:val="28"/>
        </w:rPr>
        <w:t>
      Салымшының ЖСН ______________________________________________________</w:t>
      </w:r>
    </w:p>
    <w:p>
      <w:pPr>
        <w:spacing w:after="0"/>
        <w:ind w:left="0"/>
        <w:jc w:val="both"/>
      </w:pPr>
      <w:r>
        <w:rPr>
          <w:rFonts w:ascii="Times New Roman"/>
          <w:b w:val="false"/>
          <w:i w:val="false"/>
          <w:color w:val="000000"/>
          <w:sz w:val="28"/>
        </w:rPr>
        <w:t>
      Салымшы жарнасының сомасы, кезеңі ___________________________________</w:t>
      </w:r>
    </w:p>
    <w:p>
      <w:pPr>
        <w:spacing w:after="0"/>
        <w:ind w:left="0"/>
        <w:jc w:val="both"/>
      </w:pPr>
      <w:r>
        <w:rPr>
          <w:rFonts w:ascii="Times New Roman"/>
          <w:b w:val="false"/>
          <w:i w:val="false"/>
          <w:color w:val="000000"/>
          <w:sz w:val="28"/>
        </w:rPr>
        <w:t>
      Қайтарылуға тиіс сома, кезеңі________________________________________</w:t>
      </w:r>
    </w:p>
    <w:p>
      <w:pPr>
        <w:spacing w:after="0"/>
        <w:ind w:left="0"/>
        <w:jc w:val="both"/>
      </w:pP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байланысты кейінгі төлемдермен түзету мүмкіндігі жоқ.</w:t>
      </w:r>
    </w:p>
    <w:p>
      <w:pPr>
        <w:spacing w:after="0"/>
        <w:ind w:left="0"/>
        <w:jc w:val="both"/>
      </w:pPr>
      <w:r>
        <w:rPr>
          <w:rFonts w:ascii="Times New Roman"/>
          <w:b w:val="false"/>
          <w:i w:val="false"/>
          <w:color w:val="000000"/>
          <w:sz w:val="28"/>
        </w:rPr>
        <w:t>
      Қайтаруды мынадай деректемелер бойынша жүргізуді сұраймыз: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(кәсіпорынның толық деректері, барлық банк деректемелері көрсетіледі)</w:t>
      </w:r>
    </w:p>
    <w:p>
      <w:pPr>
        <w:spacing w:after="0"/>
        <w:ind w:left="0"/>
        <w:jc w:val="both"/>
      </w:pPr>
      <w:r>
        <w:rPr>
          <w:rFonts w:ascii="Times New Roman"/>
          <w:b w:val="false"/>
          <w:i w:val="false"/>
          <w:color w:val="000000"/>
          <w:sz w:val="28"/>
        </w:rPr>
        <w:t>
      (басшының қолы) _____________________________________________________</w:t>
      </w:r>
    </w:p>
    <w:p>
      <w:pPr>
        <w:spacing w:after="0"/>
        <w:ind w:left="0"/>
        <w:jc w:val="both"/>
      </w:pPr>
      <w:r>
        <w:rPr>
          <w:rFonts w:ascii="Times New Roman"/>
          <w:b w:val="false"/>
          <w:i w:val="false"/>
          <w:color w:val="000000"/>
          <w:sz w:val="28"/>
        </w:rPr>
        <w:t>
      (бас бухгалтердің қолы) _____________________________________________</w:t>
      </w:r>
    </w:p>
    <w:p>
      <w:pPr>
        <w:spacing w:after="0"/>
        <w:ind w:left="0"/>
        <w:jc w:val="both"/>
      </w:pPr>
      <w:r>
        <w:rPr>
          <w:rFonts w:ascii="Times New Roman"/>
          <w:b w:val="false"/>
          <w:i w:val="false"/>
          <w:color w:val="000000"/>
          <w:sz w:val="28"/>
        </w:rPr>
        <w:t>
      М.О. ______________</w:t>
      </w:r>
    </w:p>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