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493c" w14:textId="c644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1 шілдедегі № 228 қаулысы. Солтүстік Қазақстан облысының Әділет департаментінде 2014 жылғы 8 тамызда N 2897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 xml:space="preserve">"Мәдени құндылықтарды уақытша әкету құқығына куәлік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"Жергілікті маңызы бар тарих және мәдениет ескерткіштеріне ғылыми-реставрациялау жұмыстарын жүргізуге келісім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орындалуын бақылау облыс әкімінің жетекшілік ететін орынбасарына жүктелсін. </w:t>
      </w:r>
      <w:r>
        <w:br/>
      </w:r>
      <w:r>
        <w:rPr>
          <w:rFonts w:ascii="Times New Roman"/>
          <w:b w:val="false"/>
          <w:i w:val="false"/>
          <w:color w:val="000000"/>
          <w:sz w:val="28"/>
        </w:rPr>
        <w:t xml:space="preserve">
      3. </w:t>
      </w:r>
      <w:r>
        <w:rPr>
          <w:rFonts w:ascii="Times New Roman"/>
          <w:b w:val="false"/>
          <w:i w:val="false"/>
          <w:color w:val="000000"/>
          <w:sz w:val="28"/>
        </w:rPr>
        <w:t xml:space="preserve">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1 шілде № 228 қаулысымен бекітілген</w:t>
            </w:r>
          </w:p>
        </w:tc>
      </w:tr>
    </w:tbl>
    <w:bookmarkStart w:name="z11" w:id="0"/>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мемлекеттiк көрсетілетін қызмет регламентi</w:t>
      </w:r>
      <w:r>
        <w:br/>
      </w:r>
      <w:r>
        <w:rPr>
          <w:rFonts w:ascii="Times New Roman"/>
          <w:b/>
          <w:i w:val="false"/>
          <w:color w:val="000000"/>
        </w:rPr>
        <w:t>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"Мәдени құндылықтарды уақытша әкету құқығына куәлік беру" мемлекеттік көрсетілетін қызметін (бұдан әрі – мемлекеттік көрсетілетін қызмет) 150010, Қазақстан Республикасы, Солтүстік Қазақстан облысы, Петропавл қаласы, П. Васильев көшесі, 69 мекенжайы бойынша "Солтүстік Қазақстан облысының мәдениет, мұрағаттар және құжаттамалар басқармасы" мемлекеттік мекемесі www.e.gov.kz "электрондық үкiмет" веб-порталы (бұдан әрi – портал) арқылы көрсетеді. </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жеке, заңды тұлғаларға не олардың уәкілетті өкілдеріне (бұдан әрi – көрсетілетін қызметті алушы) көрсетіледі. </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 нысаны: электрондық нысан (ішінара автоматтандырылған).</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көрсетілетін қызмет нәтижесі – "Мәдениет саласындағы мемлекеттік көрсетілетін қызмет стандарттарын бекіту туралы" Қазақстан Республикасы Үкіметінің 2014 жылғы 24 ақпандағы № 140 Қаулысымен бекітілген "Мәдени құндылықтарды уақытша әкету құқығына куәлік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мәдени құндылықтарды уақытша әкету құқығына куәлік беру немесе "Мәдени құндылықтарды уақытша әкету құқығына куәлік беру қағидаларын бекіту туралы" Қазақстан Республикасы Үкiметiнiң 2007 жылғы 30 мамырдағы № 440 Қаулысымен бекітілген Мәдени құндылықтарды уақытша әкету құқығына куәлік беру қағидаларының (бұдан әрі – Қағида) </w:t>
      </w:r>
      <w:r>
        <w:rPr>
          <w:rFonts w:ascii="Times New Roman"/>
          <w:b w:val="false"/>
          <w:i w:val="false"/>
          <w:color w:val="000000"/>
          <w:sz w:val="28"/>
        </w:rPr>
        <w:t>9-тармағында</w:t>
      </w:r>
      <w:r>
        <w:rPr>
          <w:rFonts w:ascii="Times New Roman"/>
          <w:b w:val="false"/>
          <w:i w:val="false"/>
          <w:color w:val="000000"/>
          <w:sz w:val="28"/>
        </w:rPr>
        <w:t xml:space="preserve"> көзделген негіздемелер болған кезде мемлекеттік қызмет көрсетуден бас тарту туралы дәлелді жауап. </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көрсетудің нәтижесін беру нысаны: электрондық нысан. </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Мемлекеттiк қызмет көрсету үдерiсiнде көрсетілетін қызметті берушінің құрылымдық бөлімшелерінің (қызметкерлерінің) іс-әрекет тәртiбiнiң сипаттамасы</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рәсімді (іс-әрекетті) бастауға мемлекеттік көрсетілетін қызметті берушінің (не сенімхат бойынша оның өкілінің)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өтініші немесе мемлекеттік көрсетілетін қызметті алушының электронды сұрау салуы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(бұдан әрі – құжаттар топтамасы) негіздеме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үдерісінің құрамына кіретін әрбір рәсімнің (іс-әрекеттің) мазмұны, оны орындаудың ұзақтығы: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 көрсетілетін қызметті алушының құжаттар топтамасын қабылдайды, оның тіркелуін жүргізеді және құжаттар топтамасын қабылдаған күнді, уақытты көрсете отырып, көрсетілетін қызметті алушыға көрсетілетін қызметті берушінің кеңсесінде тіркелгені туралы белгі қойылған өтініштің көшірмесін береді (10 минут);</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кеңсе қызметкері құжаттар топтамасын бұрыштама қою үшін көрсетілетін қызметті берушінің басшысына береді (15 минут);</w:t>
      </w:r>
      <w:r>
        <w:br/>
      </w:r>
      <w:r>
        <w:rPr>
          <w:rFonts w:ascii="Times New Roman"/>
          <w:b w:val="false"/>
          <w:i w:val="false"/>
          <w:color w:val="000000"/>
          <w:sz w:val="28"/>
        </w:rPr>
        <w:t xml:space="preserve">
      3) </w:t>
      </w:r>
      <w:r>
        <w:rPr>
          <w:rFonts w:ascii="Times New Roman"/>
          <w:b w:val="false"/>
          <w:i w:val="false"/>
          <w:color w:val="000000"/>
          <w:sz w:val="28"/>
        </w:rPr>
        <w:t xml:space="preserve">көрсетілетін қызметті берушінің басшысы тиісті бұрыштама қойып,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(2 сағат); </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жауапты маманы құжаттар топтамасымен танысып, заттың (тардың) мәдени құндылығын анықтау мақсатында құжаттар топтамасын сараптама жүргізу үшін сараптама комиссиясына жібереді (1жұмыс күні);</w:t>
      </w:r>
      <w:r>
        <w:br/>
      </w:r>
      <w:r>
        <w:rPr>
          <w:rFonts w:ascii="Times New Roman"/>
          <w:b w:val="false"/>
          <w:i w:val="false"/>
          <w:color w:val="000000"/>
          <w:sz w:val="28"/>
        </w:rPr>
        <w:t xml:space="preserve">
      5) </w:t>
      </w:r>
      <w:r>
        <w:rPr>
          <w:rFonts w:ascii="Times New Roman"/>
          <w:b w:val="false"/>
          <w:i w:val="false"/>
          <w:color w:val="000000"/>
          <w:sz w:val="28"/>
        </w:rPr>
        <w:t xml:space="preserve">сараптама комиссиясы құжаттар топтамасына сараптама жүргізеді және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қорытынды дайындайды (3 жұмыс күні);</w:t>
      </w:r>
      <w:r>
        <w:br/>
      </w:r>
      <w:r>
        <w:rPr>
          <w:rFonts w:ascii="Times New Roman"/>
          <w:b w:val="false"/>
          <w:i w:val="false"/>
          <w:color w:val="000000"/>
          <w:sz w:val="28"/>
        </w:rPr>
        <w:t xml:space="preserve">
      6) </w:t>
      </w:r>
      <w:r>
        <w:rPr>
          <w:rFonts w:ascii="Times New Roman"/>
          <w:b w:val="false"/>
          <w:i w:val="false"/>
          <w:color w:val="000000"/>
          <w:sz w:val="28"/>
        </w:rPr>
        <w:t>сараптама комиссиясы қорытындымен құжаттар топтамасын көрсетілетін қызметті берушінің жауапты маманына береді (2 сағат);</w:t>
      </w:r>
      <w:r>
        <w:br/>
      </w:r>
      <w:r>
        <w:rPr>
          <w:rFonts w:ascii="Times New Roman"/>
          <w:b w:val="false"/>
          <w:i w:val="false"/>
          <w:color w:val="000000"/>
          <w:sz w:val="28"/>
        </w:rPr>
        <w:t xml:space="preserve">
      7) </w:t>
      </w:r>
      <w:r>
        <w:rPr>
          <w:rFonts w:ascii="Times New Roman"/>
          <w:b w:val="false"/>
          <w:i w:val="false"/>
          <w:color w:val="000000"/>
          <w:sz w:val="28"/>
        </w:rPr>
        <w:t xml:space="preserve">көрсетілетін қызметті берушінің жауапты маманы қорытынды негізінде мемлекеттік қызмет көрсету нәтижесінің жобасын дайындайды (3 жұмыс күні); </w:t>
      </w:r>
      <w:r>
        <w:br/>
      </w:r>
      <w:r>
        <w:rPr>
          <w:rFonts w:ascii="Times New Roman"/>
          <w:b w:val="false"/>
          <w:i w:val="false"/>
          <w:color w:val="000000"/>
          <w:sz w:val="28"/>
        </w:rPr>
        <w:t xml:space="preserve">
      8) </w:t>
      </w:r>
      <w:r>
        <w:rPr>
          <w:rFonts w:ascii="Times New Roman"/>
          <w:b w:val="false"/>
          <w:i w:val="false"/>
          <w:color w:val="000000"/>
          <w:sz w:val="28"/>
        </w:rPr>
        <w:t>көрсетілетін қызметті берушінің жауапты маманы мемлекеттік қызмет көрсету нәтижесінің жобасын қол қою үшін көрсетілетін қызметті берушінің басшысына жібереді (10 минут);</w:t>
      </w:r>
      <w:r>
        <w:br/>
      </w:r>
      <w:r>
        <w:rPr>
          <w:rFonts w:ascii="Times New Roman"/>
          <w:b w:val="false"/>
          <w:i w:val="false"/>
          <w:color w:val="000000"/>
          <w:sz w:val="28"/>
        </w:rPr>
        <w:t xml:space="preserve">
      9) </w:t>
      </w:r>
      <w:r>
        <w:rPr>
          <w:rFonts w:ascii="Times New Roman"/>
          <w:b w:val="false"/>
          <w:i w:val="false"/>
          <w:color w:val="000000"/>
          <w:sz w:val="28"/>
        </w:rPr>
        <w:t xml:space="preserve">көрсетілетін қызметті берушінің басшысы мемлекеттік қызмет көрсету нәтижесінің жобасына қол қояды және мемлекеттік қызмет көрсету нәтижесінің жобасын көрсетілетін қызметті берушінің қеңсе қызметкеріне жібереді (1 жұмыс күні); </w:t>
      </w:r>
      <w:r>
        <w:br/>
      </w:r>
      <w:r>
        <w:rPr>
          <w:rFonts w:ascii="Times New Roman"/>
          <w:b w:val="false"/>
          <w:i w:val="false"/>
          <w:color w:val="000000"/>
          <w:sz w:val="28"/>
        </w:rPr>
        <w:t xml:space="preserve">
      10) </w:t>
      </w:r>
      <w:r>
        <w:rPr>
          <w:rFonts w:ascii="Times New Roman"/>
          <w:b w:val="false"/>
          <w:i w:val="false"/>
          <w:color w:val="000000"/>
          <w:sz w:val="28"/>
        </w:rPr>
        <w:t xml:space="preserve">көрсетілетін қызметті берушінің қеңсе қызметкері көрсетілетін қызметті алушыға мемлекеттік қызмет көрсету нәтижесін береді немесе оны көрсетілетін қызметті берушінің уәкілетті тұлғасының (көрсетілетін қызметті беруші басшысының) электрондық цифрлық қолтаңбасы (бұдан әрі – ЭЦҚ) қойылған электрондық құжат түрінде көрсетілетін қызметті алушының "жеке кабинетіне" жібереді (10 минут). </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бойынша келесі рәсімді (іс-әрекетті) орындауды бастауға негіздеме болатын мемлекеттік қызмет көрсету рәсімінің (іс-әрекеттің) нәтижесі:</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алушыға қабылданған күні мен уақтын көрсете отырып, көрсетілетін қызметті берушінің кеңсесінде тіркелгені туралы белгімен өтініштің көшірмесін беру; </w:t>
      </w:r>
      <w:r>
        <w:br/>
      </w:r>
      <w:r>
        <w:rPr>
          <w:rFonts w:ascii="Times New Roman"/>
          <w:b w:val="false"/>
          <w:i w:val="false"/>
          <w:color w:val="000000"/>
          <w:sz w:val="28"/>
        </w:rPr>
        <w:t xml:space="preserve">
      2) </w:t>
      </w:r>
      <w:r>
        <w:rPr>
          <w:rFonts w:ascii="Times New Roman"/>
          <w:b w:val="false"/>
          <w:i w:val="false"/>
          <w:color w:val="000000"/>
          <w:sz w:val="28"/>
        </w:rPr>
        <w:t>құжаттар топтамасын көрсетілетін қызметті берушінің басшысына беру;</w:t>
      </w:r>
      <w:r>
        <w:br/>
      </w:r>
      <w:r>
        <w:rPr>
          <w:rFonts w:ascii="Times New Roman"/>
          <w:b w:val="false"/>
          <w:i w:val="false"/>
          <w:color w:val="000000"/>
          <w:sz w:val="28"/>
        </w:rPr>
        <w:t xml:space="preserve">
      3) </w:t>
      </w:r>
      <w:r>
        <w:rPr>
          <w:rFonts w:ascii="Times New Roman"/>
          <w:b w:val="false"/>
          <w:i w:val="false"/>
          <w:color w:val="000000"/>
          <w:sz w:val="28"/>
        </w:rPr>
        <w:t>басшының бұрыштамасы және құжаттар топтамасын көрсетілетін қызметті берушінің жауапты маманына жіберу;</w:t>
      </w:r>
      <w:r>
        <w:br/>
      </w:r>
      <w:r>
        <w:rPr>
          <w:rFonts w:ascii="Times New Roman"/>
          <w:b w:val="false"/>
          <w:i w:val="false"/>
          <w:color w:val="000000"/>
          <w:sz w:val="28"/>
        </w:rPr>
        <w:t xml:space="preserve">
      4) </w:t>
      </w:r>
      <w:r>
        <w:rPr>
          <w:rFonts w:ascii="Times New Roman"/>
          <w:b w:val="false"/>
          <w:i w:val="false"/>
          <w:color w:val="000000"/>
          <w:sz w:val="28"/>
        </w:rPr>
        <w:t>құжаттарды сараптама комиссиясына беру;</w:t>
      </w:r>
      <w:r>
        <w:br/>
      </w:r>
      <w:r>
        <w:rPr>
          <w:rFonts w:ascii="Times New Roman"/>
          <w:b w:val="false"/>
          <w:i w:val="false"/>
          <w:color w:val="000000"/>
          <w:sz w:val="28"/>
        </w:rPr>
        <w:t xml:space="preserve">
      5) </w:t>
      </w:r>
      <w:r>
        <w:rPr>
          <w:rFonts w:ascii="Times New Roman"/>
          <w:b w:val="false"/>
          <w:i w:val="false"/>
          <w:color w:val="000000"/>
          <w:sz w:val="28"/>
        </w:rPr>
        <w:t xml:space="preserve">мәдени құндылықтарды уақытша әкету жөніндегі сараптама комиссиясының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қорытындысы (бұдан әрі – қорытынды);</w:t>
      </w:r>
      <w:r>
        <w:br/>
      </w:r>
      <w:r>
        <w:rPr>
          <w:rFonts w:ascii="Times New Roman"/>
          <w:b w:val="false"/>
          <w:i w:val="false"/>
          <w:color w:val="000000"/>
          <w:sz w:val="28"/>
        </w:rPr>
        <w:t xml:space="preserve">
      6) </w:t>
      </w:r>
      <w:r>
        <w:rPr>
          <w:rFonts w:ascii="Times New Roman"/>
          <w:b w:val="false"/>
          <w:i w:val="false"/>
          <w:color w:val="000000"/>
          <w:sz w:val="28"/>
        </w:rPr>
        <w:t>қорытындымен құжаттар топтамасын көрсетілетін қызметті берушінің жауапты маманына беру;</w:t>
      </w:r>
      <w:r>
        <w:br/>
      </w:r>
      <w:r>
        <w:rPr>
          <w:rFonts w:ascii="Times New Roman"/>
          <w:b w:val="false"/>
          <w:i w:val="false"/>
          <w:color w:val="000000"/>
          <w:sz w:val="28"/>
        </w:rPr>
        <w:t xml:space="preserve">
      7) </w:t>
      </w:r>
      <w:r>
        <w:rPr>
          <w:rFonts w:ascii="Times New Roman"/>
          <w:b w:val="false"/>
          <w:i w:val="false"/>
          <w:color w:val="000000"/>
          <w:sz w:val="28"/>
        </w:rPr>
        <w:t>мемлекеттік қызмет көрсету нәтижесінің жобасы;</w:t>
      </w:r>
      <w:r>
        <w:br/>
      </w:r>
      <w:r>
        <w:rPr>
          <w:rFonts w:ascii="Times New Roman"/>
          <w:b w:val="false"/>
          <w:i w:val="false"/>
          <w:color w:val="000000"/>
          <w:sz w:val="28"/>
        </w:rPr>
        <w:t xml:space="preserve">
      8) </w:t>
      </w:r>
      <w:r>
        <w:rPr>
          <w:rFonts w:ascii="Times New Roman"/>
          <w:b w:val="false"/>
          <w:i w:val="false"/>
          <w:color w:val="000000"/>
          <w:sz w:val="28"/>
        </w:rPr>
        <w:t>мемлекеттік қызмет көрсету нәтижесінің жобасын қол қою үшін көрсетілетін қызметті берушінің басшысына жіберу;</w:t>
      </w:r>
      <w:r>
        <w:br/>
      </w:r>
      <w:r>
        <w:rPr>
          <w:rFonts w:ascii="Times New Roman"/>
          <w:b w:val="false"/>
          <w:i w:val="false"/>
          <w:color w:val="000000"/>
          <w:sz w:val="28"/>
        </w:rPr>
        <w:t xml:space="preserve">
      9) </w:t>
      </w:r>
      <w:r>
        <w:rPr>
          <w:rFonts w:ascii="Times New Roman"/>
          <w:b w:val="false"/>
          <w:i w:val="false"/>
          <w:color w:val="000000"/>
          <w:sz w:val="28"/>
        </w:rPr>
        <w:t>мемлекеттік қызмет көрсету нәтижесінің жобасына қол қою және оны көрсетілетін қызметті берушінің қеңсе қызметкеріне жіберу;</w:t>
      </w:r>
      <w:r>
        <w:br/>
      </w:r>
      <w:r>
        <w:rPr>
          <w:rFonts w:ascii="Times New Roman"/>
          <w:b w:val="false"/>
          <w:i w:val="false"/>
          <w:color w:val="000000"/>
          <w:sz w:val="28"/>
        </w:rPr>
        <w:t xml:space="preserve">
      10) </w:t>
      </w:r>
      <w:r>
        <w:rPr>
          <w:rFonts w:ascii="Times New Roman"/>
          <w:b w:val="false"/>
          <w:i w:val="false"/>
          <w:color w:val="000000"/>
          <w:sz w:val="28"/>
        </w:rPr>
        <w:t>көрсетілетін қызметті алушының мемлекеттік қызмет көрсету нәтижесін алуы немесе мемлекеттік қызмет көрсету нәтижесін көрсетілетін қызметті алушының "жеке кабинетіне" жіберу.</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 (қызметкерлері) арасындағы өзара іс-әрекет тәртібінің сипаттамасы</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маманы;</w:t>
      </w:r>
      <w:r>
        <w:br/>
      </w:r>
      <w:r>
        <w:rPr>
          <w:rFonts w:ascii="Times New Roman"/>
          <w:b w:val="false"/>
          <w:i w:val="false"/>
          <w:color w:val="000000"/>
          <w:sz w:val="28"/>
        </w:rPr>
        <w:t xml:space="preserve">
      4) </w:t>
      </w:r>
      <w:r>
        <w:rPr>
          <w:rFonts w:ascii="Times New Roman"/>
          <w:b w:val="false"/>
          <w:i w:val="false"/>
          <w:color w:val="000000"/>
          <w:sz w:val="28"/>
        </w:rPr>
        <w:t>сараптама комиссиясы.</w:t>
      </w:r>
      <w:r>
        <w:br/>
      </w:r>
      <w:r>
        <w:rPr>
          <w:rFonts w:ascii="Times New Roman"/>
          <w:b w:val="false"/>
          <w:i w:val="false"/>
          <w:color w:val="000000"/>
          <w:sz w:val="28"/>
        </w:rPr>
        <w:t xml:space="preserve">
      8. </w:t>
      </w:r>
      <w:r>
        <w:rPr>
          <w:rFonts w:ascii="Times New Roman"/>
          <w:b w:val="false"/>
          <w:i w:val="false"/>
          <w:color w:val="000000"/>
          <w:sz w:val="28"/>
        </w:rPr>
        <w:t>Әрбір рәсімнің (іс-әрекеттің) ұзақтығы көрсетілген құрылымдық бөлімшелер (қызметкерлер) арасындағы рәсімдер (іс-әрекет)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 құжаттар топтамасын қабылдап, оның тіркелуін жүргізгеннен және көрсетілетін қызметті алушыға құжаттар топтамасын қабылдаған күнді, уақытты көрсете отырып, көрсетілетін қызметті берушінің кеңсесінде тіркелгені туралы белгі қойылған өтініштің көшірмесін бергеннен кейін (10 минут) құжаттар топтамасын бұрыштама қою үшін көрсетілетін қызметті берушінің басшысына жібереді (15 минут);</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тиісті бұрыштама қояды және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(2 сағат);</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маманы құжаттар топтамасымен танысып, заттың (тардың) мәдени құндылығын анықтау мақсатында құжаттар топтамасын сараптама жүргізу үшін сараптама комиссиясына жібереді (1 жұмыс күні);</w:t>
      </w:r>
      <w:r>
        <w:br/>
      </w:r>
      <w:r>
        <w:rPr>
          <w:rFonts w:ascii="Times New Roman"/>
          <w:b w:val="false"/>
          <w:i w:val="false"/>
          <w:color w:val="000000"/>
          <w:sz w:val="28"/>
        </w:rPr>
        <w:t xml:space="preserve">
      4) </w:t>
      </w:r>
      <w:r>
        <w:rPr>
          <w:rFonts w:ascii="Times New Roman"/>
          <w:b w:val="false"/>
          <w:i w:val="false"/>
          <w:color w:val="000000"/>
          <w:sz w:val="28"/>
        </w:rPr>
        <w:t xml:space="preserve">сараптама комиссиясы құжаттар топтамасына сараптама жүргізіп, оның қорытындысы бойынша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қорытынды рәсімдейді (3 жұмыс күні). Қорытындыны және құжаттар топтамасын көрсетілетін қызметті берушінің жауапты маманына береді (2 сағат);</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жауапты маманы қорытынды негізінде мемлекеттік қызмет көрсету нәтижесінің тиісті жобасын дайындайды (3 жұмыс күні) және мемлекеттік қызмет көрсету нәтижесінің жобасын қол қою үшін көрсетілетін қызметті берушінің басшысына жібереді (10 минут);</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берушінің басшысы мемлекеттік қызмет көрсету нәтижесінің жобасына қол қояды және мемлекеттік қызмет көрсету нәтижесінің жобасын көрсетілетін қызметті берушінің қеңсе қызметкеріне жібереді (1 жұмыс күні);</w:t>
      </w:r>
      <w:r>
        <w:br/>
      </w:r>
      <w:r>
        <w:rPr>
          <w:rFonts w:ascii="Times New Roman"/>
          <w:b w:val="false"/>
          <w:i w:val="false"/>
          <w:color w:val="000000"/>
          <w:sz w:val="28"/>
        </w:rPr>
        <w:t xml:space="preserve">
      7) </w:t>
      </w:r>
      <w:r>
        <w:rPr>
          <w:rFonts w:ascii="Times New Roman"/>
          <w:b w:val="false"/>
          <w:i w:val="false"/>
          <w:color w:val="000000"/>
          <w:sz w:val="28"/>
        </w:rPr>
        <w:t xml:space="preserve">көрсетілетін қызметті берушінің қеңсе қызметкері көрсетілетін қызметті алушыға мемлекеттік қызмет көрсету нәтижесін береді немесе оны көрсетілетін қызметті берушінің уәкілетті тұлғасының (көрсетілетін қызметті беруші басшысының) электрондық цифрлық қолтаңбасы (бұдан әрі – ЭЦҚ) қойылған электрондық құжат түрінде көрсетілетін қызметті алушының "жеке кабинетіне" жібереді. </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Өзара іс-әрекет және мемлекеттік қызмет көрсету үдерісінде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Портал арқылы мемлекеттік қызметті көрсету кезінде жүгіну тәртібінің және көрсетілетін қызметті беруші мен көрсетілетін қызметті алушының арасындағы рәсімдер (іс-әрекет)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жеке сәйкестендіру нөмірі немесе электрондық цифрлық қолтаңба (бұдан әрі – ЭЦҚ) арқылы тіркеуді (авторландыруды) жүзеге асырады;</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алушының электронды мемлекеттік көрсетілетін қызметті таңдауы, электронды сұрау салудың жолдарын толтыруы және стандарттың 9-тармағында көзделген құжаттар топтамасын бекітуі;</w:t>
      </w:r>
      <w:r>
        <w:br/>
      </w:r>
      <w:r>
        <w:rPr>
          <w:rFonts w:ascii="Times New Roman"/>
          <w:b w:val="false"/>
          <w:i w:val="false"/>
          <w:color w:val="000000"/>
          <w:sz w:val="28"/>
        </w:rPr>
        <w:t xml:space="preserve">
      3) </w:t>
      </w:r>
      <w:r>
        <w:rPr>
          <w:rFonts w:ascii="Times New Roman"/>
          <w:b w:val="false"/>
          <w:i w:val="false"/>
          <w:color w:val="000000"/>
          <w:sz w:val="28"/>
        </w:rPr>
        <w:t>электронды мемлекеттік қызметті көрсету үшін электронды сұрау салуды көрсетілетін қызметті алушының ЭЦҚ арқылы куәландыру;</w:t>
      </w:r>
      <w:r>
        <w:br/>
      </w:r>
      <w:r>
        <w:rPr>
          <w:rFonts w:ascii="Times New Roman"/>
          <w:b w:val="false"/>
          <w:i w:val="false"/>
          <w:color w:val="000000"/>
          <w:sz w:val="28"/>
        </w:rPr>
        <w:t xml:space="preserve">
      4) </w:t>
      </w:r>
      <w:r>
        <w:rPr>
          <w:rFonts w:ascii="Times New Roman"/>
          <w:b w:val="false"/>
          <w:i w:val="false"/>
          <w:color w:val="000000"/>
          <w:sz w:val="28"/>
        </w:rPr>
        <w:t>өңдеу (көрсетілетін қызметті берушінің электронды сұрау салуды тексеруі, тіркеуі);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алушының "жеке кабинетінің" мемлекеттік көрсетілетін қызметті алу тарихында электронды сұрау салуының мәртебесі және мемлекеттік қызметті көрсету мерзімі туралы хабарламаны алуы;</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берушінің электронды құжат түріндегі көрсетілетін қызметті беруші басшысының ЭЦҚ қойылған мемлекеттік қызметті көрсету нәтижесін дайындауы және көрсетілетін қызметті алушының "жеке кабинетіне" жіберуі;</w:t>
      </w:r>
      <w:r>
        <w:br/>
      </w:r>
      <w:r>
        <w:rPr>
          <w:rFonts w:ascii="Times New Roman"/>
          <w:b w:val="false"/>
          <w:i w:val="false"/>
          <w:color w:val="000000"/>
          <w:sz w:val="28"/>
        </w:rPr>
        <w:t xml:space="preserve">
      7) </w:t>
      </w:r>
      <w:r>
        <w:rPr>
          <w:rFonts w:ascii="Times New Roman"/>
          <w:b w:val="false"/>
          <w:i w:val="false"/>
          <w:color w:val="000000"/>
          <w:sz w:val="28"/>
        </w:rPr>
        <w:t>көрсетілетін қызметті алушының "жеке кабинетінің" мемлекеттік қызметті алу тарихында мемлекеттік көрсетілетін қызмет нәтижесін алуы.</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 уақытша әкету құқығына куәлік беру" мемлекеттік көрсетілетін қызмет регламентіне қосымша</w:t>
            </w:r>
          </w:p>
        </w:tc>
      </w:tr>
    </w:tbl>
    <w:bookmarkStart w:name="z69" w:id="4"/>
    <w:p>
      <w:pPr>
        <w:spacing w:after="0"/>
        <w:ind w:left="0"/>
        <w:jc w:val="left"/>
      </w:pPr>
      <w:r>
        <w:rPr>
          <w:rFonts w:ascii="Times New Roman"/>
          <w:b/>
          <w:i w:val="false"/>
          <w:color w:val="000000"/>
        </w:rPr>
        <w:t xml:space="preserve"> Мемлекеттік қызмет көрсетудің бизнес-процестерінің</w:t>
      </w:r>
      <w:r>
        <w:br/>
      </w:r>
      <w:r>
        <w:rPr>
          <w:rFonts w:ascii="Times New Roman"/>
          <w:b/>
          <w:i w:val="false"/>
          <w:color w:val="000000"/>
        </w:rPr>
        <w:t>анықтамалығы</w:t>
      </w:r>
      <w:r>
        <w:br/>
      </w:r>
      <w:r>
        <w:rPr>
          <w:rFonts w:ascii="Times New Roman"/>
          <w:b/>
          <w:i w:val="false"/>
          <w:color w:val="000000"/>
        </w:rPr>
        <w:t>А. Мемлекеттік қызметті көрсетілетін қызметті берушінің кеңсесі арқылы көрсету кезінде</w:t>
      </w:r>
    </w:p>
    <w:bookmarkEnd w:id="4"/>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11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1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Б. Мемлекеттік қызметті портал арқылы көрсету кезінде</w:t>
      </w:r>
    </w:p>
    <w:bookmarkEnd w:id="5"/>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6"/>
    <w:p>
      <w:pPr>
        <w:spacing w:after="0"/>
        <w:ind w:left="0"/>
        <w:jc w:val="left"/>
      </w:pPr>
      <w:r>
        <w:rPr>
          <w:rFonts w:ascii="Times New Roman"/>
          <w:b/>
          <w:i w:val="false"/>
          <w:color w:val="000000"/>
        </w:rPr>
        <w:t xml:space="preserve"> Шартты белгілер: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1235"/>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қызмет көрсетудің басталуы немесе аяталуы;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(іс-қимылының) және (немесе) ҚФБ атауы;</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келесі рәсімге (іс-қимылға) өту.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2014 жылғы 1 шілде№ 228 қаулысымен бекітілген</w:t>
            </w:r>
          </w:p>
        </w:tc>
      </w:tr>
    </w:tbl>
    <w:bookmarkStart w:name="z90" w:id="7"/>
    <w:p>
      <w:pPr>
        <w:spacing w:after="0"/>
        <w:ind w:left="0"/>
        <w:jc w:val="left"/>
      </w:pPr>
      <w:r>
        <w:rPr>
          <w:rFonts w:ascii="Times New Roman"/>
          <w:b/>
          <w:i w:val="false"/>
          <w:color w:val="000000"/>
        </w:rPr>
        <w:t xml:space="preserve"> "Жергілікті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"Жергілікті маңызы бар тарих және мәдениет ескерткіштерінде ғылыми-реставрациялау жұмыстарын жүргізуге келісім беру" мемлекеттік көрсетілетін қызметін (бұдан әрі – мемлекеттік көрсетілетін қызмет) 150010, Қазақстан Республикасы, Солтүстік Қазақстан облысы, Петропавл қаласы, П. Васильев көшесі, 69 мекенжайы бойынша "Солтүстік Қазақстан облысының мәдениет, мұрағаттар және құжаттамалар басқармасы" мемлекеттік мекемесі көрсетеді. </w:t>
      </w:r>
      <w:r>
        <w:br/>
      </w:r>
      <w:r>
        <w:rPr>
          <w:rFonts w:ascii="Times New Roman"/>
          <w:b w:val="false"/>
          <w:i w:val="false"/>
          <w:color w:val="000000"/>
          <w:sz w:val="28"/>
        </w:rPr>
        <w:t>
      </w:t>
      </w:r>
      <w:r>
        <w:rPr>
          <w:rFonts w:ascii="Times New Roman"/>
          <w:b w:val="false"/>
          <w:i w:val="false"/>
          <w:color w:val="000000"/>
          <w:sz w:val="28"/>
        </w:rPr>
        <w:t>Соның ішінде мемлекеттік көрсетілетін қызмет www.e.gov.kz "электрондық үкiмет" веб-порталы арқылы көрсетіледі.</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 электрондық (ішінара автоматтандырылған) және қағаз нысанында.</w:t>
      </w:r>
      <w:r>
        <w:br/>
      </w:r>
      <w:r>
        <w:rPr>
          <w:rFonts w:ascii="Times New Roman"/>
          <w:b w:val="false"/>
          <w:i w:val="false"/>
          <w:color w:val="000000"/>
          <w:sz w:val="28"/>
        </w:rPr>
        <w:t xml:space="preserve">
      3. </w:t>
      </w:r>
      <w:r>
        <w:rPr>
          <w:rFonts w:ascii="Times New Roman"/>
          <w:b w:val="false"/>
          <w:i w:val="false"/>
          <w:color w:val="000000"/>
          <w:sz w:val="28"/>
        </w:rPr>
        <w:t>Мемлекеттік қызмет көрсетудің нәтижесі – жергілікті маңызы бар тарих және мәдениет ескерткіштерінде ғылыми-реставрациялау жұмыстарын жүргізуге келісім беру.</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көрсетудің нәтижесін беру нысаны: электрондық және қағаз. </w:t>
      </w:r>
      <w:r>
        <w:br/>
      </w:r>
      <w:r>
        <w:rPr>
          <w:rFonts w:ascii="Times New Roman"/>
          <w:b w:val="false"/>
          <w:i w:val="false"/>
          <w:color w:val="000000"/>
          <w:sz w:val="28"/>
        </w:rPr>
        <w:t>
</w:t>
      </w:r>
    </w:p>
    <w:bookmarkStart w:name="z97" w:id="8"/>
    <w:p>
      <w:pPr>
        <w:spacing w:after="0"/>
        <w:ind w:left="0"/>
        <w:jc w:val="left"/>
      </w:pPr>
      <w:r>
        <w:rPr>
          <w:rFonts w:ascii="Times New Roman"/>
          <w:b/>
          <w:i w:val="false"/>
          <w:color w:val="000000"/>
        </w:rPr>
        <w:t xml:space="preserve"> 2. Мемлекеттiк қызмет көрсету үдерiсiнде көрсетілетін қызмет берушінің құрылымдық бөлімшелерінің (қызметкерлерінің) іс-әрекет тәртiбiнiң сипаттамасы</w:t>
      </w:r>
    </w:p>
    <w:bookmarkEnd w:id="8"/>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рәсімді (іс-әрекетті) бастауға көрсетілетін қызметті берушінің (не сенімхат бойынша оның өкілімен) еркін түрде жазылған өтініші немесе электронды құжат түрдегі сұрау салуы және "Мәдениет саласындағы мемлекеттік көрсетілетін қызмет стандарттарын бекіту туралы" Қазақстан Республикасы Үкіметінің 2014 жылғы 24 ақпандағы № 140 Қаулысымен бекітілген "Жергілікті маңызы бар тарих және мәдениет ескерткіштерінде ғылыми-реставрациялау жұмыстарын жүргізуге келісім беру"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ұсынуы негіздеме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үдерісінің құрамына кіретін әрбір рәсімнің (іс-әрекеттің) мазмұны, оны орындаудың ұзақтығы: </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 көрсетілетін қызметті алушының құжаттар топтамасын қабылдайды, оның тіркелуін жүргізеді және құжаттар топтамасын қабылдаған күндІ, уақытты көрсете отырып, көрсетілеттін қызметті берушінің кеңсесінде тіркелгені туралы белгімен өтініштің көшірмесін береді (10 минут);</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кеңсе қызметкері құжаттар топтамасын бұрыштама қою үшін көрсетілетін қызметті берушінің басшысына береді (15 минут);</w:t>
      </w:r>
      <w:r>
        <w:br/>
      </w:r>
      <w:r>
        <w:rPr>
          <w:rFonts w:ascii="Times New Roman"/>
          <w:b w:val="false"/>
          <w:i w:val="false"/>
          <w:color w:val="000000"/>
          <w:sz w:val="28"/>
        </w:rPr>
        <w:t xml:space="preserve">
      3) </w:t>
      </w:r>
      <w:r>
        <w:rPr>
          <w:rFonts w:ascii="Times New Roman"/>
          <w:b w:val="false"/>
          <w:i w:val="false"/>
          <w:color w:val="000000"/>
          <w:sz w:val="28"/>
        </w:rPr>
        <w:t xml:space="preserve">көрсетілетін қызметті берушінің басшысы тиісті бұрыштама қойып,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(2 сағат); </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жауапты маманы құжаттар топтамасының қойылатын талаптарға сәйкес келуін зерделейді және мемлекеттік қызмет көрсету нәтижесінің жобасын дайындайды (13 жұмыс күні);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берушінің жауапты маманы мемлекеттік қызмет көрсету нәтижесінің жобасын қол қою үшін көрсетілетін қызметті берушінің басшысына жібереді (10 минут);</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берушінің басшысы мемлекеттік қызмет көрсету нәтижесінің жобасына қол қояды және мемлекеттік қызмет көрсету нәтижесінің жобасын көрсетілетін қызметті берушінің қеңсе қызметкеріне жібереді (1 жұмыс күні);</w:t>
      </w:r>
      <w:r>
        <w:br/>
      </w:r>
      <w:r>
        <w:rPr>
          <w:rFonts w:ascii="Times New Roman"/>
          <w:b w:val="false"/>
          <w:i w:val="false"/>
          <w:color w:val="000000"/>
          <w:sz w:val="28"/>
        </w:rPr>
        <w:t xml:space="preserve">
      7) </w:t>
      </w:r>
      <w:r>
        <w:rPr>
          <w:rFonts w:ascii="Times New Roman"/>
          <w:b w:val="false"/>
          <w:i w:val="false"/>
          <w:color w:val="000000"/>
          <w:sz w:val="28"/>
        </w:rPr>
        <w:t xml:space="preserve">көрсетілетін қызметті берушінің қеңсе қызметкері көрсетілетін қызметті алушыға мемлекеттік қызмет көрсету нәтижесін береді немесе оны көрсетілетін қызметті берушінің уәкілетті тұлғасының (көрсетілетін қызметті берушінің басшысының) электрондық цифрлық қолтаңбасы (бұдан әрі – ЭЦҚ) қойылған электрондық құжат түрінде көрсетілетін қызметті алушының "жеке кабинетіне" жібереді. </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бойынша келесі рәсімді (іс-әрекетті) орындауды бастауға негіздеме болатын мемлекеттік қызмет көрсету рәсімінің (іс-әрекеттің) нәтижесі:</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алушыға қабылданған күні мен уақтын көрсете отырып, көрсетілетін қызметті берушінің кеңсесінде тіркелгені туралы белгімен өтініштің көшірмесін беру; </w:t>
      </w:r>
      <w:r>
        <w:br/>
      </w:r>
      <w:r>
        <w:rPr>
          <w:rFonts w:ascii="Times New Roman"/>
          <w:b w:val="false"/>
          <w:i w:val="false"/>
          <w:color w:val="000000"/>
          <w:sz w:val="28"/>
        </w:rPr>
        <w:t xml:space="preserve">
      2) </w:t>
      </w:r>
      <w:r>
        <w:rPr>
          <w:rFonts w:ascii="Times New Roman"/>
          <w:b w:val="false"/>
          <w:i w:val="false"/>
          <w:color w:val="000000"/>
          <w:sz w:val="28"/>
        </w:rPr>
        <w:t>құжаттар топтамасын көрсетілетін қызметті берушінің басшысына беру;</w:t>
      </w:r>
      <w:r>
        <w:br/>
      </w:r>
      <w:r>
        <w:rPr>
          <w:rFonts w:ascii="Times New Roman"/>
          <w:b w:val="false"/>
          <w:i w:val="false"/>
          <w:color w:val="000000"/>
          <w:sz w:val="28"/>
        </w:rPr>
        <w:t xml:space="preserve">
      3) </w:t>
      </w:r>
      <w:r>
        <w:rPr>
          <w:rFonts w:ascii="Times New Roman"/>
          <w:b w:val="false"/>
          <w:i w:val="false"/>
          <w:color w:val="000000"/>
          <w:sz w:val="28"/>
        </w:rPr>
        <w:t>басшының бұрыштамасы және құжаттар топтамасын көрсетілетін қызметті берушінің жауапты маманына жіберу;</w:t>
      </w:r>
      <w:r>
        <w:br/>
      </w:r>
      <w:r>
        <w:rPr>
          <w:rFonts w:ascii="Times New Roman"/>
          <w:b w:val="false"/>
          <w:i w:val="false"/>
          <w:color w:val="000000"/>
          <w:sz w:val="28"/>
        </w:rPr>
        <w:t xml:space="preserve">
      4) </w:t>
      </w:r>
      <w:r>
        <w:rPr>
          <w:rFonts w:ascii="Times New Roman"/>
          <w:b w:val="false"/>
          <w:i w:val="false"/>
          <w:color w:val="000000"/>
          <w:sz w:val="28"/>
        </w:rPr>
        <w:t>мемлекеттік қызмет көрсету нәтижесінің жобасы;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нәтижесінің жобасын қол қою үшін көрсетілетін қызметті берушінің басшысына жіберу;</w:t>
      </w:r>
      <w:r>
        <w:br/>
      </w: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нәтижесінің жобасына қол қою және оны көрсетілетін қызметті берушінің қеңсе қызметкеріне жіберу;</w:t>
      </w:r>
      <w:r>
        <w:br/>
      </w:r>
      <w:r>
        <w:rPr>
          <w:rFonts w:ascii="Times New Roman"/>
          <w:b w:val="false"/>
          <w:i w:val="false"/>
          <w:color w:val="000000"/>
          <w:sz w:val="28"/>
        </w:rPr>
        <w:t xml:space="preserve">
      7) </w:t>
      </w:r>
      <w:r>
        <w:rPr>
          <w:rFonts w:ascii="Times New Roman"/>
          <w:b w:val="false"/>
          <w:i w:val="false"/>
          <w:color w:val="000000"/>
          <w:sz w:val="28"/>
        </w:rPr>
        <w:t>көрсетілетін қызметті алушының мемлекеттік қызмет көрсету нәтижесін алуы немесе мемлекеттік қызмет көрсету нәтижесін көрсетілетін қызметті алушының "жеке кабинетіне" жіберу.</w:t>
      </w:r>
      <w:r>
        <w:br/>
      </w:r>
      <w:r>
        <w:rPr>
          <w:rFonts w:ascii="Times New Roman"/>
          <w:b w:val="false"/>
          <w:i w:val="false"/>
          <w:color w:val="000000"/>
          <w:sz w:val="28"/>
        </w:rPr>
        <w:t>
</w:t>
      </w:r>
    </w:p>
    <w:bookmarkStart w:name="z115" w:id="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тәртібінің сипаттамасы</w:t>
      </w:r>
    </w:p>
    <w:bookmarkEnd w:id="9"/>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көрсетілетін қызметті беруші кеңсесінің қызметкері;</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көрсетілетін қызметті берушінің жауапты маманы.</w:t>
      </w:r>
      <w:r>
        <w:br/>
      </w:r>
      <w:r>
        <w:rPr>
          <w:rFonts w:ascii="Times New Roman"/>
          <w:b w:val="false"/>
          <w:i w:val="false"/>
          <w:color w:val="000000"/>
          <w:sz w:val="28"/>
        </w:rPr>
        <w:t xml:space="preserve">
      8. </w:t>
      </w:r>
      <w:r>
        <w:rPr>
          <w:rFonts w:ascii="Times New Roman"/>
          <w:b w:val="false"/>
          <w:i w:val="false"/>
          <w:color w:val="000000"/>
          <w:sz w:val="28"/>
        </w:rPr>
        <w:t>Әрбір рәсімнің (іс-әрекеттің) ұзақтығы көрсетілген құрылымдық бөлімшелер (қызметкерлер) арасындағы рәсімдер (іс-әрекет)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 құжаттар топтамасын қабылдап, оның тіркелуін жүргізгеннен және көрсетілетін қызметті алушыға құжаттар топтамасын қабылдаған күнді, уақытты көрсете отырып, көрсетілетін қызметті берушінің кеңсесінде тіркелгені туралы белгі қойылған өтініштің көшірмесін бергеннен кейін (10 минут) құжаттар топтамасын бұрыштама қою үшін көрсетілетін қызметті берушінің басшысына жібереді (15 минут);</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тиісті бұрыштама қояды және материалдарды осы мемлекеттік қызметті көрсету бойынша жұмысты ұйымдастыру лауазымдық міндетіне кіретін көрсетілетін қызметті берушінің маманына (бұдан әрі – көрсетілетін қызметті берушінің жауапты маманы) жібереді (2 сағат);</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маманы құжаттар топтамасының қойылған талаптарға сәйкес келуін зерделеп, мемлекеттік қызмет көрсету нәтижесінің жобасын дайындайды (13 жұмыс күні) және мемлекеттік қызмет көрсету нәтижесінің жобасын қол қою үшін көрсетілетін қызметті берушінің басшысына жібереді (10 минут);</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мемлекеттік қызмет көрсету нәтижесінің жобасына қол қояды және мемлекеттік қызмет көрсету нәтижесінің жобасын көрсетілетін қызметті берушінің қеңсе қызметкеріне жібереді (1 жұмыс күні);</w:t>
      </w:r>
      <w:r>
        <w:br/>
      </w:r>
      <w:r>
        <w:rPr>
          <w:rFonts w:ascii="Times New Roman"/>
          <w:b w:val="false"/>
          <w:i w:val="false"/>
          <w:color w:val="000000"/>
          <w:sz w:val="28"/>
        </w:rPr>
        <w:t xml:space="preserve">
      5) </w:t>
      </w:r>
      <w:r>
        <w:rPr>
          <w:rFonts w:ascii="Times New Roman"/>
          <w:b w:val="false"/>
          <w:i w:val="false"/>
          <w:color w:val="000000"/>
          <w:sz w:val="28"/>
        </w:rPr>
        <w:t xml:space="preserve">көрсетілетін қызметті берушінің қеңсе қызметкері мемлекеттік қызмет көрсету нәтижесін көрсетілетін қызметті алушыға береді немесе көрсетілетін қызметті берушінің уәкілетті тұлғасының (көрсетілетін қызметті берушінің басшысының) электрондық цифрлық қолтаңбасы (бұдан әрі – ЭЦҚ) қойылған электрондық құжат түрінде көрсетілетін қызметті алушының "жеке кабинетіне" жібереді. </w:t>
      </w:r>
      <w:r>
        <w:br/>
      </w:r>
      <w:r>
        <w:rPr>
          <w:rFonts w:ascii="Times New Roman"/>
          <w:b w:val="false"/>
          <w:i w:val="false"/>
          <w:color w:val="000000"/>
          <w:sz w:val="28"/>
        </w:rPr>
        <w:t>
</w:t>
      </w:r>
    </w:p>
    <w:bookmarkStart w:name="z126" w:id="10"/>
    <w:p>
      <w:pPr>
        <w:spacing w:after="0"/>
        <w:ind w:left="0"/>
        <w:jc w:val="left"/>
      </w:pPr>
      <w:r>
        <w:rPr>
          <w:rFonts w:ascii="Times New Roman"/>
          <w:b/>
          <w:i w:val="false"/>
          <w:color w:val="000000"/>
        </w:rPr>
        <w:t xml:space="preserve"> 4. Өзара іс-әрекет және мемлекеттік қызмет көрсету үдерісінде ақпараттық жүйелерді пайдалану тәртібінің сипаттамасы</w:t>
      </w:r>
    </w:p>
    <w:bookmarkEnd w:id="10"/>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Портал арқылы мемлекеттік қызметті көрсету кезінде жүгіну тәртібінің және көрсетілетін қызметті беруші мен көрсетілетін қызметті алушының арасындағы рәсімдер (іс-әрекет) реттілігінің сипаттамасы: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алушы электрондық цифрлық қолтаңба (бұдан әрі – ЭЦҚ) арқылы тіркеуді (авторландыруды) жүзеге асырады;</w:t>
      </w:r>
      <w:r>
        <w:br/>
      </w:r>
      <w:r>
        <w:rPr>
          <w:rFonts w:ascii="Times New Roman"/>
          <w:b w:val="false"/>
          <w:i w:val="false"/>
          <w:color w:val="000000"/>
          <w:sz w:val="28"/>
        </w:rPr>
        <w:t xml:space="preserve">
      2) </w:t>
      </w:r>
      <w:r>
        <w:rPr>
          <w:rFonts w:ascii="Times New Roman"/>
          <w:b w:val="false"/>
          <w:i w:val="false"/>
          <w:color w:val="000000"/>
          <w:sz w:val="28"/>
        </w:rPr>
        <w:t xml:space="preserve">көрсетілетін қызметті алушының электронды мемлекеттік көрсетілетін қызметті таңдауы, электронды сұрау салудың жолдарын толтыруы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бекітуі;</w:t>
      </w:r>
      <w:r>
        <w:br/>
      </w:r>
      <w:r>
        <w:rPr>
          <w:rFonts w:ascii="Times New Roman"/>
          <w:b w:val="false"/>
          <w:i w:val="false"/>
          <w:color w:val="000000"/>
          <w:sz w:val="28"/>
        </w:rPr>
        <w:t xml:space="preserve">
      3) </w:t>
      </w:r>
      <w:r>
        <w:rPr>
          <w:rFonts w:ascii="Times New Roman"/>
          <w:b w:val="false"/>
          <w:i w:val="false"/>
          <w:color w:val="000000"/>
          <w:sz w:val="28"/>
        </w:rPr>
        <w:t>электронды мемлекеттік қызметті көрсету үшін электронды сұрау салуды көрсетілетін қызметті алушының ЭЦҚ арқылы куәландыру;</w:t>
      </w:r>
      <w:r>
        <w:br/>
      </w:r>
      <w:r>
        <w:rPr>
          <w:rFonts w:ascii="Times New Roman"/>
          <w:b w:val="false"/>
          <w:i w:val="false"/>
          <w:color w:val="000000"/>
          <w:sz w:val="28"/>
        </w:rPr>
        <w:t xml:space="preserve">
      4) </w:t>
      </w:r>
      <w:r>
        <w:rPr>
          <w:rFonts w:ascii="Times New Roman"/>
          <w:b w:val="false"/>
          <w:i w:val="false"/>
          <w:color w:val="000000"/>
          <w:sz w:val="28"/>
        </w:rPr>
        <w:t>өңдеу (көрсетілетін қызметті берушінің электронды сұрау салуды тексеруі, тіркеуі);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алушының "жеке кабинетінің" мемлекеттік көрсетілетін қызметті алу тарихында электронды сұрау салуының мәртебесі және мемлекеттік қызметті көрсету мерзімі туралы хабарламаны алуы;</w:t>
      </w:r>
      <w:r>
        <w:br/>
      </w:r>
      <w:r>
        <w:rPr>
          <w:rFonts w:ascii="Times New Roman"/>
          <w:b w:val="false"/>
          <w:i w:val="false"/>
          <w:color w:val="000000"/>
          <w:sz w:val="28"/>
        </w:rPr>
        <w:t xml:space="preserve">
      6) </w:t>
      </w:r>
      <w:r>
        <w:rPr>
          <w:rFonts w:ascii="Times New Roman"/>
          <w:b w:val="false"/>
          <w:i w:val="false"/>
          <w:color w:val="000000"/>
          <w:sz w:val="28"/>
        </w:rPr>
        <w:t>көрсетілетін қызметті берушінің электронды құжат түріндегі көрсетілетін қызметті беруші басшысының ЭЦҚ қойылған мемлекеттік қызметті көрсету нәтижесін дайындауы және көрсетілетін қызметті алушының "жеке кабинетіне" жіберуі;</w:t>
      </w:r>
      <w:r>
        <w:br/>
      </w:r>
      <w:r>
        <w:rPr>
          <w:rFonts w:ascii="Times New Roman"/>
          <w:b w:val="false"/>
          <w:i w:val="false"/>
          <w:color w:val="000000"/>
          <w:sz w:val="28"/>
        </w:rPr>
        <w:t xml:space="preserve">
      7) </w:t>
      </w:r>
      <w:r>
        <w:rPr>
          <w:rFonts w:ascii="Times New Roman"/>
          <w:b w:val="false"/>
          <w:i w:val="false"/>
          <w:color w:val="000000"/>
          <w:sz w:val="28"/>
        </w:rPr>
        <w:t>көрсетілетін қызметті алушының "жеке кабинетінің" мемлекеттік қызметті алу тарихында мемлекеттік көрсетілетін қызмет нәтижесін алуы.</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қызмет көрсету процесінде рәсімдердің (іс-қимылдардың) реті, көрсетілетін қызметті берушінің толық сипаттамасы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маңызы бар тарих және мәдениет ескерткіштеріне ғылыми-реставрациялау жұмыстарын жүргізуге келісім беру" мемлекеттік көрсетілетін қызмет регламентіне қосымша</w:t>
            </w:r>
          </w:p>
        </w:tc>
      </w:tr>
    </w:tbl>
    <w:bookmarkStart w:name="z139" w:id="11"/>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А. Мемлекеттік қызметті көрсетілетін қызметті берушінің кеңсесі арқылы көрсету кезінде</w:t>
      </w:r>
    </w:p>
    <w:bookmarkEnd w:id="11"/>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
    <w:p>
      <w:pPr>
        <w:spacing w:after="0"/>
        <w:ind w:left="0"/>
        <w:jc w:val="left"/>
      </w:pPr>
      <w:r>
        <w:rPr>
          <w:rFonts w:ascii="Times New Roman"/>
          <w:b/>
          <w:i w:val="false"/>
          <w:color w:val="000000"/>
        </w:rPr>
        <w:t xml:space="preserve"> Б. Мемлекеттік қызметті портал арқылы көрсету кезінде</w:t>
      </w:r>
    </w:p>
    <w:bookmarkEnd w:id="12"/>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3"/>
    <w:p>
      <w:pPr>
        <w:spacing w:after="0"/>
        <w:ind w:left="0"/>
        <w:jc w:val="left"/>
      </w:pPr>
      <w:r>
        <w:rPr>
          <w:rFonts w:ascii="Times New Roman"/>
          <w:b/>
          <w:i w:val="false"/>
          <w:color w:val="000000"/>
        </w:rPr>
        <w:t xml:space="preserve"> Шартты белгілер: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11235"/>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қызмет көрсетудің басталуы немесе аяталуы; </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(іс-қимылының) және (немесе) ҚФБ атауы;</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келесі рәсімге (іс-қимылға) өту.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