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1568" w14:textId="8b11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тұлғаларға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аудандық әкімдігінің 2014 жылғы 22 қыркүйектегі № 330 қаулысы. Солтүстік Қазақстан облысының Әділет департаментінде 2014 жылғы 21 қазанда N 2963 болып тіркелді. Күші жойылды - Солтүстік Қазақстан облысы Ғабит Мүсірепов атындағы ауданы әкімдігінің 2015 жылғы 5 ақпандағы N 44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Ғабит Мүсірепов атындағы ауданы әкімдігінің 05.02.2015 </w:t>
      </w:r>
      <w:r>
        <w:rPr>
          <w:rFonts w:ascii="Times New Roman"/>
          <w:b w:val="false"/>
          <w:i w:val="false"/>
          <w:color w:val="ff0000"/>
          <w:sz w:val="28"/>
        </w:rPr>
        <w:t>N 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1997 жылғы 16 шiлдедегi Қылмыстық кодексiнiң 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1997 жылғы 13 желтоқсандағы Қылмыстық-атқару кодексiнiң 30-бабының 1-тармағына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Қоғамдық жұмыстарға тарту түрiнде жазаны өтеуге сотталған тұлғаларға арналған қоғамдық жұмыстардың түрлерi осы 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Ауылдық округтер әкімдері Солтүстік Қазақстан облысы бойынша қылмыстық-атқару жүйесі департаменті Ғабит Мүсірепов атындағы аудандық қылмыстық-атқару инспекциясының келісімімен қоғамдық жұмысқа тарту түрінде жазаны өтеуге арналған объектілердің тізімдерін сотқа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Ғабит Мүсірепов атындағы аудан әкімінің орынбасары А.Ж. Тайшабаеваға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2014 жылғы 22 қыркүйектегі № 330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түрiнде жазаны өтеуге сотталған</w:t>
      </w:r>
      <w:r>
        <w:rPr>
          <w:rFonts w:ascii="Times New Roman"/>
          <w:b/>
          <w:i w:val="false"/>
          <w:color w:val="000000"/>
        </w:rPr>
        <w:t xml:space="preserve"> тұлғаларға арналған қоғамдық жұмыстар түрлерi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Тұрмыстық қалдықтарды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Аумақты қызылсу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Аумақты тұрмыстық қалдықтардан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Аумақты арамшөптен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Ағаштарды және бұталарды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Ағаштарды және бұталарды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Ағаштар және бұталарды егу.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Гүлзарларды бөлiп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Көгалдарды қолмен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Шөптi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Ғимараттарды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Ғимараттарды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Ернеулерді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Қоршауларды жөндеу және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Тиеу-түсіру жұмыстары.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Үй-жайларды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