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2c90" w14:textId="1d62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ауданының аумағында тұратын мақсатты топтарға жататын тұлғалардың 2014 жылға мақсатты топтарын анықтау және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2014 жылғы 28 қаңтардағы N 14 қаулысы. Солтүстік Қазақстан облысының Әділет департаментінде 2014 жылғы 17 ақпанда N 2560 болып тіркелді. Қолданылу мерзімінің өтуіне байланысты күші жойылды (Солтүстік Қазақстан облысы Есіл ауданы әкімі орынбасарының 2015 жылғы 22 қаңтардағы N 7.1.8-15/47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Есіл ауданы әкімі орынбасарының 29.01.2015 N 7.1.8-15/47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Солтүстік-Қазақстан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Солтүстік Қазақстан облысы Есіл ауданының аумағында тұратын мақсатты топтар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табысы аз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жиырма бip жасқа дейiнгi жастар;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балалар үйлерiнiң тәрбиеленушiлерi, жетiм балалар мен ата-ананың қамқорлығынсыз қалған жиырма үш жасқа дейiнгi 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кәмелетке толмаған балаларды тәрбиелеп отырған жалғызiлiктi, көп балалы ата-аналар;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Республикасының заңдарында белгiленген тәртiппен асырауында тұрақты күтiмдi, көмектi немесе қадағалауды қажет етедi деп танылған адамдар бар азаматтар;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зейнеткерлiк жас алдындағы адамдар (жасына байланысты зейнеткерлiкке шығуға екi жыл қалған);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мүгедектер;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Қазақстан Республикасының Қарулы Күштерi қатарынан босаған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бас бостандығынан айыру және (немесе) мәжбүрлеп емдеу орындарынан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кейiнгi бiлiм беру ұйымдарын бiтiрушiлер;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берушi-заңды тұлғаның таратылуына немесе жұмыс берушi-жеке тұлғаның қызметiн тоқтатуына, қызметкерлер санының немесе штатының қысқаруына байланысты жұмыстан босатылған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2014 жылға Солтүстік Қазақстан облысы Есіл ауданының аумағында тұратын мақсатты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отбасылардың бірде-біреуі жұмыс істемейтін тұлғалары;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он екі ай және одан да артығырақ жұмыс істемеген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Есіл ауданы әкімінің орынбасары Айнагүл Кәкімжолқызы Бектасоваға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