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a258a" w14:textId="c1a25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Ясновка ауылдық округінің бөлек жергілікті қоғамдастық жиындарын өткізудің Қағидаларын және жергілікті қоғамдастық жиынына қатысу үшін ауылдар мен көшелер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Солтүстiк Қазақстан облысы Есiл аудандық мәслихатының 2014 жылғы 27 наурыздағы N 29/187 шешiмi. Солтүстiк Қазақстан облысының Әдiлет департаментiнде 2014 жылғы 5 мамырда N 2729 болып тiркелді. Күші жойылды - Солтүстік Қазақстан облысы Есіл ауданы мәслихатының 2023 жылғы 19 қыркүйектегі № 8-94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19.09.2023 </w:t>
      </w:r>
      <w:r>
        <w:rPr>
          <w:rFonts w:ascii="Times New Roman"/>
          <w:b w:val="false"/>
          <w:i w:val="false"/>
          <w:color w:val="ff0000"/>
          <w:sz w:val="28"/>
        </w:rPr>
        <w:t>№ 8-94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мәслихаты ШЕШТІ:</w:t>
      </w:r>
    </w:p>
    <w:bookmarkEnd w:id="0"/>
    <w:bookmarkStart w:name="z2" w:id="1"/>
    <w:p>
      <w:pPr>
        <w:spacing w:after="0"/>
        <w:ind w:left="0"/>
        <w:jc w:val="both"/>
      </w:pPr>
      <w:r>
        <w:rPr>
          <w:rFonts w:ascii="Times New Roman"/>
          <w:b w:val="false"/>
          <w:i w:val="false"/>
          <w:color w:val="000000"/>
          <w:sz w:val="28"/>
        </w:rPr>
        <w:t xml:space="preserve">
      1. Солтүстік Қазақстан облысы Есіл ауданының Ясновка ауылдық округінің жергілікті қоғамдастық жиынына қатысу үшін ауылдар мен көшелер тұрғындары өкілдерінің сандық құрамы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Есіл ауданының Ясновка ауылдық округінің бөлек жергілікті қоғамдастық жиындарын өткізудің қоса берілген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бастап және оның алғашқы ресми жарияланған күнінен кейін он күнтiзбелiк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Аманжолова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29/187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0" w:id="4"/>
    <w:p>
      <w:pPr>
        <w:spacing w:after="0"/>
        <w:ind w:left="0"/>
        <w:jc w:val="left"/>
      </w:pPr>
      <w:r>
        <w:rPr>
          <w:rFonts w:ascii="Times New Roman"/>
          <w:b/>
          <w:i w:val="false"/>
          <w:color w:val="000000"/>
        </w:rPr>
        <w:t xml:space="preserve"> Солтүстік-Қазақстан облысы Есіл ауданы Ясновка ауылдық округінің жергілікті қоғамдастығының бөлек жиындарын өткізу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Есіл ауданы мәслихатының 17.03.2022 </w:t>
      </w:r>
      <w:r>
        <w:rPr>
          <w:rFonts w:ascii="Times New Roman"/>
          <w:b w:val="false"/>
          <w:i w:val="false"/>
          <w:color w:val="ff0000"/>
          <w:sz w:val="28"/>
        </w:rPr>
        <w:t>№ 17/202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1" w:id="5"/>
    <w:p>
      <w:pPr>
        <w:spacing w:after="0"/>
        <w:ind w:left="0"/>
        <w:jc w:val="left"/>
      </w:pPr>
      <w:r>
        <w:rPr>
          <w:rFonts w:ascii="Times New Roman"/>
          <w:b/>
          <w:i w:val="false"/>
          <w:color w:val="000000"/>
        </w:rPr>
        <w:t xml:space="preserve"> 1-тарау. Жалпы ережелер</w:t>
      </w:r>
    </w:p>
    <w:bookmarkEnd w:id="5"/>
    <w:bookmarkStart w:name="z22" w:id="6"/>
    <w:p>
      <w:pPr>
        <w:spacing w:after="0"/>
        <w:ind w:left="0"/>
        <w:jc w:val="both"/>
      </w:pPr>
      <w:r>
        <w:rPr>
          <w:rFonts w:ascii="Times New Roman"/>
          <w:b w:val="false"/>
          <w:i w:val="false"/>
          <w:color w:val="000000"/>
          <w:sz w:val="28"/>
        </w:rPr>
        <w:t xml:space="preserve">
      1. Осы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Есіл ауданы Ясновка ауылдық округі аумағында ауыл тұрғындарының жергілікті қоғамдастықтарының бөлек жиындарын өткізу тәртібін белгілейді.</w:t>
      </w:r>
    </w:p>
    <w:bookmarkEnd w:id="6"/>
    <w:bookmarkStart w:name="z23" w:id="7"/>
    <w:p>
      <w:pPr>
        <w:spacing w:after="0"/>
        <w:ind w:left="0"/>
        <w:jc w:val="both"/>
      </w:pPr>
      <w:r>
        <w:rPr>
          <w:rFonts w:ascii="Times New Roman"/>
          <w:b w:val="false"/>
          <w:i w:val="false"/>
          <w:color w:val="000000"/>
          <w:sz w:val="28"/>
        </w:rPr>
        <w:t>
      2. Осы Қағидаларда қолданылатын негізгі ұғымдар:</w:t>
      </w:r>
    </w:p>
    <w:bookmarkEnd w:id="7"/>
    <w:bookmarkStart w:name="z24"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25" w:id="9"/>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26" w:id="10"/>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0"/>
    <w:bookmarkStart w:name="z27"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28"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үш адамнан аспайтын өкілдер сайланады.</w:t>
      </w:r>
    </w:p>
    <w:bookmarkEnd w:id="12"/>
    <w:bookmarkStart w:name="z29" w:id="13"/>
    <w:p>
      <w:pPr>
        <w:spacing w:after="0"/>
        <w:ind w:left="0"/>
        <w:jc w:val="both"/>
      </w:pPr>
      <w:r>
        <w:rPr>
          <w:rFonts w:ascii="Times New Roman"/>
          <w:b w:val="false"/>
          <w:i w:val="false"/>
          <w:color w:val="000000"/>
          <w:sz w:val="28"/>
        </w:rPr>
        <w:t>
      5. Жергілікті қоғамдастықтың бөлек жиынын Солтүстік Қазақстан облысы Есіл ауданы Ясновка ауылдық округінің әкімі шақырып, ұйымдастырады.</w:t>
      </w:r>
    </w:p>
    <w:bookmarkEnd w:id="13"/>
    <w:bookmarkStart w:name="z30" w:id="14"/>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Солтүстік Қазақстан облысы Есіл ауданы Ясновка ауылдық округінің әкімі жергілікті қоғамдастық халқын ол өткізілетін күнге дейін күнтізбелік он күннен кешіктірмей бұқаралық ақпарат құралдары арқылы, ақпараттық стендтерде хабарландыруларды орналастыру және әлеуметтік желілерде "Facebook", "WhatsApp" тарату арқылы хабардар етеді.</w:t>
      </w:r>
    </w:p>
    <w:bookmarkEnd w:id="14"/>
    <w:bookmarkStart w:name="z31" w:id="15"/>
    <w:p>
      <w:pPr>
        <w:spacing w:after="0"/>
        <w:ind w:left="0"/>
        <w:jc w:val="both"/>
      </w:pPr>
      <w:r>
        <w:rPr>
          <w:rFonts w:ascii="Times New Roman"/>
          <w:b w:val="false"/>
          <w:i w:val="false"/>
          <w:color w:val="000000"/>
          <w:sz w:val="28"/>
        </w:rPr>
        <w:t>
      7. Ауыл ішіндегі жергілікті қоғамдастықтың бөлек жиынын Солтүстік Қазақстан облысы Есіл ауданы Ясновка ауылдық округі әкімінің ұйымдастыруымен өткізеді.</w:t>
      </w:r>
    </w:p>
    <w:bookmarkEnd w:id="15"/>
    <w:bookmarkStart w:name="z32" w:id="16"/>
    <w:p>
      <w:pPr>
        <w:spacing w:after="0"/>
        <w:ind w:left="0"/>
        <w:jc w:val="both"/>
      </w:pPr>
      <w:r>
        <w:rPr>
          <w:rFonts w:ascii="Times New Roman"/>
          <w:b w:val="false"/>
          <w:i w:val="false"/>
          <w:color w:val="000000"/>
          <w:sz w:val="28"/>
        </w:rPr>
        <w:t>
      8. Жергілікті қоғамдастықтың бөлек жиынының ашылуы алдында кәмелетке толмаған адамдардан, сот әрекетке қабілетсіз деп таныған адамдардан, сондай-ақ сот үкімі бойынша бас бостандығынан айыру орындарындағы адамдардан басқа, тиісті ауылдың, оған қатысуға құқығы бар көшенің қатысып отырған тұрғындарын тіркеу жүргізіледі.</w:t>
      </w:r>
    </w:p>
    <w:bookmarkEnd w:id="16"/>
    <w:bookmarkStart w:name="z33" w:id="17"/>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жағдайда өтті деп есептеледі.</w:t>
      </w:r>
    </w:p>
    <w:bookmarkEnd w:id="17"/>
    <w:bookmarkStart w:name="z34" w:id="18"/>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Есіл ауданы Ясновка ауылдық округінің әкімі немесе ол уәкілеттік берген адам ашады.</w:t>
      </w:r>
    </w:p>
    <w:bookmarkEnd w:id="18"/>
    <w:bookmarkStart w:name="z35" w:id="19"/>
    <w:p>
      <w:pPr>
        <w:spacing w:after="0"/>
        <w:ind w:left="0"/>
        <w:jc w:val="both"/>
      </w:pPr>
      <w:r>
        <w:rPr>
          <w:rFonts w:ascii="Times New Roman"/>
          <w:b w:val="false"/>
          <w:i w:val="false"/>
          <w:color w:val="000000"/>
          <w:sz w:val="28"/>
        </w:rPr>
        <w:t>
      Жергілікті қоғамдастықтың бөлек жиынының төрағасы Солтүстік Қазақстан облысы Есіл ауданы Ясновка ауылдық округінің әкімі немесе ол уәкілеттік берген адам болып табылады.</w:t>
      </w:r>
    </w:p>
    <w:bookmarkEnd w:id="19"/>
    <w:bookmarkStart w:name="z36" w:id="20"/>
    <w:p>
      <w:pPr>
        <w:spacing w:after="0"/>
        <w:ind w:left="0"/>
        <w:jc w:val="both"/>
      </w:pPr>
      <w:r>
        <w:rPr>
          <w:rFonts w:ascii="Times New Roman"/>
          <w:b w:val="false"/>
          <w:i w:val="false"/>
          <w:color w:val="000000"/>
          <w:sz w:val="28"/>
        </w:rPr>
        <w:t>
      Жергілікті қоғамдастықтың бөлек жиынының хаттамасын жасау үшін ашық дауыс беру арқылы хатшы сайланады.</w:t>
      </w:r>
    </w:p>
    <w:bookmarkEnd w:id="20"/>
    <w:bookmarkStart w:name="z37" w:id="21"/>
    <w:p>
      <w:pPr>
        <w:spacing w:after="0"/>
        <w:ind w:left="0"/>
        <w:jc w:val="both"/>
      </w:pPr>
      <w:r>
        <w:rPr>
          <w:rFonts w:ascii="Times New Roman"/>
          <w:b w:val="false"/>
          <w:i w:val="false"/>
          <w:color w:val="000000"/>
          <w:sz w:val="28"/>
        </w:rPr>
        <w:t>
      10. Жергілікті қоғамдастық жиынына қатысу үшін ауыл тұрғындарының өкілдеріне кандидаттарды Солтүстік Қазақстан облысы Есіл ауданының мәслихаты бекіткен сандық құрамға сәйкес жергілікті қоғамдастықтың бөлек жиынына қатысушылар ұсынады.</w:t>
      </w:r>
    </w:p>
    <w:bookmarkEnd w:id="21"/>
    <w:bookmarkStart w:name="z38" w:id="22"/>
    <w:p>
      <w:pPr>
        <w:spacing w:after="0"/>
        <w:ind w:left="0"/>
        <w:jc w:val="both"/>
      </w:pPr>
      <w:r>
        <w:rPr>
          <w:rFonts w:ascii="Times New Roman"/>
          <w:b w:val="false"/>
          <w:i w:val="false"/>
          <w:color w:val="000000"/>
          <w:sz w:val="28"/>
        </w:rPr>
        <w:t>
      11. Дауыс беру ашық түрде әрбір кандидат бойынша жеке жүргізіледі. Жергілікті қоғамдастықтың бөлек жиынына қатысушылардың ең көп дауысын алған кандидаттар сайланды деп есептеледі.</w:t>
      </w:r>
    </w:p>
    <w:bookmarkEnd w:id="22"/>
    <w:bookmarkStart w:name="z39"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үш күнтізбелік күн ішінде қол қояды және Солтүстік Қазақстан облысы Есіл ауданы Ясновка ауылдық округі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29/187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0" w:id="24"/>
    <w:p>
      <w:pPr>
        <w:spacing w:after="0"/>
        <w:ind w:left="0"/>
        <w:jc w:val="left"/>
      </w:pPr>
      <w:r>
        <w:rPr>
          <w:rFonts w:ascii="Times New Roman"/>
          <w:b/>
          <w:i w:val="false"/>
          <w:color w:val="000000"/>
        </w:rPr>
        <w:t xml:space="preserve"> Солтүстік Қазақстан облысы Есіл ауданы Ясновка ауылдық округінің жергілікті қоғамдастық жиынына қатысу үшін ауылдар көшелерінің тұрғындары өкілдерінің сандық құрамы</w:t>
      </w:r>
    </w:p>
    <w:bookmarkEnd w:id="2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Есіл ауданы мәслихатының 17.03.2022 </w:t>
      </w:r>
      <w:r>
        <w:rPr>
          <w:rFonts w:ascii="Times New Roman"/>
          <w:b w:val="false"/>
          <w:i w:val="false"/>
          <w:color w:val="ff0000"/>
          <w:sz w:val="28"/>
        </w:rPr>
        <w:t>№ 17/202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көшелерінің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ауданының Ясновка ауылдық округінің ауылдары көшелерінің тұрғындары өкілдерінің (адамдардың)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ауылының тұрғындары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Стрельниковка ауылының тұрғындары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Ниженская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