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09e1" w14:textId="d5e0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Қызылжар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2014 жылғы 19 желтоқсандағы № 35/1 шешімі. Солтүстік Қазақстан облысының Әділет департаментінде 2015 жылғы 8 қаңтарда N 3045 болып тіркелді. Қолданылу мерзімінің өтуіне байланысты күші жойылды (Солтүстік Қазақстан облысы Қызылжар ауданы мәслихаты аппаратының 2016 жылғы 12 қаңтардағы N 9.2.1.29/02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Қызылжар ауданы  мәслихаты аппаратының 12.01.2016 N 9.2.1.29/02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2015-2017 жылдарға арналған Қызылжар аудандық бюджет бекітілсін, соның ішінде 2015 жылға келесі көлемдерде:</w:t>
      </w:r>
      <w:r>
        <w:br/>
      </w:r>
      <w:r>
        <w:rPr>
          <w:rFonts w:ascii="Times New Roman"/>
          <w:b w:val="false"/>
          <w:i w:val="false"/>
          <w:color w:val="000000"/>
          <w:sz w:val="28"/>
        </w:rPr>
        <w:t>
      </w:t>
      </w:r>
      <w:r>
        <w:rPr>
          <w:rFonts w:ascii="Times New Roman"/>
          <w:b w:val="false"/>
          <w:i w:val="false"/>
          <w:color w:val="000000"/>
          <w:sz w:val="28"/>
        </w:rPr>
        <w:t>1) кірістер – 4 562 685,2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553 525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14 486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27 106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3 967 568,2 мың теңге;</w:t>
      </w:r>
      <w:r>
        <w:br/>
      </w:r>
      <w:r>
        <w:rPr>
          <w:rFonts w:ascii="Times New Roman"/>
          <w:b w:val="false"/>
          <w:i w:val="false"/>
          <w:color w:val="000000"/>
          <w:sz w:val="28"/>
        </w:rPr>
        <w:t>
      </w:t>
      </w:r>
      <w:r>
        <w:rPr>
          <w:rFonts w:ascii="Times New Roman"/>
          <w:b w:val="false"/>
          <w:i w:val="false"/>
          <w:color w:val="000000"/>
          <w:sz w:val="28"/>
        </w:rPr>
        <w:t>2) шығындар – 4 615 523,1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48 385,3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65 760 мың теңге; </w:t>
      </w:r>
      <w:r>
        <w:br/>
      </w:r>
      <w:r>
        <w:rPr>
          <w:rFonts w:ascii="Times New Roman"/>
          <w:b w:val="false"/>
          <w:i w:val="false"/>
          <w:color w:val="000000"/>
          <w:sz w:val="28"/>
        </w:rPr>
        <w:t>
      </w:t>
      </w:r>
      <w:r>
        <w:rPr>
          <w:rFonts w:ascii="Times New Roman"/>
          <w:b w:val="false"/>
          <w:i w:val="false"/>
          <w:color w:val="000000"/>
          <w:sz w:val="28"/>
        </w:rPr>
        <w:t>бюджеттік кредиттерді өтеу – 17 374,7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операциялары бойынша сальдо – 0,</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 - 101 223,2 мың теңге;</w:t>
      </w:r>
      <w:r>
        <w:br/>
      </w:r>
      <w:r>
        <w:rPr>
          <w:rFonts w:ascii="Times New Roman"/>
          <w:b w:val="false"/>
          <w:i w:val="false"/>
          <w:color w:val="000000"/>
          <w:sz w:val="28"/>
        </w:rPr>
        <w:t>
      6) бюджет тапшылығын қаржыландыру – 101 223,2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мәслихатының 26.10.2015 </w:t>
      </w:r>
      <w:r>
        <w:rPr>
          <w:rFonts w:ascii="Times New Roman"/>
          <w:b w:val="false"/>
          <w:i w:val="false"/>
          <w:color w:val="ff0000"/>
          <w:sz w:val="28"/>
        </w:rPr>
        <w:t>N 41/4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Қызылжар аудандық бюджеттің кірістері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1) әлеуметтік салығынан;</w:t>
      </w:r>
      <w:r>
        <w:br/>
      </w:r>
      <w:r>
        <w:rPr>
          <w:rFonts w:ascii="Times New Roman"/>
          <w:b w:val="false"/>
          <w:i w:val="false"/>
          <w:color w:val="000000"/>
          <w:sz w:val="28"/>
        </w:rPr>
        <w:t>
      </w:t>
      </w:r>
      <w:r>
        <w:rPr>
          <w:rFonts w:ascii="Times New Roman"/>
          <w:b w:val="false"/>
          <w:i w:val="false"/>
          <w:color w:val="000000"/>
          <w:sz w:val="28"/>
        </w:rPr>
        <w:t xml:space="preserve">2) жеке және заңды тұлғалар, дара кәсіпкерлер мүлкіне салығынан; </w:t>
      </w:r>
      <w:r>
        <w:br/>
      </w:r>
      <w:r>
        <w:rPr>
          <w:rFonts w:ascii="Times New Roman"/>
          <w:b w:val="false"/>
          <w:i w:val="false"/>
          <w:color w:val="000000"/>
          <w:sz w:val="28"/>
        </w:rPr>
        <w:t>
      </w:t>
      </w:r>
      <w:r>
        <w:rPr>
          <w:rFonts w:ascii="Times New Roman"/>
          <w:b w:val="false"/>
          <w:i w:val="false"/>
          <w:color w:val="000000"/>
          <w:sz w:val="28"/>
        </w:rPr>
        <w:t>3) жер салығынан;</w:t>
      </w:r>
      <w:r>
        <w:br/>
      </w:r>
      <w:r>
        <w:rPr>
          <w:rFonts w:ascii="Times New Roman"/>
          <w:b w:val="false"/>
          <w:i w:val="false"/>
          <w:color w:val="000000"/>
          <w:sz w:val="28"/>
        </w:rPr>
        <w:t>
      </w:t>
      </w:r>
      <w:r>
        <w:rPr>
          <w:rFonts w:ascii="Times New Roman"/>
          <w:b w:val="false"/>
          <w:i w:val="false"/>
          <w:color w:val="000000"/>
          <w:sz w:val="28"/>
        </w:rPr>
        <w:t>4) бірыңғай жер салығынан;</w:t>
      </w:r>
      <w:r>
        <w:br/>
      </w:r>
      <w:r>
        <w:rPr>
          <w:rFonts w:ascii="Times New Roman"/>
          <w:b w:val="false"/>
          <w:i w:val="false"/>
          <w:color w:val="000000"/>
          <w:sz w:val="28"/>
        </w:rPr>
        <w:t>
      </w:t>
      </w:r>
      <w:r>
        <w:rPr>
          <w:rFonts w:ascii="Times New Roman"/>
          <w:b w:val="false"/>
          <w:i w:val="false"/>
          <w:color w:val="000000"/>
          <w:sz w:val="28"/>
        </w:rPr>
        <w:t>5) көлік құралдарына салығынан;</w:t>
      </w:r>
      <w:r>
        <w:br/>
      </w:r>
      <w:r>
        <w:rPr>
          <w:rFonts w:ascii="Times New Roman"/>
          <w:b w:val="false"/>
          <w:i w:val="false"/>
          <w:color w:val="000000"/>
          <w:sz w:val="28"/>
        </w:rPr>
        <w:t>
      </w:t>
      </w:r>
      <w:r>
        <w:rPr>
          <w:rFonts w:ascii="Times New Roman"/>
          <w:b w:val="false"/>
          <w:i w:val="false"/>
          <w:color w:val="000000"/>
          <w:sz w:val="28"/>
        </w:rPr>
        <w:t>6) акциздер мыналарға:</w:t>
      </w:r>
      <w:r>
        <w:br/>
      </w:r>
      <w:r>
        <w:rPr>
          <w:rFonts w:ascii="Times New Roman"/>
          <w:b w:val="false"/>
          <w:i w:val="false"/>
          <w:color w:val="000000"/>
          <w:sz w:val="28"/>
        </w:rPr>
        <w:t>
      </w:t>
      </w:r>
      <w:r>
        <w:rPr>
          <w:rFonts w:ascii="Times New Roman"/>
          <w:b w:val="false"/>
          <w:i w:val="false"/>
          <w:color w:val="000000"/>
          <w:sz w:val="28"/>
        </w:rPr>
        <w:t>бензинге (авиациялық бензинді қоспағанда) және дизель отынына;</w:t>
      </w:r>
      <w:r>
        <w:br/>
      </w:r>
      <w:r>
        <w:rPr>
          <w:rFonts w:ascii="Times New Roman"/>
          <w:b w:val="false"/>
          <w:i w:val="false"/>
          <w:color w:val="000000"/>
          <w:sz w:val="28"/>
        </w:rPr>
        <w:t>
      </w:t>
      </w:r>
      <w:r>
        <w:rPr>
          <w:rFonts w:ascii="Times New Roman"/>
          <w:b w:val="false"/>
          <w:i w:val="false"/>
          <w:color w:val="000000"/>
          <w:sz w:val="28"/>
        </w:rPr>
        <w:t>7) жер учаскелерін пайдаланғаны үшін төлемақыдан;</w:t>
      </w:r>
      <w:r>
        <w:br/>
      </w:r>
      <w:r>
        <w:rPr>
          <w:rFonts w:ascii="Times New Roman"/>
          <w:b w:val="false"/>
          <w:i w:val="false"/>
          <w:color w:val="000000"/>
          <w:sz w:val="28"/>
        </w:rPr>
        <w:t>
      </w:t>
      </w:r>
      <w:r>
        <w:rPr>
          <w:rFonts w:ascii="Times New Roman"/>
          <w:b w:val="false"/>
          <w:i w:val="false"/>
          <w:color w:val="000000"/>
          <w:sz w:val="28"/>
        </w:rPr>
        <w:t>8) 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9) мемлекеттік баж салығы.</w:t>
      </w:r>
      <w:r>
        <w:br/>
      </w:r>
      <w:r>
        <w:rPr>
          <w:rFonts w:ascii="Times New Roman"/>
          <w:b w:val="false"/>
          <w:i w:val="false"/>
          <w:color w:val="000000"/>
          <w:sz w:val="28"/>
        </w:rPr>
        <w:t>
      </w:t>
      </w:r>
      <w:r>
        <w:rPr>
          <w:rFonts w:ascii="Times New Roman"/>
          <w:b w:val="false"/>
          <w:i w:val="false"/>
          <w:color w:val="000000"/>
          <w:sz w:val="28"/>
        </w:rPr>
        <w:t>3. Қызылжар ауданы бюджетінің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мемлекеттік меншіктен түсетін кірістер;</w:t>
      </w:r>
      <w:r>
        <w:br/>
      </w:r>
      <w:r>
        <w:rPr>
          <w:rFonts w:ascii="Times New Roman"/>
          <w:b w:val="false"/>
          <w:i w:val="false"/>
          <w:color w:val="000000"/>
          <w:sz w:val="28"/>
        </w:rPr>
        <w:t>
      </w:t>
      </w:r>
      <w:r>
        <w:rPr>
          <w:rFonts w:ascii="Times New Roman"/>
          <w:b w:val="false"/>
          <w:i w:val="false"/>
          <w:color w:val="000000"/>
          <w:sz w:val="28"/>
        </w:rPr>
        <w:t xml:space="preserve">2) аудандық бюджетке 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4. Қызылжар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жер учаскелерін сатудан түскен түсім;</w:t>
      </w:r>
      <w:r>
        <w:br/>
      </w:r>
      <w:r>
        <w:rPr>
          <w:rFonts w:ascii="Times New Roman"/>
          <w:b w:val="false"/>
          <w:i w:val="false"/>
          <w:color w:val="000000"/>
          <w:sz w:val="28"/>
        </w:rPr>
        <w:t>
      </w:t>
      </w:r>
      <w:r>
        <w:rPr>
          <w:rFonts w:ascii="Times New Roman"/>
          <w:b w:val="false"/>
          <w:i w:val="false"/>
          <w:color w:val="000000"/>
          <w:sz w:val="28"/>
        </w:rPr>
        <w:t>2)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xml:space="preserve">5. Аудан бюджетінен берілген кредиттерді өтеуден түсетін түсімдер ауданның бюджетіне есептелінетіні белгіленсін. </w:t>
      </w:r>
      <w:r>
        <w:br/>
      </w:r>
      <w:r>
        <w:rPr>
          <w:rFonts w:ascii="Times New Roman"/>
          <w:b w:val="false"/>
          <w:i w:val="false"/>
          <w:color w:val="000000"/>
          <w:sz w:val="28"/>
        </w:rPr>
        <w:t>
      </w:t>
      </w:r>
      <w:r>
        <w:rPr>
          <w:rFonts w:ascii="Times New Roman"/>
          <w:b w:val="false"/>
          <w:i w:val="false"/>
          <w:color w:val="000000"/>
          <w:sz w:val="28"/>
        </w:rPr>
        <w:t>6. Облыстық бюджеттен аудандық бюджетке берілетін 2 131 612 мың теңге сомадағы субвенциялар 2015 жылға ескерілсін.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ауылдық округінің 2015-2017 жылдарға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7 қосымшаға</w:t>
      </w:r>
      <w:r>
        <w:rPr>
          <w:rFonts w:ascii="Times New Roman"/>
          <w:b w:val="false"/>
          <w:i w:val="false"/>
          <w:color w:val="000000"/>
          <w:sz w:val="28"/>
        </w:rPr>
        <w:t xml:space="preserve"> сәйкес 2015 жылғы жергілікті бюджеттерді атқару барысында жергілікті бюджеттік бағдарламалар секвестрге жатпайтыны белгіленсін. </w:t>
      </w:r>
      <w:r>
        <w:br/>
      </w:r>
      <w:r>
        <w:rPr>
          <w:rFonts w:ascii="Times New Roman"/>
          <w:b w:val="false"/>
          <w:i w:val="false"/>
          <w:color w:val="000000"/>
          <w:sz w:val="28"/>
        </w:rPr>
        <w:t>
      </w:t>
      </w:r>
      <w:r>
        <w:rPr>
          <w:rFonts w:ascii="Times New Roman"/>
          <w:b w:val="false"/>
          <w:i w:val="false"/>
          <w:color w:val="000000"/>
          <w:sz w:val="28"/>
        </w:rPr>
        <w:t xml:space="preserve">9. 2015 жылға арналған Қызылжар аудандық бюджетте республикалық бюджеттен келесі мөлшердегі нысаналы трансферттер түсімі ескерілсін: </w:t>
      </w:r>
      <w:r>
        <w:br/>
      </w:r>
      <w:r>
        <w:rPr>
          <w:rFonts w:ascii="Times New Roman"/>
          <w:b w:val="false"/>
          <w:i w:val="false"/>
          <w:color w:val="000000"/>
          <w:sz w:val="28"/>
        </w:rPr>
        <w:t>
      </w:t>
      </w:r>
      <w:r>
        <w:rPr>
          <w:rFonts w:ascii="Times New Roman"/>
          <w:b w:val="false"/>
          <w:i w:val="false"/>
          <w:color w:val="000000"/>
          <w:sz w:val="28"/>
        </w:rPr>
        <w:t>1)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4)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5)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7) халықты әлеуметтiк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8)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9)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 алынып тасталды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ауылдық елді мекендердегі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 алынып тасталды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"Өңірлерді дамыту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14) агроөнеркәсіптік кешеннің жергілікті атқарушы органдардың бөлімшелерін күтіп-ұстауға;</w:t>
      </w:r>
      <w:r>
        <w:br/>
      </w:r>
      <w:r>
        <w:rPr>
          <w:rFonts w:ascii="Times New Roman"/>
          <w:b w:val="false"/>
          <w:i w:val="false"/>
          <w:color w:val="000000"/>
          <w:sz w:val="28"/>
        </w:rPr>
        <w:t>
      15) азаматтық хал актілерін тіркеу бөлімдерінің штаттық санын күтіп-ұстауға.</w:t>
      </w:r>
      <w:r>
        <w:br/>
      </w:r>
      <w:r>
        <w:rPr>
          <w:rFonts w:ascii="Times New Roman"/>
          <w:b w:val="false"/>
          <w:i w:val="false"/>
          <w:color w:val="000000"/>
          <w:sz w:val="28"/>
        </w:rPr>
        <w:t>
      </w:t>
      </w:r>
      <w:r>
        <w:rPr>
          <w:rFonts w:ascii="Times New Roman"/>
          <w:b w:val="false"/>
          <w:i w:val="false"/>
          <w:color w:val="000000"/>
          <w:sz w:val="28"/>
        </w:rPr>
        <w:t>Аталған нысаналы трансферттерді республикалық бюджеттен бөлу Солтүстік Қазақстан облысы Қызылжар ауданы әкімдігінің 2015-2017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2015 жылға арналған Қызылжар аудандық бюджетінде республикалық бюджеттен мамандарды әлеуметтік қолдау шараларын іске асыруға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Аталған соманы бөлу Солтүстік Қазақстан облысы Қызылжар ауданы әкімдігінің 2015-2017 жылдарға арналған аудандық бюджет туралы Қызылжар аудандық мәслихатының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11. Облыстық бюджеттен 2015 жылға мақсатты трансферттер Қызылжар аудандық бюджетте ескерілсін.</w:t>
      </w:r>
      <w:r>
        <w:br/>
      </w:r>
      <w:r>
        <w:rPr>
          <w:rFonts w:ascii="Times New Roman"/>
          <w:b w:val="false"/>
          <w:i w:val="false"/>
          <w:color w:val="000000"/>
          <w:sz w:val="28"/>
        </w:rPr>
        <w:t>
      </w:t>
      </w:r>
      <w:r>
        <w:rPr>
          <w:rFonts w:ascii="Times New Roman"/>
          <w:b w:val="false"/>
          <w:i w:val="false"/>
          <w:color w:val="000000"/>
          <w:sz w:val="28"/>
        </w:rPr>
        <w:t>Аталған нысаналы трансферттерді облыстық бюджеттен бөлу Солтүстік Қазақстан облысы Қызылжар ауданы әкімдігінің 2015-2017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11-1. 2015 жылғы 1 қаңтарға қалыптасқан аудандық бюджеттің шығындары бюджеттік қаражаттың бос қалдықтары есебінен 8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2015 жылға ауданның жергілікті атқарушы органның резерві 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Қызылжар ауданы мәслихатының 26.10.2015 </w:t>
      </w:r>
      <w:r>
        <w:rPr>
          <w:rFonts w:ascii="Times New Roman"/>
          <w:b w:val="false"/>
          <w:i w:val="false"/>
          <w:color w:val="ff0000"/>
          <w:sz w:val="28"/>
        </w:rPr>
        <w:t>N 41/4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14. Ауылдық елді мекендерде жұмыс істейтін денсаулық сақтау, әлеуметтік қамтамасыз ету, білім беру, мәдениет, спорт және ветеринария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15.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Маслова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1 қосымша</w:t>
            </w:r>
          </w:p>
        </w:tc>
      </w:tr>
    </w:tbl>
    <w:bookmarkStart w:name="z68" w:id="0"/>
    <w:p>
      <w:pPr>
        <w:spacing w:after="0"/>
        <w:ind w:left="0"/>
        <w:jc w:val="left"/>
      </w:pPr>
      <w:r>
        <w:rPr>
          <w:rFonts w:ascii="Times New Roman"/>
          <w:b/>
          <w:i w:val="false"/>
          <w:color w:val="000000"/>
        </w:rPr>
        <w:t xml:space="preserve"> 2015 жылға Қызылжар ауданының бюджетi</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Қызылжар ауданы мәслихатының 26.10.2015 </w:t>
      </w:r>
      <w:r>
        <w:rPr>
          <w:rFonts w:ascii="Times New Roman"/>
          <w:b w:val="false"/>
          <w:i w:val="false"/>
          <w:color w:val="ff0000"/>
          <w:sz w:val="28"/>
        </w:rPr>
        <w:t>N 41/4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4 562 685,2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258 101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258 101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83 226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3 967 568,2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3 967 568,2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3 967 568,2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4 615 523,1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307 907,8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179 494,2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178 994,2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2 413 238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288 177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2 029 856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1 992 645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172 020,2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167 012,2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57 689,8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747 134,8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703 778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703 778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253 234,2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115 726,2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115 726,2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130 919,6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27 358,6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28 245,3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27 765,3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526 372,6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478 849,6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478 849,6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-101 223,2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2 қосымша</w:t>
            </w:r>
          </w:p>
        </w:tc>
      </w:tr>
    </w:tbl>
    <w:bookmarkStart w:name="z266" w:id="1"/>
    <w:p>
      <w:pPr>
        <w:spacing w:after="0"/>
        <w:ind w:left="0"/>
        <w:jc w:val="left"/>
      </w:pPr>
      <w:r>
        <w:rPr>
          <w:rFonts w:ascii="Times New Roman"/>
          <w:b/>
          <w:i w:val="false"/>
          <w:color w:val="000000"/>
        </w:rPr>
        <w:t xml:space="preserve"> 2016 жылға Қызылжар ауданының бюджетi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2 741 114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568 723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313 524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213 430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2 106 022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2 106 022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2 106 022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2 741 114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1 940 205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1 876 011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1 787 188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3 қосымша</w:t>
            </w:r>
          </w:p>
        </w:tc>
      </w:tr>
    </w:tbl>
    <w:bookmarkStart w:name="z433" w:id="2"/>
    <w:p>
      <w:pPr>
        <w:spacing w:after="0"/>
        <w:ind w:left="0"/>
        <w:jc w:val="left"/>
      </w:pPr>
      <w:r>
        <w:rPr>
          <w:rFonts w:ascii="Times New Roman"/>
          <w:b/>
          <w:i w:val="false"/>
          <w:color w:val="000000"/>
        </w:rPr>
        <w:t xml:space="preserve"> 2017 жылға Қызылжар ауданының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2 777 787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608 526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335 469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335 469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2 098 239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2 777 787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1 907 684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1 818 861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4 қосымша</w:t>
            </w:r>
          </w:p>
        </w:tc>
      </w:tr>
    </w:tbl>
    <w:bookmarkStart w:name="z599" w:id="3"/>
    <w:p>
      <w:pPr>
        <w:spacing w:after="0"/>
        <w:ind w:left="0"/>
        <w:jc w:val="left"/>
      </w:pPr>
      <w:r>
        <w:rPr>
          <w:rFonts w:ascii="Times New Roman"/>
          <w:b/>
          <w:i w:val="false"/>
          <w:color w:val="000000"/>
        </w:rPr>
        <w:t xml:space="preserve"> 2015 жылға Қызылжар ауданының ауылдық округтерiнiң бюджеттiк бағдарламалары</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Солтүстік Қазақстан облысы Қызылжар ауданы мәслихатының 26.10.2015 </w:t>
      </w:r>
      <w:r>
        <w:rPr>
          <w:rFonts w:ascii="Times New Roman"/>
          <w:b w:val="false"/>
          <w:i w:val="false"/>
          <w:color w:val="ff0000"/>
          <w:sz w:val="28"/>
        </w:rPr>
        <w:t>N 41/4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576"/>
        <w:gridCol w:w="1576"/>
        <w:gridCol w:w="4605"/>
        <w:gridCol w:w="34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160 106</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86 747,2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86 747,2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86 747,2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22 951,8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22 951,8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17 872,7</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17 849</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17 849</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17 849</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0"/>
        <w:gridCol w:w="735"/>
        <w:gridCol w:w="735"/>
        <w:gridCol w:w="611"/>
        <w:gridCol w:w="611"/>
        <w:gridCol w:w="797"/>
        <w:gridCol w:w="611"/>
        <w:gridCol w:w="611"/>
        <w:gridCol w:w="735"/>
        <w:gridCol w:w="735"/>
        <w:gridCol w:w="735"/>
        <w:gridCol w:w="735"/>
        <w:gridCol w:w="611"/>
        <w:gridCol w:w="735"/>
        <w:gridCol w:w="611"/>
        <w:gridCol w:w="736"/>
        <w:gridCol w:w="7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w:t>
            </w:r>
            <w:r>
              <w:br/>
            </w:r>
            <w:r>
              <w:rPr>
                <w:rFonts w:ascii="Times New Roman"/>
                <w:b w:val="false"/>
                <w:i w:val="false"/>
                <w:color w:val="000000"/>
                <w:sz w:val="20"/>
              </w:rPr>
              <w:t>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w:t>
            </w: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w:t>
            </w: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w:t>
            </w: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w:t>
            </w: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w:t>
            </w: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w:t>
            </w: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18 195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8 874</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18 249</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12 521</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bookmarkStart w:name="z305" w:id="4"/>
    <w:p>
      <w:pPr>
        <w:spacing w:after="0"/>
        <w:ind w:left="0"/>
        <w:jc w:val="left"/>
      </w:pPr>
      <w:r>
        <w:rPr>
          <w:rFonts w:ascii="Times New Roman"/>
          <w:b/>
          <w:i w:val="false"/>
          <w:color w:val="000000"/>
        </w:rPr>
        <w:t xml:space="preserve"> 2015 жылға Қызылжар ауданының ауылдық округтерiнiң бюджеттiк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138 594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92 247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gridCol w:w="553"/>
        <w:gridCol w:w="665"/>
        <w:gridCol w:w="553"/>
        <w:gridCol w:w="553"/>
        <w:gridCol w:w="665"/>
        <w:gridCol w:w="553"/>
        <w:gridCol w:w="665"/>
        <w:gridCol w:w="665"/>
        <w:gridCol w:w="666"/>
        <w:gridCol w:w="666"/>
        <w:gridCol w:w="666"/>
        <w:gridCol w:w="666"/>
        <w:gridCol w:w="666"/>
        <w:gridCol w:w="553"/>
        <w:gridCol w:w="666"/>
        <w:gridCol w:w="6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w:t>
            </w:r>
            <w:r>
              <w:br/>
            </w:r>
            <w:r>
              <w:rPr>
                <w:rFonts w:ascii="Times New Roman"/>
                <w:b w:val="false"/>
                <w:i w:val="false"/>
                <w:color w:val="000000"/>
                <w:sz w:val="20"/>
              </w:rPr>
              <w:t>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w:t>
            </w:r>
            <w:r>
              <w:br/>
            </w:r>
            <w:r>
              <w:rPr>
                <w:rFonts w:ascii="Times New Roman"/>
                <w:b w:val="false"/>
                <w:i w:val="false"/>
                <w:color w:val="000000"/>
                <w:sz w:val="20"/>
              </w:rPr>
              <w:t>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12 480</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20 267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16 252</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5 қосымша</w:t>
            </w:r>
          </w:p>
        </w:tc>
      </w:tr>
    </w:tbl>
    <w:bookmarkStart w:name="z655" w:id="5"/>
    <w:p>
      <w:pPr>
        <w:spacing w:after="0"/>
        <w:ind w:left="0"/>
        <w:jc w:val="left"/>
      </w:pPr>
      <w:r>
        <w:rPr>
          <w:rFonts w:ascii="Times New Roman"/>
          <w:b/>
          <w:i w:val="false"/>
          <w:color w:val="000000"/>
        </w:rPr>
        <w:t xml:space="preserve"> 2016 жылға Қызылжар ауданының ауылдық округтерiнiң бюджеттiк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528"/>
        <w:gridCol w:w="528"/>
        <w:gridCol w:w="1543"/>
        <w:gridCol w:w="1073"/>
        <w:gridCol w:w="917"/>
        <w:gridCol w:w="917"/>
        <w:gridCol w:w="917"/>
        <w:gridCol w:w="917"/>
        <w:gridCol w:w="917"/>
        <w:gridCol w:w="917"/>
        <w:gridCol w:w="918"/>
        <w:gridCol w:w="918"/>
        <w:gridCol w:w="9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Асаново</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Березово</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Бугровое</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152 323</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bl>
    <w:bookmarkStart w:name="z683" w:id="6"/>
    <w:p>
      <w:pPr>
        <w:spacing w:after="0"/>
        <w:ind w:left="0"/>
        <w:jc w:val="left"/>
      </w:pPr>
      <w:r>
        <w:rPr>
          <w:rFonts w:ascii="Times New Roman"/>
          <w:b/>
          <w:i w:val="false"/>
          <w:color w:val="000000"/>
        </w:rPr>
        <w:t xml:space="preserve"> 2016 жылға Қызылжар ауданының ауылдық округтерiнiң бюджеттiк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491"/>
        <w:gridCol w:w="491"/>
        <w:gridCol w:w="1436"/>
        <w:gridCol w:w="998"/>
        <w:gridCol w:w="853"/>
        <w:gridCol w:w="853"/>
        <w:gridCol w:w="854"/>
        <w:gridCol w:w="854"/>
        <w:gridCol w:w="854"/>
        <w:gridCol w:w="854"/>
        <w:gridCol w:w="854"/>
        <w:gridCol w:w="854"/>
        <w:gridCol w:w="854"/>
        <w:gridCol w:w="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Налобино</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Прибрежное</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Светлопольск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Соколовка</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143 012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15 662</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6 қосымша</w:t>
            </w:r>
          </w:p>
        </w:tc>
      </w:tr>
    </w:tbl>
    <w:bookmarkStart w:name="z712" w:id="7"/>
    <w:p>
      <w:pPr>
        <w:spacing w:after="0"/>
        <w:ind w:left="0"/>
        <w:jc w:val="left"/>
      </w:pPr>
      <w:r>
        <w:rPr>
          <w:rFonts w:ascii="Times New Roman"/>
          <w:b/>
          <w:i w:val="false"/>
          <w:color w:val="000000"/>
        </w:rPr>
        <w:t xml:space="preserve"> 2017 жылға Қызылжар ауданының ауылдық округтерiнiң бюджеттiк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528"/>
        <w:gridCol w:w="528"/>
        <w:gridCol w:w="1543"/>
        <w:gridCol w:w="1073"/>
        <w:gridCol w:w="917"/>
        <w:gridCol w:w="917"/>
        <w:gridCol w:w="917"/>
        <w:gridCol w:w="917"/>
        <w:gridCol w:w="917"/>
        <w:gridCol w:w="917"/>
        <w:gridCol w:w="918"/>
        <w:gridCol w:w="918"/>
        <w:gridCol w:w="9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Асаново</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Березово</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Бугровое</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Куйбышево</w:t>
            </w: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152 323</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bl>
    <w:bookmarkStart w:name="z740" w:id="8"/>
    <w:p>
      <w:pPr>
        <w:spacing w:after="0"/>
        <w:ind w:left="0"/>
        <w:jc w:val="left"/>
      </w:pPr>
      <w:r>
        <w:rPr>
          <w:rFonts w:ascii="Times New Roman"/>
          <w:b/>
          <w:i w:val="false"/>
          <w:color w:val="000000"/>
        </w:rPr>
        <w:t xml:space="preserve"> 2017 жылға Қызылжар ауданының ауылдық округтерiнiң бюджеттiк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491"/>
        <w:gridCol w:w="491"/>
        <w:gridCol w:w="1436"/>
        <w:gridCol w:w="998"/>
        <w:gridCol w:w="853"/>
        <w:gridCol w:w="853"/>
        <w:gridCol w:w="854"/>
        <w:gridCol w:w="854"/>
        <w:gridCol w:w="854"/>
        <w:gridCol w:w="854"/>
        <w:gridCol w:w="854"/>
        <w:gridCol w:w="854"/>
        <w:gridCol w:w="854"/>
        <w:gridCol w:w="8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Налобино</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Прибрежное</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Светлопольск</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Соколовка</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143 012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14 336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15 662</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7 қосымша</w:t>
            </w:r>
          </w:p>
        </w:tc>
      </w:tr>
    </w:tbl>
    <w:bookmarkStart w:name="z769" w:id="9"/>
    <w:p>
      <w:pPr>
        <w:spacing w:after="0"/>
        <w:ind w:left="0"/>
        <w:jc w:val="left"/>
      </w:pPr>
      <w:r>
        <w:rPr>
          <w:rFonts w:ascii="Times New Roman"/>
          <w:b/>
          <w:i w:val="false"/>
          <w:color w:val="000000"/>
        </w:rPr>
        <w:t xml:space="preserve"> 2015 жылға арналған жергілікті бюджеттердің атқарылуы барысында секвестрлеуге жатпайтын жергілікті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19 желтоқсандағы № 35/1 шешіміне 8 қосымша</w:t>
            </w:r>
          </w:p>
        </w:tc>
      </w:tr>
    </w:tbl>
    <w:p>
      <w:pPr>
        <w:spacing w:after="0"/>
        <w:ind w:left="0"/>
        <w:jc w:val="left"/>
      </w:pPr>
      <w:r>
        <w:rPr>
          <w:rFonts w:ascii="Times New Roman"/>
          <w:b/>
          <w:i w:val="false"/>
          <w:color w:val="000000"/>
        </w:rPr>
        <w:t xml:space="preserve"> 2015 жылдың 1 қаңтарына қалыптасқан бюджеттік қаражаттың бос қалдықтары есебінен аудандық бюджет шығыстары</w:t>
      </w:r>
    </w:p>
    <w:p>
      <w:pPr>
        <w:spacing w:after="0"/>
        <w:ind w:left="0"/>
        <w:jc w:val="left"/>
      </w:pPr>
      <w:r>
        <w:rPr>
          <w:rFonts w:ascii="Times New Roman"/>
          <w:b w:val="false"/>
          <w:i w:val="false"/>
          <w:color w:val="ff0000"/>
          <w:sz w:val="28"/>
        </w:rPr>
        <w:t xml:space="preserve">      Ескерту. Шешім 8-қосымшамен толықтырылды - Солтүстік Қазақстан облысы Қызылжар ауданы мәслихатының 27.03.2015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Кірісті көбейту: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744"/>
        <w:gridCol w:w="1019"/>
        <w:gridCol w:w="1745"/>
        <w:gridCol w:w="1385"/>
        <w:gridCol w:w="538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Шығынды көбейту: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535"/>
        <w:gridCol w:w="1535"/>
        <w:gridCol w:w="1535"/>
        <w:gridCol w:w="3273"/>
        <w:gridCol w:w="3341"/>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7 729,6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7 729,6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7 729,6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27 361,7</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27 361,7</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27 361,7</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17 746,6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53 191,9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