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30a2" w14:textId="5683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Солтүстік Қазақстан облысы Мамлют ауданының аумағында тұратын нысаналы топтарға жататын тұлғалардың қосымша тізбесін белгілеу және нысаналы топтарды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ауданының әкімдігінің 2014 жылғы 11 ақпандағы N 22 қаулысы. Солтүстік Қазақстан облысының Әділет департаментінде 2014 жылғы 6 наурызда N 2594 болып тіркелді. Қолданылу мерзімінің өтуіне байланысты күші жойылды (Солтүстік Қазақстан облысы Мамлют ауданы әкімі аппаратының 2015 жылғы 13 шілдедегі N 11.1.2-9/897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өтуіне байланысты күші жойылды (Солтүстік Қазақстан облысы Мамлют ауданы әкімі аппаратының 13.07.2015 N 11.1.2-9/897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"Халықты жұмыспен қамту туралы" Қазақстан Республикасының 2001 жылғы 23 қаңтардағы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2014 жылға Солтүстік Қазақстан облысы Мамлют ауданының аумағында тұратын нысаналы топтар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жиырма бip жасқа дейiнгi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балалар үйлерiнiң тәрбиеленушiлерi, жетiм балалар мен ата-ананың қамқорлығынсыз қалған жиырма үш жасқа дейiнгi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кәмелетке толмаған балаларды тәрбиелеп отырған жалғызiлiктi,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Қазақстан Республикасының заңдарында белгiленген тәртiппен асырауында тұрақты күтiмдi, көмектi немесе қадағалауды қажет етедi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зейнеткерлiк жас алдындағы адамдар (жасына байланысты зейнеткерлiкке шығуға екi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Қазақстан Республикасының Қарулы Күштерi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жоғары және жоғары оқу орнынан кейiнгi бiлiм беру ұйымдарын бiтiрушiлер;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жұмыс берушi-заңды тұлғаның таратылуына не жұмыс берушi-жеке тұлғаның қызметiн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қылмыстық-атқару инспекциясы пробация қызметінің есебінде тұрған адамдар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2014 жылға Солтүстік Қазақстан облысы Мамлют ауданының аумағында тұратын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отбасылардың бірде-біреуі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елу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он екі ай және одан да артығырақ жұмыс істемеген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Мамлют ауданы әкімінің орынбасары Е.М. Бекшеновке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 алғаш ресми жариялаған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