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017e1" w14:textId="f701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Ауданның коммуналдық мүлкін мүліктік жалдауға (жалға алуға) беру кезіндегі жалдау ақысы мөлшерлемесінің есебінің тәртібін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2014 жылғы 30 маусымдағы N 238 қаулысы. Солтүстік Қазақстан облысының Әділет департаментінде 2014 жылғы 1 тамызда N 2895 болып тіркелді. Күші жойылды - Солтүстік Қазақстан облысы Мамлют ауданы әкімдігінің 2015 жылғы 20 ақпандағы N 49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– Солтүстік Қазақстан облысы Мамлют ауданы әкімдігінің 20.02.2015 N 49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«Қазақстан Республикасындағы жергілікті мемлекеттік басқару және өзін-өзі басқару туралы» Қазақстан Республикасының 2001 жылғы 23 қаңтардағы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мүлік туралы» Қазақстан Республикасының 2011 жылғы 1 наурыздағы Заңының 74-бабының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қаулысымен бекiтiлген, Мемлекеттік мүлікті мүліктік жалдауға (жалға алуға) беру қағидасының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Қоса берілген ауданның коммуналдық мүлкін мүліктік жалдауға (жалға алуға) беру кезінде жалдау ақысы мөлшерлемесінің есебінің </w:t>
      </w:r>
      <w:r>
        <w:rPr>
          <w:rFonts w:ascii="Times New Roman"/>
          <w:b w:val="false"/>
          <w:i w:val="false"/>
          <w:color w:val="000000"/>
          <w:sz w:val="28"/>
        </w:rPr>
        <w:t>тәртібі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қосымшаға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Мамлют ауданы әкімінің орынбасары Р.А. Ғаббасовқа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күннен кейін күнтізбелік он күн өткеннен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 әкімдігінің 2014 жылғы 30 маусымдағы № 238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Ауданның коммуналдық мүлкін мүліктік жалдауға (жалға алуға) беру кезіндегі жалдау ақысының мөлшерлемесін есептеу тәртібі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Осы есеп ауданның коммуналдық мүлкін (бұдан әрі – Есеп) мүліктік жалға (жалдауға алуға) беру кезінде жалдау ақысының мөлшерлемесін есептеу «Мемлекеттік мүлікті мүліктік жалдауға (жалға алуға) беру қағидаларын бекіту туралы» Қазақстан Республикасы Үкіметінің 2014 жылғы 13 ақпандағы № 88 қаулысының </w:t>
      </w:r>
      <w:r>
        <w:rPr>
          <w:rFonts w:ascii="Times New Roman"/>
          <w:b w:val="false"/>
          <w:i w:val="false"/>
          <w:color w:val="000000"/>
          <w:sz w:val="28"/>
        </w:rPr>
        <w:t>50-тармағына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әзірленді, және ауданның коммуналдық мүлкін мүліктік жалдауға (жалға алуға) берудің тәртібін айқындайды.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Коммуналдық заңды тұлғалардың балансында тұрған мемлекеттік тұрғын емес қордың объектілерін мүліктік жалдауға (жалға алуға) берудің жылдық жалдау ақысының есебі құрылыс типі, тұрғын емес үй-жайдың түрі, қолайлылық дәрежесі, аумақтық орналасуы, жалдаушының қызмет түрі, жалдаушының ұйымдастыру-құқықтық нысаны ескерілетін коэффициенттердің қолданылатын базалық мөлшерлемесі мен көлемдері негізінде белгіленеді және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Ап – аудандық коммуналдық заңды тұлғалардың балансында тұрған мемлекеттік тұрғын емес қордың объектілерінің жылына 1 шаршы метрге 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Рбс – 1 шаршы метрге жалдау ақысының базалық мөлшерлемесі, жылына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Кт -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Кск -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Квд - жалдаушының ұйымдастыру-құқықтық нысанын ескеретін коэффициент.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Ауданның коммуналдық мүлкін мүліктік жалдауға (жалға алуға) беру кезінде қолданылатын коэффициенттердің көлемі және базалық мөлшерлемесі, құрылыс типі, тұрғын емес үй-жайдың түрі, қолайлылық дәрежесі, аумақтық орналасуы, жалға алушы ауданның коммуналдық мүлкін мүліктік жалға (жалдауға алуға) беруге жалдаушының ұйымдастыру-құқықтық нысаны ескеріледі.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2225"/>
        <w:gridCol w:w="872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мөлшерлемесінің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Мамлют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сәйкес жылға арналған республикалық бюджет туралы Қазақстан Республикасы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белгіленген 1,5 айлық есептік көрсеткіші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0275"/>
        <w:gridCol w:w="1347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түрін ескеретін коэффициент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көлікжай, қазандық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 спорттық ғимараттары (стадиондар, спорт залдары)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2.5 ғимараттағы үй-жай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Үй-жайдың қолайлылығын ескеретін коэффициент (Кск)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(электр қуаты, кәріз, сумен жабдықтау, жылу) коммуникациялардың қандай да бір түрлері жоқ болса, әрбір түрге 0,1 азаяды.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аудандық орталықтар үшін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ауылдық елді мекендер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коммуникациялық қызмет үшін, соның ішінде байланыс қызметі, автоматтандырылған телефон станциясы, пошталар, есептік-кассалық орталық банктар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айырбастау пунктері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тренажер залдары, фитнес-клубтар, техникалық қызмет көрсету стансалары, шеберхана жұмыстарын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қоғамдық тамақтандыру, қонақ үй қызметтері, сауда және сауда - саттық қызметтерін, дәріхана және дәріханалық пункттер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оқу орындарында қоғамдық тамақтануды ұйымдастыру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білім беру (мектептен тыс, оқушылар үшін үйірме қызметі, компьютерлік сыныптар), балалар мен жасөспірімдерге дене шынықтыру және спорт, денсаулық сақтау және мәдениет салаларында қызметтер көрсету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өндірістік қызмет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 көлікжай, қойма, сақтау камераларына арналған үй-жай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 басқалар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жеке кәсіпкерлер үшін өндірістік қызметті ұйымдастыру және тұрғындарға қызмет көрсету саласын дамыту, тек сауда-делдалдық қызметсіз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жеке меншік үлгісімен құрылым үшін (акционерлік қоғам, жауапкершілігі шектеулі серіктестік)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қоғамдық ұйымдар және бірлестік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3. Көлік құралдарын, аудандық коммуналдық меншік мүлкін, мемлекеттік тұрғын емес қордың объектілерін қоспағанда, мүліктік жалдауға (жалға алуға) беру ақысын есептеу.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Көлік құралдарын, аудандық коммуналдық меншік мүлкін, мемлекеттік тұрғын емес қор объектілерін қоспағанда, мүліктік жалдауға (жалға алуға) беру жылдық ақысы төмендегідей болып белгіленеді: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Ар = С х К1 х К2,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 Ар –жалдау ақысының жылдық мөлшерлемесі;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– жылдық базалық мөлшерлеме, тең қолданылады С= (Sбал.* Nамор.),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S бал. - тапсырылатын объектінің бастапқы құны;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N аморт. - жылдық тозу нормасы, Қазақстан Республикасы Салық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тіркелген активтердің өтелім нормасы негізінде анықталады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0"/>
        <w:gridCol w:w="7165"/>
        <w:gridCol w:w="3415"/>
      </w:tblGrid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түрі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мерзімін ескеретін коэффициент К1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5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жылдан 7 жылға дейін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жылдан артық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Пайдалану жағдайын ескеретін коэффициент К2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құралдары, жабдық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 орталығы аумағында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ауданның басқа аумақтарында пайдаланылғанда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4. Кестеде коэффициент болмаған жағдайда, 1 тең коэффициент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