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96ce" w14:textId="6f09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ның № 10 сайлау округінің аумағында аудандық мәслихаттың депутатына үмiткерлердiң сайлаушылармен кездесулерiн өткiзу үшiн үй-жайларды беру және үгiттiк басылым материалдарын орналастыру орынд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4 жылғы 11 қыркүйектегі N 309 қаулысы. Солтүстік Қазақстан облысының Әділет департаментінде 2014 жылғы 17 қыркүйекте N 2936 болып тіркелді. Қолданылу мерзімінің өтуіне байланысты күші жойылды (Солтүстік Қазақстан облысы Мамлют ауданы әкімі аппаратының 2015 жылғы 13 шілдедегі N 11.1.2-9/897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Мамлют ауданы әкімі аппаратының 13.07.2015 N 11.1.2-9/89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 1995 жылғы 28 қыркүйектегi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31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млют аудандық аумақтық сайлау комиссиясымен бірге (келісім бойынша) аудандық мәслихаттың депутатына барлық үміткерлер үшін № 10 сайлау округі аумағында үгiттiк басылым материалдарын орналастыру орны болып, Солтүстік Қазақстан облысы, Мамлют ауданы, Мамлютка қаласы (орталық бөлік) мекенжайы бойынша орналасқан "Сказка" дүкенінің ғимараты жанындағы тақта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дық мәслихаттың депутатына барлық үмiткерлердiң сайлаушылармен № 10 сайлау округі аумағында кездесулер өткiзу үшiн шартты негізде Солтүстік Қазақстан облысы, Мамлют ауданы, Мамлютка қаласы (орталық бөлік), Ленина көшесі, 47, мекенжайы бойынша орналасқан мәдениет Үйінің акт залы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Мамлют ауданы әкiмiнiң аппарат басшысы Қ.С. Сарбали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бiрiншi ресми жарияланған күннен кейін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қыркүйек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. Целуй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