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6a0ef" w14:textId="956a0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Тайынша ауданы Тайынша қаласының бөлек жергілікті қоғамдастық жиындарын өткізудің Қағидаларын және жергілікті қоғамдастық жиынына қатысу үшін көшелер мен көппәтерлі тұрғын үйлер тұрғындары өкілдерінің сандық құрамын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аудандық мәслихатының 2014 жылғы 21 мамырдағы N 187 шешімі. Солтүстік Қазақстан облысының әділет департаментінде 2014 жылғы 20 маусымда N 2832 болып тіркелді. Күші жойылды - Солтүстік Қазақстан облысы Тайынша ауданы мәслихатының 2022 жылғы 17 наурыздағы № 148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Тайынша ауданы мәслихатының 17.03.2022 </w:t>
      </w:r>
      <w:r>
        <w:rPr>
          <w:rFonts w:ascii="Times New Roman"/>
          <w:b w:val="false"/>
          <w:i w:val="false"/>
          <w:color w:val="ff0000"/>
          <w:sz w:val="28"/>
        </w:rPr>
        <w:t>№ 148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Республикасының Заңы 39-3-бабының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"Бөлек жергілікті қоғамдастық жиындарын өткізудің Үлгі қағидаларын бекіту туралы" Қазақстан Республикасы Үкіметінің 2013 жылғы 18 қазандағы № 1106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Тайынша ауданының мәслихаты</w:t>
      </w:r>
      <w:r>
        <w:rPr>
          <w:rFonts w:ascii="Times New Roman"/>
          <w:b/>
          <w:i w:val="false"/>
          <w:color w:val="000000"/>
          <w:sz w:val="28"/>
        </w:rPr>
        <w:t xml:space="preserve">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Солтүстік Қазақстан облысы Тайынша ауданы Тайынша қаласының көшелері мен көппәтерлі тұрғын үйлерінің 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Солтүстік Қазақстан облысы Тайынша ауданы Тайынша қаласының жергілікті қоғамдастық жиынына қатысу үшін көшелер мен көппәтерлі тұрғын үйлер тұрғындары өкілдерінің сандық құрамы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мемлекеттік тіркеуден өткен күнінен бастап күшіне енеді және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Солтүстік Қазақстан облысы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Тайынша 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XXVІ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Қақабаев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Солтүстік Қазақстан облысы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Тайынша 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Шәріпов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Тайынша ауданы мәслихатының 2014 жылғы 21 мамырдағы № 187 шешіміне 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Тайынша ауданы Тайынша қаласының жергілікті қоғамдастық жиынына қатысу үшін көшелер мен көпәтерлі тұрғын үйлер тұрғындары өкілдерінің сандық құрамы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Тайынша ауданы Тайынша қаласының қала тұрғындары өкілдерінің саны (адам)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Күншығыс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Конституциясы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Пролетар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Крыжановский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Зебницкий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Фрунзе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Тайыншинская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Коммунистическая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Чаглинская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Крупская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Заводская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Маяковский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Садовая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Ново-Элеватор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Дзержинский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лет Октября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Мағжан Жұмабаев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Калинин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Фурманов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Железнодорожная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Солнечная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Южная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Локомотивная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Островский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Целинная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Западная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Комсомольская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Карл Маркс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Куйбышев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Киров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Энгельс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Магистральная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Фабричная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Кооперативная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Горький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Пушкин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Мәншүк Мәметова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Колхозная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Көппәтерлі тұрғын үйлер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Зебницкий көшесі № 108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Коммунистическая көшесі № 52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Коммунистическая көшесі № 54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Конституциясы көшесі № 162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Конституциясы көшесі № 189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Конституциясы көшесі № 191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Конституциясы көшесі № 193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Конституциясы көшесі № 204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Пролетар көшесі № 188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 көшесі № 140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Тайыншинская көшесі № 69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Тайынша ауданы мәслихатының 2014 жылғы 21 мамырдағы № 187 шешімімен бекітілген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Тайынша ауданы Тайынша қаласының көшелері мен көппәтерлі тұрғын үйлерінің бөлек жергілікті қоғамдастық жиындарын өткізудің Қағидалары</w:t>
      </w:r>
      <w:r>
        <w:br/>
      </w:r>
      <w:r>
        <w:rPr>
          <w:rFonts w:ascii="Times New Roman"/>
          <w:b/>
          <w:i w:val="false"/>
          <w:color w:val="000000"/>
        </w:rPr>
        <w:t xml:space="preserve">1. Жалпы ережелер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Қағидалар орыс тілінде жаңа редакцияда, мемлекеттік тілдегі мәтіні өзгермейді - Солтүстік Қазақстан облысы Тайынша ауданы мәслихатының 04.11.2015 </w:t>
      </w:r>
      <w:r>
        <w:rPr>
          <w:rFonts w:ascii="Times New Roman"/>
          <w:b w:val="false"/>
          <w:i w:val="false"/>
          <w:color w:val="ff0000"/>
          <w:sz w:val="28"/>
        </w:rPr>
        <w:t>N 325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Солтүстік Қазақстан облысы Тайынша ауданы Тайынша қаласының 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"Қазақстан Республикасындағы жергілікті мемлекеттік басқару және өзін-өзі басқару туралы" 2001 жылғы 23 қаңтардағы Қазақстан Республикасының Заңы 39-3-бабының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"Бөлек жергілікті қоғамдастық жиындарын өткізудің Үлгі қағидаларын бекіту туралы" Қазақстан Республикасы Үкіметінің 2013 жылғы 18 қазандағы № 1106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Тайынша қаласы тұрғындарының бөлек жергілікті қоғамдастық жиындарын өткізудің тәртібін белгілейді.</w:t>
      </w:r>
    </w:p>
    <w:bookmarkEnd w:id="6"/>
    <w:bookmarkStart w:name="z2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Солтүстік Қазақстан облысы Тайынша ауданы Тайынша қаласының аумағында қала тұрғындарының бөлек жергілікті қоғамдастық жиыны (бұдан әрі - бөлек жиын) жергілікті қоғамдастықтың жиынына қатысу үшін өкілдерді сайлау мақсатында шақырылады және </w:t>
      </w:r>
      <w:r>
        <w:rPr>
          <w:rFonts w:ascii="Times New Roman"/>
          <w:b w:val="false"/>
          <w:i w:val="false"/>
          <w:color w:val="000000"/>
          <w:sz w:val="28"/>
        </w:rPr>
        <w:t>өткізіледі.</w:t>
      </w:r>
    </w:p>
    <w:bookmarkEnd w:id="7"/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Бөлек жиындарды өткізу тәртібі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Бөлек жиынды Солтүстік Қазақстан облысы Тайынша ауданы Тайынша қаласының әкімі шақырады.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Тайынша ауданы әкімінің жергілікті қоғамдастық жиынын өткізуге оң шешімі бар болған жағдайда бөлек жиынды өткізуге болады.</w:t>
      </w:r>
    </w:p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 халқы бөлек жиындардың шақырылу уақыты, орны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кешіктірілмей хабардар етіледі.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Солтүстік Қазақстан облысы Тайынша ауданы Тайына қаласының шегінде бөлек жиынды өткізуді Тайынша қаласының әкімі ұйымдастырады.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Бөлек жиынды ашудың алдында Солтүстік Қазақстан облысы Тайынша ауданы Тайынша қаласының қатысып отырған және оған қатысуға құқығы бар тұрғындарын тіркеу жүргізіледі.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Бөлек жиынды Солтүстік Қазақстан облысы Тайынша ауданы Тайынша қаласының әкімі немесе ол уәкілеттік берген тұлға ашады.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Тайынша ауданы Тайынша қаласының әкімі немесе ол уәкілеттік берген тұлға бөлек жиынның төрағасы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Бөлек жиынның хаттамасын рәсімдеу үшін ашық дауыспен хатшы сайланады.</w:t>
      </w:r>
    </w:p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 жиынына қатысу үшін Солтүстік Қазақстан облысы Тайынша ауданы Тайынша қаласы өкілдерінің кандидатураларын Солтүстік Қазақстан облысы Тайынша ауданының мәслихаты бекіткен сандық құрамға сәйкес бөлек жиынның қатысушылары ұсынады.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Дауыс беру ашық түрде әрбір кандидатура бойынша дербес жүргізіледі. Бөлек жиын қатысушыларының ең көп дауыстарына ие болған кандидаттар сайланған болып есептеледі.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Бөлек жиында хаттама жүргізіледі, оған төраға мен хатшы қол қояды және Солтүстік Қазақстан облысы Тайынша ауданы Тайынша қаласы әкімінің аппаратына береді.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