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2902" w14:textId="7442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Уәлиханов ауданының бюджеті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26 желтоқсандағы № 2-29с шешімі. Солтүстік Қазақстан облысының Әділет департаментінде 2015 жылғы 9 қаңтарда N 3052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Сәйкесінше 1, 2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2015-2017 жылдарға, соның ішінде 2015 жылға арналған Уәлиханов аудандық бюджеті келесі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2 246 556,4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317 687,5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21 617,2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10 144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1 897 107,7 мың теңге;</w:t>
      </w:r>
      <w:r>
        <w:br/>
      </w:r>
      <w:r>
        <w:rPr>
          <w:rFonts w:ascii="Times New Roman"/>
          <w:b w:val="false"/>
          <w:i w:val="false"/>
          <w:color w:val="000000"/>
          <w:sz w:val="28"/>
        </w:rPr>
        <w:t>
      </w:t>
      </w:r>
      <w:r>
        <w:rPr>
          <w:rFonts w:ascii="Times New Roman"/>
          <w:b w:val="false"/>
          <w:i w:val="false"/>
          <w:color w:val="000000"/>
          <w:sz w:val="28"/>
        </w:rPr>
        <w:t>2) шығындар – 2 291 663,3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14 794,2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23 784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8 989,8 мың теңге;</w:t>
      </w:r>
      <w:r>
        <w:br/>
      </w:r>
      <w:r>
        <w:rPr>
          <w:rFonts w:ascii="Times New Roman"/>
          <w:b w:val="false"/>
          <w:i w:val="false"/>
          <w:color w:val="000000"/>
          <w:sz w:val="28"/>
        </w:rPr>
        <w:t>
      </w:t>
      </w:r>
      <w:r>
        <w:rPr>
          <w:rFonts w:ascii="Times New Roman"/>
          <w:b w:val="false"/>
          <w:i w:val="false"/>
          <w:color w:val="000000"/>
          <w:sz w:val="28"/>
        </w:rPr>
        <w:t>4) қаржылық активтерімен операциялар бойынша сальдо – 0, оның iшiнде: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- 59 901,1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59 901,1 мың теңге, оның ішінде:</w:t>
      </w:r>
      <w:r>
        <w:br/>
      </w:r>
      <w:r>
        <w:rPr>
          <w:rFonts w:ascii="Times New Roman"/>
          <w:b w:val="false"/>
          <w:i w:val="false"/>
          <w:color w:val="000000"/>
          <w:sz w:val="28"/>
        </w:rPr>
        <w:t>
      қарыздар түсімі – 23 784 мың теңге;</w:t>
      </w:r>
      <w:r>
        <w:br/>
      </w:r>
      <w:r>
        <w:rPr>
          <w:rFonts w:ascii="Times New Roman"/>
          <w:b w:val="false"/>
          <w:i w:val="false"/>
          <w:color w:val="000000"/>
          <w:sz w:val="28"/>
        </w:rPr>
        <w:t>
      қарыздарды өтеу – 8 989,8 мың теңге;</w:t>
      </w:r>
      <w:r>
        <w:br/>
      </w:r>
      <w:r>
        <w:rPr>
          <w:rFonts w:ascii="Times New Roman"/>
          <w:b w:val="false"/>
          <w:i w:val="false"/>
          <w:color w:val="000000"/>
          <w:sz w:val="28"/>
        </w:rPr>
        <w:t>
      бюджет қаражатының пайдаланылатын қалдықтары – 45 106,9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ауданы мәслихатының 04.11.2015 </w:t>
      </w:r>
      <w:r>
        <w:rPr>
          <w:rFonts w:ascii="Times New Roman"/>
          <w:b w:val="false"/>
          <w:i w:val="false"/>
          <w:color w:val="ff0000"/>
          <w:sz w:val="28"/>
        </w:rPr>
        <w:t>N 2-35с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әлеуметтік салығынан;</w:t>
      </w:r>
      <w:r>
        <w:br/>
      </w:r>
      <w:r>
        <w:rPr>
          <w:rFonts w:ascii="Times New Roman"/>
          <w:b w:val="false"/>
          <w:i w:val="false"/>
          <w:color w:val="000000"/>
          <w:sz w:val="28"/>
        </w:rPr>
        <w:t>
      </w:t>
      </w:r>
      <w:r>
        <w:rPr>
          <w:rFonts w:ascii="Times New Roman"/>
          <w:b w:val="false"/>
          <w:i w:val="false"/>
          <w:color w:val="000000"/>
          <w:sz w:val="28"/>
        </w:rPr>
        <w:t xml:space="preserve">жеке тұлғалардың мүлкiне, заңды тұлғалардың және жеке кәсiпкерлердiң мүлкiне салынатын салығынан; </w:t>
      </w:r>
      <w:r>
        <w:br/>
      </w:r>
      <w:r>
        <w:rPr>
          <w:rFonts w:ascii="Times New Roman"/>
          <w:b w:val="false"/>
          <w:i w:val="false"/>
          <w:color w:val="000000"/>
          <w:sz w:val="28"/>
        </w:rPr>
        <w:t>
      </w:t>
      </w:r>
      <w:r>
        <w:rPr>
          <w:rFonts w:ascii="Times New Roman"/>
          <w:b w:val="false"/>
          <w:i w:val="false"/>
          <w:color w:val="000000"/>
          <w:sz w:val="28"/>
        </w:rPr>
        <w:t xml:space="preserve">жер салығынан; </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салығынан;</w:t>
      </w:r>
      <w:r>
        <w:br/>
      </w:r>
      <w:r>
        <w:rPr>
          <w:rFonts w:ascii="Times New Roman"/>
          <w:b w:val="false"/>
          <w:i w:val="false"/>
          <w:color w:val="000000"/>
          <w:sz w:val="28"/>
        </w:rPr>
        <w:t>
      </w:t>
      </w:r>
      <w:r>
        <w:rPr>
          <w:rFonts w:ascii="Times New Roman"/>
          <w:b w:val="false"/>
          <w:i w:val="false"/>
          <w:color w:val="000000"/>
          <w:sz w:val="28"/>
        </w:rPr>
        <w:t>бірыңғай жер салығынан;</w:t>
      </w:r>
      <w:r>
        <w:br/>
      </w:r>
      <w:r>
        <w:rPr>
          <w:rFonts w:ascii="Times New Roman"/>
          <w:b w:val="false"/>
          <w:i w:val="false"/>
          <w:color w:val="000000"/>
          <w:sz w:val="28"/>
        </w:rPr>
        <w:t>
      </w:t>
      </w:r>
      <w:r>
        <w:rPr>
          <w:rFonts w:ascii="Times New Roman"/>
          <w:b w:val="false"/>
          <w:i w:val="false"/>
          <w:color w:val="000000"/>
          <w:sz w:val="28"/>
        </w:rPr>
        <w:t>акциздер, республикалық бюджетке аударылатын акциздерден басқа;</w:t>
      </w:r>
      <w:r>
        <w:br/>
      </w:r>
      <w:r>
        <w:rPr>
          <w:rFonts w:ascii="Times New Roman"/>
          <w:b w:val="false"/>
          <w:i w:val="false"/>
          <w:color w:val="000000"/>
          <w:sz w:val="28"/>
        </w:rPr>
        <w:t>
      </w:t>
      </w:r>
      <w:r>
        <w:rPr>
          <w:rFonts w:ascii="Times New Roman"/>
          <w:b w:val="false"/>
          <w:i w:val="false"/>
          <w:color w:val="000000"/>
          <w:sz w:val="28"/>
        </w:rPr>
        <w:t>жер учаскілерін пайдаланған үшін төлем;</w:t>
      </w:r>
      <w:r>
        <w:br/>
      </w:r>
      <w:r>
        <w:rPr>
          <w:rFonts w:ascii="Times New Roman"/>
          <w:b w:val="false"/>
          <w:i w:val="false"/>
          <w:color w:val="000000"/>
          <w:sz w:val="28"/>
        </w:rPr>
        <w:t>
      </w:t>
      </w:r>
      <w:r>
        <w:rPr>
          <w:rFonts w:ascii="Times New Roman"/>
          <w:b w:val="false"/>
          <w:i w:val="false"/>
          <w:color w:val="000000"/>
          <w:sz w:val="28"/>
        </w:rPr>
        <w:t>кәсiпкерлiк және кәсiби қызметтi жүргiзгенi үшiн алынатын алымдар, республикалық бюджетке аударылатын алымдардан басқа;</w:t>
      </w:r>
      <w:r>
        <w:br/>
      </w:r>
      <w:r>
        <w:rPr>
          <w:rFonts w:ascii="Times New Roman"/>
          <w:b w:val="false"/>
          <w:i w:val="false"/>
          <w:color w:val="000000"/>
          <w:sz w:val="28"/>
        </w:rPr>
        <w:t>
      </w:t>
      </w:r>
      <w:r>
        <w:rPr>
          <w:rFonts w:ascii="Times New Roman"/>
          <w:b w:val="false"/>
          <w:i w:val="false"/>
          <w:color w:val="000000"/>
          <w:sz w:val="28"/>
        </w:rPr>
        <w:t>тіркелген салық;</w:t>
      </w:r>
      <w:r>
        <w:br/>
      </w:r>
      <w:r>
        <w:rPr>
          <w:rFonts w:ascii="Times New Roman"/>
          <w:b w:val="false"/>
          <w:i w:val="false"/>
          <w:color w:val="000000"/>
          <w:sz w:val="28"/>
        </w:rPr>
        <w:t>
      </w:t>
      </w:r>
      <w:r>
        <w:rPr>
          <w:rFonts w:ascii="Times New Roman"/>
          <w:b w:val="false"/>
          <w:i w:val="false"/>
          <w:color w:val="000000"/>
          <w:sz w:val="28"/>
        </w:rPr>
        <w:t>мемлекеттік баждар, республикалық бюджетке аударылатын мемлекеттік баждар және консулдық алымдардан басқа.</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меншігіндегі мүліктерді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4. Аудандық бюджеттің түсімдері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5. Аудандық бюджеттің кірістері мыналар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xml:space="preserve">6. 2015 жылға арналған аудан бюджетін орындау кезінде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7.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мамандардың ставкаларымен салыстырғанда жиырма бес пайызға жоғары айлықақы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8. Ауданның жергілікті атқарушы органның 2015 жылға резерві 5 000 мың теңге көлемінде бекітілсін. </w:t>
      </w:r>
      <w:r>
        <w:br/>
      </w:r>
      <w:r>
        <w:rPr>
          <w:rFonts w:ascii="Times New Roman"/>
          <w:b w:val="false"/>
          <w:i w:val="false"/>
          <w:color w:val="000000"/>
          <w:sz w:val="28"/>
        </w:rPr>
        <w:t>
      </w:t>
      </w:r>
      <w:r>
        <w:rPr>
          <w:rFonts w:ascii="Times New Roman"/>
          <w:b w:val="false"/>
          <w:i w:val="false"/>
          <w:color w:val="000000"/>
          <w:sz w:val="28"/>
        </w:rPr>
        <w:t xml:space="preserve">9. Сәйкесінше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2015-2017 жылдарға арналған әр бір ауылдық округтін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10. 2015 жылы бюджеттік сала қызметкерлеріне жалақыны толық көлемінде төлеу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11. 2015 жылдың аудан бюджетінің шығындарында 451.007.000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12. 2015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w:t>
      </w:r>
      <w:r>
        <w:rPr>
          <w:rFonts w:ascii="Times New Roman"/>
          <w:b w:val="false"/>
          <w:i w:val="false"/>
          <w:color w:val="000000"/>
          <w:sz w:val="28"/>
        </w:rPr>
        <w:t>1) мемлекеттік мекемелердің мемлекеттік қызметшілер болып табылмайтын жұмыскелеріне, сондай-ақ жергілікті бюджеттерден қаржыландырылатын мемлекеттік қазыналық кәсіпорындардың жұмыскерленіне еңбекақы төлеу жүйесінің лауазымдық айлықақыларына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4)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5) мемлекеттік атаулы әлеументтік көмек төлеуге;</w:t>
      </w:r>
      <w:r>
        <w:br/>
      </w:r>
      <w:r>
        <w:rPr>
          <w:rFonts w:ascii="Times New Roman"/>
          <w:b w:val="false"/>
          <w:i w:val="false"/>
          <w:color w:val="000000"/>
          <w:sz w:val="28"/>
        </w:rPr>
        <w:t>
      </w:t>
      </w:r>
      <w:r>
        <w:rPr>
          <w:rFonts w:ascii="Times New Roman"/>
          <w:b w:val="false"/>
          <w:i w:val="false"/>
          <w:color w:val="000000"/>
          <w:sz w:val="28"/>
        </w:rPr>
        <w:t>6)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7) халықты әлеументтік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8)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мекендердегі сумен жабдықтау және су бұру жүйелерін дамытуға; </w:t>
      </w:r>
      <w:r>
        <w:br/>
      </w:r>
      <w:r>
        <w:rPr>
          <w:rFonts w:ascii="Times New Roman"/>
          <w:b w:val="false"/>
          <w:i w:val="false"/>
          <w:color w:val="000000"/>
          <w:sz w:val="28"/>
        </w:rPr>
        <w:t>
      10) "Уәлиханов ауданының ветеринария бөлімі" мемлекеттік мекемесін ұстауға.</w:t>
      </w:r>
      <w:r>
        <w:br/>
      </w:r>
      <w:r>
        <w:rPr>
          <w:rFonts w:ascii="Times New Roman"/>
          <w:b w:val="false"/>
          <w:i w:val="false"/>
          <w:color w:val="000000"/>
          <w:sz w:val="28"/>
        </w:rPr>
        <w:t>      Аталған республикалық бюджеттен берілетін нысаналы трансферттерді бөлу Уәлиханов ауданының әкімдігінің 2015-2017 жылдарға арналған аудандық маслихат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000000"/>
          <w:sz w:val="28"/>
        </w:rPr>
        <w:t>13. 2015 жылға арналған аудандық бюджетте республикалық бюджеттен берілетін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14. 2015 жылға арналған аудан бюджетінде келесі көлемде облыстық бюджеттен берілетін нысаналы трансферттер есепке алынсын:</w:t>
      </w:r>
      <w:r>
        <w:br/>
      </w:r>
      <w:r>
        <w:rPr>
          <w:rFonts w:ascii="Times New Roman"/>
          <w:b w:val="false"/>
          <w:i w:val="false"/>
          <w:color w:val="000000"/>
          <w:sz w:val="28"/>
        </w:rPr>
        <w:t>
      </w:t>
      </w:r>
      <w:r>
        <w:rPr>
          <w:rFonts w:ascii="Times New Roman"/>
          <w:b w:val="false"/>
          <w:i w:val="false"/>
          <w:color w:val="000000"/>
          <w:sz w:val="28"/>
        </w:rPr>
        <w:t>1) Уәлиханов ауданының Чехов ауылы – Кішкенекөл ауылы су тартқыш жүйесін қайта құруына;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 алынып тасталды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 алынып тасталды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 </w:t>
      </w:r>
      <w:r>
        <w:br/>
      </w:r>
      <w:r>
        <w:rPr>
          <w:rFonts w:ascii="Times New Roman"/>
          <w:b w:val="false"/>
          <w:i w:val="false"/>
          <w:color w:val="000000"/>
          <w:sz w:val="28"/>
        </w:rPr>
        <w:t>
      </w:t>
      </w:r>
      <w:r>
        <w:rPr>
          <w:rFonts w:ascii="Times New Roman"/>
          <w:b w:val="false"/>
          <w:i w:val="false"/>
          <w:color w:val="000000"/>
          <w:sz w:val="28"/>
        </w:rPr>
        <w:t>5) мереке күндеріне және естелік күндеріне әлеументтік көмек мөлшерін көбейтуге;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 алынып тасталды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 алынып тасталды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000000"/>
          <w:sz w:val="28"/>
        </w:rPr>
        <w:t>8) энзоотикалық ауруларға қарсы профилактикалық іс-шаралар өткізуге.</w:t>
      </w:r>
      <w:r>
        <w:br/>
      </w:r>
      <w:r>
        <w:rPr>
          <w:rFonts w:ascii="Times New Roman"/>
          <w:b w:val="false"/>
          <w:i w:val="false"/>
          <w:color w:val="000000"/>
          <w:sz w:val="28"/>
        </w:rPr>
        <w:t>
      </w:t>
      </w:r>
      <w:r>
        <w:rPr>
          <w:rFonts w:ascii="Times New Roman"/>
          <w:b w:val="false"/>
          <w:i w:val="false"/>
          <w:color w:val="000000"/>
          <w:sz w:val="28"/>
        </w:rPr>
        <w:t>9) оқулықтарды сатып алуға және жеткiзуіне;</w:t>
      </w:r>
      <w:r>
        <w:br/>
      </w:r>
      <w:r>
        <w:rPr>
          <w:rFonts w:ascii="Times New Roman"/>
          <w:b w:val="false"/>
          <w:i w:val="false"/>
          <w:color w:val="000000"/>
          <w:sz w:val="28"/>
        </w:rPr>
        <w:t>
      10) желi ғаламтор қызмет түрлерiн ұсынуға;</w:t>
      </w:r>
      <w:r>
        <w:br/>
      </w:r>
      <w:r>
        <w:rPr>
          <w:rFonts w:ascii="Times New Roman"/>
          <w:b w:val="false"/>
          <w:i w:val="false"/>
          <w:color w:val="000000"/>
          <w:sz w:val="28"/>
        </w:rPr>
        <w:t>
      11) Уәлиханов ауданы "Қулыкөл - Қаратал" аудандық мағынаның KTUL-341 автомобиль жолынын көмескi уческелiрін күрделi жөндеуiне.</w:t>
      </w:r>
      <w:r>
        <w:br/>
      </w:r>
      <w:r>
        <w:rPr>
          <w:rFonts w:ascii="Times New Roman"/>
          <w:b w:val="false"/>
          <w:i w:val="false"/>
          <w:color w:val="000000"/>
          <w:sz w:val="28"/>
        </w:rPr>
        <w:t xml:space="preserve">
      Аталған аудандық бюджеттен берілетін сомалар Уәлиханов ауданының әкімдігінің 2015-2017 жылдарға арналған аудандық маслихат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r>
        <w:rPr>
          <w:rFonts w:ascii="Times New Roman"/>
          <w:b w:val="false"/>
          <w:i w:val="false"/>
          <w:color w:val="000000"/>
          <w:sz w:val="28"/>
        </w:rPr>
        <w:t>14-1. 9 қосымшаға сәйкес аудандық бюджеттiң шығыстары қаржылық жыл басына 45 106,9 мың теңге сомада қалыптасқан аудандық бюджет қаражатының бос қалдықтары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15.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ХХІХ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Уәлиханов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2-29с шешіміне 1 қосымша</w:t>
            </w:r>
          </w:p>
        </w:tc>
      </w:tr>
    </w:tbl>
    <w:bookmarkStart w:name="z71" w:id="0"/>
    <w:p>
      <w:pPr>
        <w:spacing w:after="0"/>
        <w:ind w:left="0"/>
        <w:jc w:val="left"/>
      </w:pPr>
      <w:r>
        <w:rPr>
          <w:rFonts w:ascii="Times New Roman"/>
          <w:b/>
          <w:i w:val="false"/>
          <w:color w:val="000000"/>
        </w:rPr>
        <w:t xml:space="preserve"> 2015 жылға арналған Уәлиханов ауданының бюджеті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Уәлиханов ауданы мәслихатының 04.11.2015 </w:t>
      </w:r>
      <w:r>
        <w:rPr>
          <w:rFonts w:ascii="Times New Roman"/>
          <w:b w:val="false"/>
          <w:i w:val="false"/>
          <w:color w:val="ff0000"/>
          <w:sz w:val="28"/>
        </w:rPr>
        <w:t>N 2-35с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251"/>
        <w:gridCol w:w="297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100979,5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1897107,7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1897107,7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2291663,3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225847,9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76087,8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1523307,8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1234047,1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83834,7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112828,9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89132,6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76723,5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117444,2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63793,4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№2-29c шешіміне 2 қосымша</w:t>
            </w:r>
          </w:p>
        </w:tc>
      </w:tr>
    </w:tbl>
    <w:bookmarkStart w:name="z264" w:id="1"/>
    <w:p>
      <w:pPr>
        <w:spacing w:after="0"/>
        <w:ind w:left="0"/>
        <w:jc w:val="left"/>
      </w:pPr>
      <w:r>
        <w:rPr>
          <w:rFonts w:ascii="Times New Roman"/>
          <w:b/>
          <w:i w:val="false"/>
          <w:color w:val="000000"/>
        </w:rPr>
        <w:t xml:space="preserve"> 2016 жылға арналған Уәлиханов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515"/>
        <w:gridCol w:w="2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1808034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1808034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1072306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 с шешіміне 3 қосымша</w:t>
            </w:r>
          </w:p>
        </w:tc>
      </w:tr>
    </w:tbl>
    <w:bookmarkStart w:name="z426" w:id="2"/>
    <w:p>
      <w:pPr>
        <w:spacing w:after="0"/>
        <w:ind w:left="0"/>
        <w:jc w:val="left"/>
      </w:pPr>
      <w:r>
        <w:rPr>
          <w:rFonts w:ascii="Times New Roman"/>
          <w:b/>
          <w:i w:val="false"/>
          <w:color w:val="000000"/>
        </w:rPr>
        <w:t xml:space="preserve"> 2017 жылға арналған Уәлиханов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515"/>
        <w:gridCol w:w="2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1120496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2-29с шешіміне 4 қосымша</w:t>
            </w:r>
          </w:p>
        </w:tc>
      </w:tr>
    </w:tbl>
    <w:bookmarkStart w:name="z588" w:id="3"/>
    <w:p>
      <w:pPr>
        <w:spacing w:after="0"/>
        <w:ind w:left="0"/>
        <w:jc w:val="left"/>
      </w:pPr>
      <w:r>
        <w:rPr>
          <w:rFonts w:ascii="Times New Roman"/>
          <w:b/>
          <w:i w:val="false"/>
          <w:color w:val="000000"/>
        </w:rPr>
        <w:t xml:space="preserve"> ТІЗБЕ 2015 жылы аудандық бюджеттің орындалу кезінде секвестрге жатпайтын аудандық бюджеттік бағдарламалар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2-29с шешіміне 5 қосымша</w:t>
            </w:r>
          </w:p>
        </w:tc>
      </w:tr>
    </w:tbl>
    <w:bookmarkStart w:name="z598" w:id="4"/>
    <w:p>
      <w:pPr>
        <w:spacing w:after="0"/>
        <w:ind w:left="0"/>
        <w:jc w:val="left"/>
      </w:pPr>
      <w:r>
        <w:rPr>
          <w:rFonts w:ascii="Times New Roman"/>
          <w:b/>
          <w:i w:val="false"/>
          <w:color w:val="000000"/>
        </w:rPr>
        <w:t xml:space="preserve"> ТІЗБЕ 2015 жылғы әр бір ауылдық округтің бюджеттік бағдарламалары</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Солтүстік Қазақстан облысы Уәлиханов ауданы мәслихатының 04.11.2015 </w:t>
      </w:r>
      <w:r>
        <w:rPr>
          <w:rFonts w:ascii="Times New Roman"/>
          <w:b w:val="false"/>
          <w:i w:val="false"/>
          <w:color w:val="ff0000"/>
          <w:sz w:val="28"/>
        </w:rPr>
        <w:t>N 2-35с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547"/>
        <w:gridCol w:w="1547"/>
        <w:gridCol w:w="4519"/>
        <w:gridCol w:w="3597"/>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105283,2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105283,2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105283,2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10577,6</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7655,4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7889,4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21094,6</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8136,5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8314,7</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2 - 29 с шешіміне 6 қосымша</w:t>
            </w:r>
          </w:p>
        </w:tc>
      </w:tr>
    </w:tbl>
    <w:bookmarkStart w:name="z695" w:id="5"/>
    <w:p>
      <w:pPr>
        <w:spacing w:after="0"/>
        <w:ind w:left="0"/>
        <w:jc w:val="left"/>
      </w:pPr>
      <w:r>
        <w:rPr>
          <w:rFonts w:ascii="Times New Roman"/>
          <w:b/>
          <w:i w:val="false"/>
          <w:color w:val="000000"/>
        </w:rPr>
        <w:t xml:space="preserve"> ТІЗБЕ 2016 жылғы әр бір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318"/>
        <w:gridCol w:w="348"/>
        <w:gridCol w:w="1318"/>
        <w:gridCol w:w="5908"/>
        <w:gridCol w:w="2480"/>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2-29с шешіміне 7 қосымша</w:t>
            </w:r>
          </w:p>
        </w:tc>
      </w:tr>
    </w:tbl>
    <w:bookmarkStart w:name="z758" w:id="6"/>
    <w:p>
      <w:pPr>
        <w:spacing w:after="0"/>
        <w:ind w:left="0"/>
        <w:jc w:val="left"/>
      </w:pPr>
      <w:r>
        <w:rPr>
          <w:rFonts w:ascii="Times New Roman"/>
          <w:b/>
          <w:i w:val="false"/>
          <w:color w:val="000000"/>
        </w:rPr>
        <w:t xml:space="preserve"> ТІЗБЕ 2017 жылғы әр бір ауылдық округтің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38"/>
        <w:gridCol w:w="1638"/>
        <w:gridCol w:w="4786"/>
        <w:gridCol w:w="3084"/>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2-29с шешіміне 8 қосымша</w:t>
            </w:r>
          </w:p>
        </w:tc>
      </w:tr>
    </w:tbl>
    <w:bookmarkStart w:name="z822" w:id="7"/>
    <w:p>
      <w:pPr>
        <w:spacing w:after="0"/>
        <w:ind w:left="0"/>
        <w:jc w:val="left"/>
      </w:pPr>
      <w:r>
        <w:rPr>
          <w:rFonts w:ascii="Times New Roman"/>
          <w:b/>
          <w:i w:val="false"/>
          <w:color w:val="000000"/>
        </w:rPr>
        <w:t xml:space="preserve"> Азаматтардың жекелеген топтарына әдлеуметтік көмек 451.007. бюджеттік бағдарлама бойынша "Жергілікті өкілетті органдардың шешімі бойынша азаматтардың жекелеген топтарына әлеуметтік көмек"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005"/>
        <w:gridCol w:w="2006"/>
        <w:gridCol w:w="3981"/>
        <w:gridCol w:w="348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2014 жылғы 26 желтоқсандағы № 2-29с шешіміне 9 қосымша</w:t>
            </w:r>
          </w:p>
        </w:tc>
      </w:tr>
    </w:tbl>
    <w:p>
      <w:pPr>
        <w:spacing w:after="0"/>
        <w:ind w:left="0"/>
        <w:jc w:val="left"/>
      </w:pPr>
      <w:r>
        <w:rPr>
          <w:rFonts w:ascii="Times New Roman"/>
          <w:b/>
          <w:i w:val="false"/>
          <w:color w:val="000000"/>
        </w:rPr>
        <w:t xml:space="preserve"> 2015 жылғы 1 қаңтарға қалыптасқан бюджеттiк қаражаттың бос қалдықтарын бағыттау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Уәлиханов ауданы мәслихатының 30.03.2015 </w:t>
      </w:r>
      <w:r>
        <w:rPr>
          <w:rFonts w:ascii="Times New Roman"/>
          <w:b w:val="false"/>
          <w:i w:val="false"/>
          <w:color w:val="ff0000"/>
          <w:sz w:val="28"/>
        </w:rPr>
        <w:t>N 2-31с</w:t>
      </w:r>
      <w:r>
        <w:rPr>
          <w:rFonts w:ascii="Times New Roman"/>
          <w:b w:val="false"/>
          <w:i w:val="false"/>
          <w:color w:val="ff0000"/>
          <w:sz w:val="28"/>
        </w:rPr>
        <w:t xml:space="preserve"> шешімімен (01.01.2015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515"/>
        <w:gridCol w:w="2580"/>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