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4ec" w14:textId="40e9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2015-2017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2014 жылғы 25 желтоқсандағы № ХХІХ-1 шешімі. Атырау облысының Әділет департаментінде 2015 жылғы 21 қаңтарда № 3093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2014 жылғы 19 желтоқсандағы № 297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2015-2017 жылдарға арналған аудандық бюджетті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2015 жылға келесідей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4 183 494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850 009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9 030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6 276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3 300 220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4 183 494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-59 831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59 831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41 872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17 959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7)- алынып тасталды - Атырау облысы Қызылқоға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>ХХХ-3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Атырау облысы Қызылқоға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ХХХ-3;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17.06.2015 № </w:t>
      </w:r>
      <w:r>
        <w:rPr>
          <w:rFonts w:ascii="Times New Roman"/>
          <w:b w:val="false"/>
          <w:i w:val="false"/>
          <w:color w:val="ff0000"/>
          <w:sz w:val="28"/>
        </w:rPr>
        <w:t>ХХХІІ-3;</w:t>
      </w:r>
      <w:r>
        <w:rPr>
          <w:rFonts w:ascii="Times New Roman"/>
          <w:b w:val="false"/>
          <w:i w:val="false"/>
          <w:color w:val="ff0000"/>
          <w:sz w:val="28"/>
        </w:rPr>
        <w:t xml:space="preserve"> 15.09.2015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ХХХIV-3;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ХХХV-1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Аудан бюджетіне жалпы мемлекеттік салықтар түсімінің жалпы сома нормативі 2015 жылға келесідей көлемде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салынатын табыстардан ұсталатын жеке табыс салығы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төлем көзінен салық салынбайтын табыстардан ұсталатын жеке табыс салығы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әлеуметтік салық бойынша - 60%.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2-тармаққа өзгеріс енгізілді - Атырау облысы Қызылқоға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>ХХХ-3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Облыстық бюджеттен аудандық бюджетке берілетін субвенция көлемі 2015 жылға - 1 721 096 мың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2015 жылға арналған республикалық және облыстық бюджеттен аудандық бюджетке келесідей сомада ағымдағы нысаналы трансферттер көзделгені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мамандарды әлеуметтік қолдау шараларын іске асыру үшін – 41 872 мың теңге сомасында бюджеттік кредиттер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– 153 348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Атырау облысы Қызылқоға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>ХХХ-3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мектепке дейінгі білім беру ұйымдарында мемлекеттік білім беру тапсырысын іске асыруға – 114 111 мың теңге (оның ішінде еңбекақы жүйесінің жаңа моделінің деңгейіне сәйкес еңбекақы мөлшерін жеткізуге – 11 151 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үш деңгейлі жүйе бойынша біліктілікті арттырудан өткен мұғалімдерге төленетін еңбекақыны арттыруға – 46 123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мемлекеттік атаулы әлеуметтік көмек төлеуге –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18 жасқа дейінгі балаларға мемлекеттік жәрдемақылар төлеуге – 2 598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халықты әлеуметтік қорғауға және оған көмек көрсетуге – 1 832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Ұлы Отан соғысындағы Жеңістің жетпіс жылдығына арналған іс-шараларды өткізуге – 4 899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аз қамтылған отбасылардың оқушы балаларын және 1 мен 4 сыныптардағы балаларды ыстық тамақпен қамтамасыз етуге – 48 734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"Жұмыспен қамту 2020 жол картасы" шеңберінде ауылда кәсіпкерліктің дамуына жәрдемдесуге кредит беруге – 12 645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Ұлы Отан соғысының қатысушылары мен мүгедектеріне, Ұлы Отан соғысында қаза тапқан жауынгерлердің жесірлеріне және Ауғаныстандағы ұрыс қимылдарға қатысушыларға, қаза тапқандардың отбасыларына коммуналдық шығындарын өтеуге – 1 140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Ұлы Отан соғысы Жеңісінің 70 жылдығын тойлауға байланысты Ұлы Отан соғысына қатысушыларға материалдық көмекке –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тұлғаларға материалдық көмекке – 1 085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Қызылқоға ауданы Мұқыр ауылдық округіне көпфункционалды автокөлік сатып алуға - 10 000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автокөлік жолдарын күрделі жөндеуге – 766 412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бруцелезбен ауыратын санитариялық союға бағытталған ауыл шаруашылығы малдардың (ірі қара және ұсақ малдың) құнын (50%-ға дейін) өтеуге – 20 630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мүгедектерге қызмет көрсетуге бағытталған ұйымдар орналасқан жерлерде жол белгілерін және бағыттағыштар орнатуға –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агроөнеркәсіптік кешеннің жергілікті атқарушы органдарының бөлімшелерін ұстауға – 5 975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азаматтық хал актілерін тіркеу бөлімдерінің штат санын ұстауға – 1 119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мемлекеттік білім беру мекемелер үшін оқулықтар, оқу-әдiстемелiк кешендерді сатып алу және жеткізуге – 40 142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"e-learning" электрондық оқыту жүйесіне – 5 044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балалар мен жасөспірімдердің психикалық денсаулығын зерттеу және халыққа психологиялық-медициналық-педагогикалық консультациялық көмек көрсетуге – 5 156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әскерге шақыру комиссиясынан өту кезеңінде азаматтарға консультациялық-диагностикалық қызметтер көрсетуге арналған шығындар мен медициналық қызметкерлердің еңбек ақы қорына – 3 499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аудандық білім беру бөлімінің оқушыларының жазғы демалысын ұйымдастыруға –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білім беру мекемелерінің ағымдағы шығындарына – 25 296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қысқы мерзімге дайындық бойынша жұмыстар жүргізуге – 8 921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елді мекендердегі су тазарту ғимараттарына және су желілеріне техникалық құжаттама дайындауга – 2 403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мәдениет ұйымдарын материалдық-техникалық жабдықтауға – 23 500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мәдениет ұйымдарын ағымдағы ұстауға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жергілікті өзін-өзі басқару органдарына трансферттер үшін – 9 500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4-тармаққа өзгерістер енгізілді - Атырау облысы Қызылқоға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>ХХХ-3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17.06.2015 № </w:t>
      </w:r>
      <w:r>
        <w:rPr>
          <w:rFonts w:ascii="Times New Roman"/>
          <w:b w:val="false"/>
          <w:i w:val="false"/>
          <w:color w:val="ff0000"/>
          <w:sz w:val="28"/>
        </w:rPr>
        <w:t>ХХХІІ-3;</w:t>
      </w:r>
      <w:r>
        <w:rPr>
          <w:rFonts w:ascii="Times New Roman"/>
          <w:b w:val="false"/>
          <w:i w:val="false"/>
          <w:color w:val="ff0000"/>
          <w:sz w:val="28"/>
        </w:rPr>
        <w:t xml:space="preserve"> 15.09.2015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ХХХIV-3;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ХХХV-1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5. 2014 жылға арналған аудандық бюджетте келесідей сомада облыстық бюджеттен нысаналы даму трансферттері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коммуналдық тұрғын үй қорының тұрғын үйлерін жобалауға және (немесе) салуға, реконструкциялауға – 108 968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сумен жабдықтау жүйесін дамытуға республикалық бюджеттен – 30 431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сумен жабдықтау жүйесін дамытуға облыстық бюджеттен – 95 244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білім беру объектілерін салуға және реконструкциялауға –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коммуналдық тұрғын үй қорының тұрғын үйлерін жобалауға және (немесе) салуға, реконструкциялауға – 7 174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5-тармаққа өзгерістер енгізілді - Атырау облысы Қызылқоға аудандық мәслихатының 27.03.2015 № </w:t>
      </w:r>
      <w:r>
        <w:rPr>
          <w:rFonts w:ascii="Times New Roman"/>
          <w:b w:val="false"/>
          <w:i w:val="false"/>
          <w:color w:val="ff0000"/>
          <w:sz w:val="28"/>
        </w:rPr>
        <w:t>ХХХ-3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17.06.2015 № </w:t>
      </w:r>
      <w:r>
        <w:rPr>
          <w:rFonts w:ascii="Times New Roman"/>
          <w:b w:val="false"/>
          <w:i w:val="false"/>
          <w:color w:val="ff0000"/>
          <w:sz w:val="28"/>
        </w:rPr>
        <w:t>ХХХІІ-3;</w:t>
      </w:r>
      <w:r>
        <w:rPr>
          <w:rFonts w:ascii="Times New Roman"/>
          <w:b w:val="false"/>
          <w:i w:val="false"/>
          <w:color w:val="ff0000"/>
          <w:sz w:val="28"/>
        </w:rPr>
        <w:t xml:space="preserve"> 15.09.2015 № </w:t>
      </w:r>
      <w:r>
        <w:rPr>
          <w:rFonts w:ascii="Times New Roman"/>
          <w:b w:val="false"/>
          <w:i w:val="false"/>
          <w:color w:val="ff0000"/>
          <w:sz w:val="28"/>
        </w:rPr>
        <w:t>ХХХIV-3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18.11.2015 № </w:t>
      </w:r>
      <w:r>
        <w:rPr>
          <w:rFonts w:ascii="Times New Roman"/>
          <w:b w:val="false"/>
          <w:i w:val="false"/>
          <w:color w:val="ff0000"/>
          <w:sz w:val="28"/>
        </w:rPr>
        <w:t xml:space="preserve">ХХХV-1 </w:t>
      </w:r>
      <w:r>
        <w:rPr>
          <w:rFonts w:ascii="Times New Roman"/>
          <w:b w:val="false"/>
          <w:i w:val="false"/>
          <w:color w:val="ff0000"/>
          <w:sz w:val="28"/>
        </w:rPr>
        <w:t>шешімдерімен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6. 2015 жылға жергілікті атқарушы органдарының резерві 18 670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2015 жылға арналған аудандық бюджетті атқару процесінде секвестрлеуге жатпайтын жергілікті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2015 жылға арналған аудандық бюджетте ауылдық округтер әкімі аппараттары арқылы қаржыландырылатын бюджеттік бағдарламаларды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шешім 2015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25 желтоқсандағы ХХІХ-сессиясының "2015-2017 жылдарға арналған аудандық бюджет туралы" № ХХІХ-1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Атырау облысы Қызылқоға аудандық мәслихатының 18.11.2015 № </w:t>
      </w:r>
      <w:r>
        <w:rPr>
          <w:rFonts w:ascii="Times New Roman"/>
          <w:b w:val="false"/>
          <w:i w:val="false"/>
          <w:color w:val="ff0000"/>
          <w:sz w:val="28"/>
        </w:rPr>
        <w:t>ХХХV-1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2015 жылға арналған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333"/>
        <w:gridCol w:w="1333"/>
        <w:gridCol w:w="5793"/>
        <w:gridCol w:w="2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жөне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3378"/>
        <w:gridCol w:w="1076"/>
        <w:gridCol w:w="2233"/>
        <w:gridCol w:w="37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719"/>
        <w:gridCol w:w="1748"/>
        <w:gridCol w:w="1748"/>
        <w:gridCol w:w="4331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25 желтоқсандағы ХХІХ-сессиясының "2015-2017 жылдарға арналған аудандық бюджет туралы" № ХХІХ-1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288"/>
        <w:gridCol w:w="2"/>
        <w:gridCol w:w="4"/>
        <w:gridCol w:w="1110"/>
        <w:gridCol w:w="7"/>
        <w:gridCol w:w="561"/>
        <w:gridCol w:w="1018"/>
        <w:gridCol w:w="5075"/>
        <w:gridCol w:w="244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25 желтоқсандағы ХХІХ-сессиясының "2015-2017 жылдарға арналған аудандық бюджет туралы" № ХХІХ-1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2"/>
        <w:gridCol w:w="2"/>
        <w:gridCol w:w="1188"/>
        <w:gridCol w:w="2"/>
        <w:gridCol w:w="2047"/>
        <w:gridCol w:w="4427"/>
        <w:gridCol w:w="259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25 желтоқсандағы ХХІХ-сессиясының "2015-2017 жылдарға арналған аудандық бюджет туралы" № ХХІХ-1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бюджеттердің атқарылуы барысында қысқартуға 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1"/>
        <w:gridCol w:w="3946"/>
        <w:gridCol w:w="3947"/>
        <w:gridCol w:w="1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25 желтоқсандағы ХХІХ-сессиясының "2015-2017 жылдарға арналған аудандық бюджет туралы" № ХХІХ-1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5-қосымша жаңа редакцияда - Атырау облысы Қызылқоға аудандық мәслихатының 18.11.2015 № </w:t>
      </w:r>
      <w:r>
        <w:rPr>
          <w:rFonts w:ascii="Times New Roman"/>
          <w:b w:val="false"/>
          <w:i w:val="false"/>
          <w:color w:val="ff0000"/>
          <w:sz w:val="28"/>
        </w:rPr>
        <w:t>ХХХV-1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671"/>
        <w:gridCol w:w="1452"/>
        <w:gridCol w:w="1452"/>
        <w:gridCol w:w="1452"/>
        <w:gridCol w:w="1453"/>
        <w:gridCol w:w="1453"/>
        <w:gridCol w:w="1453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2886"/>
        <w:gridCol w:w="1858"/>
        <w:gridCol w:w="1569"/>
        <w:gridCol w:w="1569"/>
        <w:gridCol w:w="1570"/>
        <w:gridCol w:w="1860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2014 жылғы "25" желтоқсандағы № ХХІХ-1 шешімімен бекітілген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 6-қосымшамен толықтырылды - Атырау облысы Қызылқоға аудандық мәслихатының 18.11.2015 № </w:t>
      </w:r>
      <w:r>
        <w:rPr>
          <w:rFonts w:ascii="Times New Roman"/>
          <w:b w:val="false"/>
          <w:i w:val="false"/>
          <w:color w:val="ff0000"/>
          <w:sz w:val="28"/>
        </w:rPr>
        <w:t>ХХХV-1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жылғы жергілікті өзін-өзі басқару органдарына берілетін трансферттернің қаладағы аудан, аудандық маңызы бар қала, кент, ауыл, ауылдық округтерге бөлінісі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2576"/>
        <w:gridCol w:w="2577"/>
        <w:gridCol w:w="1993"/>
        <w:gridCol w:w="2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