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9a1b" w14:textId="6f8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Киров ауылдық округі әкімі лауазымына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2014 жылғы 23 қазандағы № 447 қаулысы. Атырау облысының Әділет департаментінде 2014 жылғы 12 қарашада № 3041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28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аудандық аумақтық сайлау комиссиясымен (келісім бойынша) бірлесіп, Киров ауылдық округі әкімі лауазымына барлық кандидаттар үшін үгіттік баспа материалдарын орналастыру үшін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жасау "Құрманғазы ауданы әкімінің аппараты" мемлекеттік мекемесінің басшысы Н. Қалиевке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Құрманғазы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Изжанов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23 қазан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 23 қазандағы № 447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Киров ауылдық округі әкімі лауазымына барлық кандидаттар үшін үгіттік баспа материалдарын орналастыру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үшін нысанның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Ганюшкин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"Смағұл Көшекбаев атындағы аудандық мәдениет үйі" коммуналдық мемлекеттік қазыналық кәсіпорыны" мемлекеттік кәсіпорынының алдыңғы алаңындағы ақпараттық тақта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Дәшін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Егеменді Қазақстан көшесі, 11 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"Боздақтар" алаңы жанындағы ақпараттық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