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0a53" w14:textId="49f0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11 желтоқсандағы № 34/258-V шешімі. Оңтүстік Қазақстан облысының Әділет департаментінде 2014 жылғы 15 желтоқсанда № 2919 болып тіркелді. Қолданылу мерзімінің аяқталуына байланысты күші жойылды - (Оңтүстік Қазақстан облыстық мәслихатының 2016 жылғы 11 қаңтардағы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11.01.2016 № 23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8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2015-2017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бекiтiлсiн:</w:t>
      </w:r>
      <w:r>
        <w:br/>
      </w:r>
      <w:r>
        <w:rPr>
          <w:rFonts w:ascii="Times New Roman"/>
          <w:b w:val="false"/>
          <w:i w:val="false"/>
          <w:color w:val="000000"/>
          <w:sz w:val="28"/>
        </w:rPr>
        <w:t>
      1) кiрiстер – 384 094 317 мың теңге, оның iшiнде:</w:t>
      </w:r>
      <w:r>
        <w:br/>
      </w:r>
      <w:r>
        <w:rPr>
          <w:rFonts w:ascii="Times New Roman"/>
          <w:b w:val="false"/>
          <w:i w:val="false"/>
          <w:color w:val="000000"/>
          <w:sz w:val="28"/>
        </w:rPr>
        <w:t>
      салықтық түсiмдер – 14 776 004 мың теңге;</w:t>
      </w:r>
      <w:r>
        <w:br/>
      </w:r>
      <w:r>
        <w:rPr>
          <w:rFonts w:ascii="Times New Roman"/>
          <w:b w:val="false"/>
          <w:i w:val="false"/>
          <w:color w:val="000000"/>
          <w:sz w:val="28"/>
        </w:rPr>
        <w:t>
      салықтық емес түсiмдер – 5 540 618 мың теңге;</w:t>
      </w:r>
      <w:r>
        <w:br/>
      </w:r>
      <w:r>
        <w:rPr>
          <w:rFonts w:ascii="Times New Roman"/>
          <w:b w:val="false"/>
          <w:i w:val="false"/>
          <w:color w:val="000000"/>
          <w:sz w:val="28"/>
        </w:rPr>
        <w:t>
      негізгі капиталды сатудан түсетін түсімдер – 5 357 мың теңге;</w:t>
      </w:r>
      <w:r>
        <w:br/>
      </w:r>
      <w:r>
        <w:rPr>
          <w:rFonts w:ascii="Times New Roman"/>
          <w:b w:val="false"/>
          <w:i w:val="false"/>
          <w:color w:val="000000"/>
          <w:sz w:val="28"/>
        </w:rPr>
        <w:t>
      трансферттер түсiмi – 363 772 338 мың теңге;</w:t>
      </w:r>
      <w:r>
        <w:br/>
      </w:r>
      <w:r>
        <w:rPr>
          <w:rFonts w:ascii="Times New Roman"/>
          <w:b w:val="false"/>
          <w:i w:val="false"/>
          <w:color w:val="000000"/>
          <w:sz w:val="28"/>
        </w:rPr>
        <w:t>
      2) шығындар – 377 068 310 мың теңге;</w:t>
      </w:r>
      <w:r>
        <w:br/>
      </w:r>
      <w:r>
        <w:rPr>
          <w:rFonts w:ascii="Times New Roman"/>
          <w:b w:val="false"/>
          <w:i w:val="false"/>
          <w:color w:val="000000"/>
          <w:sz w:val="28"/>
        </w:rPr>
        <w:t>
      3) таза бюджеттiк кредиттеу – 4 393 044 мың теңге, оның ішінде:</w:t>
      </w:r>
      <w:r>
        <w:br/>
      </w:r>
      <w:r>
        <w:rPr>
          <w:rFonts w:ascii="Times New Roman"/>
          <w:b w:val="false"/>
          <w:i w:val="false"/>
          <w:color w:val="000000"/>
          <w:sz w:val="28"/>
        </w:rPr>
        <w:t>
      бюджеттік кредиттер – 5 648 737 мың теңге;</w:t>
      </w:r>
      <w:r>
        <w:br/>
      </w:r>
      <w:r>
        <w:rPr>
          <w:rFonts w:ascii="Times New Roman"/>
          <w:b w:val="false"/>
          <w:i w:val="false"/>
          <w:color w:val="000000"/>
          <w:sz w:val="28"/>
        </w:rPr>
        <w:t>
      бюджеттік кредиттерді өтеу – 1 255 693 мың теңге;</w:t>
      </w:r>
      <w:r>
        <w:br/>
      </w:r>
      <w:r>
        <w:rPr>
          <w:rFonts w:ascii="Times New Roman"/>
          <w:b w:val="false"/>
          <w:i w:val="false"/>
          <w:color w:val="000000"/>
          <w:sz w:val="28"/>
        </w:rPr>
        <w:t>
      4) қаржы активтерімен операциялар бойынша сальдо – 8 024 263 мың теңге, оның ішінде:</w:t>
      </w:r>
      <w:r>
        <w:br/>
      </w:r>
      <w:r>
        <w:rPr>
          <w:rFonts w:ascii="Times New Roman"/>
          <w:b w:val="false"/>
          <w:i w:val="false"/>
          <w:color w:val="000000"/>
          <w:sz w:val="28"/>
        </w:rPr>
        <w:t>
      қаржы активтерін сатып алу – 8 024 263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- 5 391 300 мың теңге;</w:t>
      </w:r>
      <w:r>
        <w:br/>
      </w:r>
      <w:r>
        <w:rPr>
          <w:rFonts w:ascii="Times New Roman"/>
          <w:b w:val="false"/>
          <w:i w:val="false"/>
          <w:color w:val="000000"/>
          <w:sz w:val="28"/>
        </w:rPr>
        <w:t>
      6) бюджеттің тапшылығын қаржыландыру – 5 391 300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облыстық мәслихатының 09.12.2015 </w:t>
      </w:r>
      <w:r>
        <w:rPr>
          <w:rFonts w:ascii="Times New Roman"/>
          <w:b w:val="false"/>
          <w:i w:val="false"/>
          <w:color w:val="000000"/>
          <w:sz w:val="28"/>
        </w:rPr>
        <w:t>№ 44/375-V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және әлеуметтiк салық бойынша Бәйдібек, Қазығұрт, Отырар, Сайрам, Созақ аудандары және Кентау, Түркістан, Шымкент қалаларынан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89 пайыз;</w:t>
      </w:r>
      <w:r>
        <w:br/>
      </w:r>
      <w:r>
        <w:rPr>
          <w:rFonts w:ascii="Times New Roman"/>
          <w:b w:val="false"/>
          <w:i w:val="false"/>
          <w:color w:val="000000"/>
          <w:sz w:val="28"/>
        </w:rPr>
        <w:t>
      Қазығұрт ауданының – 57 пайыз;</w:t>
      </w:r>
      <w:r>
        <w:br/>
      </w:r>
      <w:r>
        <w:rPr>
          <w:rFonts w:ascii="Times New Roman"/>
          <w:b w:val="false"/>
          <w:i w:val="false"/>
          <w:color w:val="000000"/>
          <w:sz w:val="28"/>
        </w:rPr>
        <w:t>
      Отырар ауданының – 59 пайыз;</w:t>
      </w:r>
      <w:r>
        <w:br/>
      </w:r>
      <w:r>
        <w:rPr>
          <w:rFonts w:ascii="Times New Roman"/>
          <w:b w:val="false"/>
          <w:i w:val="false"/>
          <w:color w:val="000000"/>
          <w:sz w:val="28"/>
        </w:rPr>
        <w:t>
      Сайрам ауданының – 58,4 пайыз;</w:t>
      </w:r>
      <w:r>
        <w:br/>
      </w:r>
      <w:r>
        <w:rPr>
          <w:rFonts w:ascii="Times New Roman"/>
          <w:b w:val="false"/>
          <w:i w:val="false"/>
          <w:color w:val="000000"/>
          <w:sz w:val="28"/>
        </w:rPr>
        <w:t>
      Созақ ауданының – 35 пайыз;</w:t>
      </w:r>
      <w:r>
        <w:br/>
      </w:r>
      <w:r>
        <w:rPr>
          <w:rFonts w:ascii="Times New Roman"/>
          <w:b w:val="false"/>
          <w:i w:val="false"/>
          <w:color w:val="000000"/>
          <w:sz w:val="28"/>
        </w:rPr>
        <w:t>
      Кентау қаласының – 96,1 пайыз;</w:t>
      </w:r>
      <w:r>
        <w:br/>
      </w:r>
      <w:r>
        <w:rPr>
          <w:rFonts w:ascii="Times New Roman"/>
          <w:b w:val="false"/>
          <w:i w:val="false"/>
          <w:color w:val="000000"/>
          <w:sz w:val="28"/>
        </w:rPr>
        <w:t>
      Түркістан қаласының – 53,4 пайыз;</w:t>
      </w:r>
      <w:r>
        <w:br/>
      </w:r>
      <w:r>
        <w:rPr>
          <w:rFonts w:ascii="Times New Roman"/>
          <w:b w:val="false"/>
          <w:i w:val="false"/>
          <w:color w:val="000000"/>
          <w:sz w:val="28"/>
        </w:rPr>
        <w:t>
      Шымкент қаласының – 100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Қазығұрт, Отырар, Сайрам, Созақ аудандары және Кентау, Түркістан, Шымкент қалаларынан басқа аудандардан (облыстық маңызы бар қалалардан) 50 пайыз;</w:t>
      </w:r>
      <w:r>
        <w:br/>
      </w:r>
      <w:r>
        <w:rPr>
          <w:rFonts w:ascii="Times New Roman"/>
          <w:b w:val="false"/>
          <w:i w:val="false"/>
          <w:color w:val="000000"/>
          <w:sz w:val="28"/>
        </w:rPr>
        <w:t>
      Бәйдібек ауданынан – 11 пайыз;</w:t>
      </w:r>
      <w:r>
        <w:br/>
      </w:r>
      <w:r>
        <w:rPr>
          <w:rFonts w:ascii="Times New Roman"/>
          <w:b w:val="false"/>
          <w:i w:val="false"/>
          <w:color w:val="000000"/>
          <w:sz w:val="28"/>
        </w:rPr>
        <w:t>
      Қазығұрт ауданынан – 43 пайыз;</w:t>
      </w:r>
      <w:r>
        <w:br/>
      </w:r>
      <w:r>
        <w:rPr>
          <w:rFonts w:ascii="Times New Roman"/>
          <w:b w:val="false"/>
          <w:i w:val="false"/>
          <w:color w:val="000000"/>
          <w:sz w:val="28"/>
        </w:rPr>
        <w:t>
      Отырар ауданынан – 41 пайыз;</w:t>
      </w:r>
      <w:r>
        <w:br/>
      </w:r>
      <w:r>
        <w:rPr>
          <w:rFonts w:ascii="Times New Roman"/>
          <w:b w:val="false"/>
          <w:i w:val="false"/>
          <w:color w:val="000000"/>
          <w:sz w:val="28"/>
        </w:rPr>
        <w:t>
      Сайрам ауданынан – 41,6 пайыз;</w:t>
      </w:r>
      <w:r>
        <w:br/>
      </w:r>
      <w:r>
        <w:rPr>
          <w:rFonts w:ascii="Times New Roman"/>
          <w:b w:val="false"/>
          <w:i w:val="false"/>
          <w:color w:val="000000"/>
          <w:sz w:val="28"/>
        </w:rPr>
        <w:t>
      Созақ ауданынан – 65 пайыз;</w:t>
      </w:r>
      <w:r>
        <w:br/>
      </w:r>
      <w:r>
        <w:rPr>
          <w:rFonts w:ascii="Times New Roman"/>
          <w:b w:val="false"/>
          <w:i w:val="false"/>
          <w:color w:val="000000"/>
          <w:sz w:val="28"/>
        </w:rPr>
        <w:t>
      Кентау қаласынан – 3,9 пайыз;</w:t>
      </w:r>
      <w:r>
        <w:br/>
      </w:r>
      <w:r>
        <w:rPr>
          <w:rFonts w:ascii="Times New Roman"/>
          <w:b w:val="false"/>
          <w:i w:val="false"/>
          <w:color w:val="000000"/>
          <w:sz w:val="28"/>
        </w:rPr>
        <w:t>
      Түркістан қаласынан – 46,6 пайыз.»;</w:t>
      </w:r>
      <w:r>
        <w:br/>
      </w:r>
      <w:r>
        <w:rPr>
          <w:rFonts w:ascii="Times New Roman"/>
          <w:b w:val="false"/>
          <w:i w:val="false"/>
          <w:color w:val="000000"/>
          <w:sz w:val="28"/>
        </w:rPr>
        <w:t>
      төлем көзінен салық салынатын шетелдік азаматтар табыстарынан ұсталатын жеке табыс салығының жыл басынан түскен соммалар бойынша Бәйдібек, Сайрам, аудандары және Кентау, Шымкент қалаларынан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89 пайыз;</w:t>
      </w:r>
      <w:r>
        <w:br/>
      </w:r>
      <w:r>
        <w:rPr>
          <w:rFonts w:ascii="Times New Roman"/>
          <w:b w:val="false"/>
          <w:i w:val="false"/>
          <w:color w:val="000000"/>
          <w:sz w:val="28"/>
        </w:rPr>
        <w:t>
      Сайрам ауданының – 58,4 пайыз;</w:t>
      </w:r>
      <w:r>
        <w:br/>
      </w:r>
      <w:r>
        <w:rPr>
          <w:rFonts w:ascii="Times New Roman"/>
          <w:b w:val="false"/>
          <w:i w:val="false"/>
          <w:color w:val="000000"/>
          <w:sz w:val="28"/>
        </w:rPr>
        <w:t>
      Кентау қаласының – 56,5 пайыз;</w:t>
      </w:r>
      <w:r>
        <w:br/>
      </w:r>
      <w:r>
        <w:rPr>
          <w:rFonts w:ascii="Times New Roman"/>
          <w:b w:val="false"/>
          <w:i w:val="false"/>
          <w:color w:val="000000"/>
          <w:sz w:val="28"/>
        </w:rPr>
        <w:t>
      Шымкент қаласының – 90,6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Сайрам аудандары және Кентау, Шымкент қалаларынан басқа аудандардан (облыстық маңызы бар қалалардан) 50 пайыз;</w:t>
      </w:r>
      <w:r>
        <w:br/>
      </w:r>
      <w:r>
        <w:rPr>
          <w:rFonts w:ascii="Times New Roman"/>
          <w:b w:val="false"/>
          <w:i w:val="false"/>
          <w:color w:val="000000"/>
          <w:sz w:val="28"/>
        </w:rPr>
        <w:t>
      Бәйдібек ауданынан – 11 пайыз;</w:t>
      </w:r>
      <w:r>
        <w:br/>
      </w:r>
      <w:r>
        <w:rPr>
          <w:rFonts w:ascii="Times New Roman"/>
          <w:b w:val="false"/>
          <w:i w:val="false"/>
          <w:color w:val="000000"/>
          <w:sz w:val="28"/>
        </w:rPr>
        <w:t>
      Сайрам ауданынан – 41,6 пайыз;</w:t>
      </w:r>
      <w:r>
        <w:br/>
      </w:r>
      <w:r>
        <w:rPr>
          <w:rFonts w:ascii="Times New Roman"/>
          <w:b w:val="false"/>
          <w:i w:val="false"/>
          <w:color w:val="000000"/>
          <w:sz w:val="28"/>
        </w:rPr>
        <w:t>
      Кентау қаласынан – 43,5 пайыз;</w:t>
      </w:r>
      <w:r>
        <w:br/>
      </w:r>
      <w:r>
        <w:rPr>
          <w:rFonts w:ascii="Times New Roman"/>
          <w:b w:val="false"/>
          <w:i w:val="false"/>
          <w:color w:val="000000"/>
          <w:sz w:val="28"/>
        </w:rPr>
        <w:t>
      Шымкент қаласынан – 9,4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облыстық мәслихатының 21.10.2015 </w:t>
      </w:r>
      <w:r>
        <w:rPr>
          <w:rFonts w:ascii="Times New Roman"/>
          <w:b w:val="false"/>
          <w:i w:val="false"/>
          <w:color w:val="000000"/>
          <w:sz w:val="28"/>
        </w:rPr>
        <w:t>№ 43/348-V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2015 жылға облыстық бюджеттен аудандық (облыстық маңызы бар қалалық) бюджеттерге берiлетiн субвенциялар мөлшерiнің жалпы сомасы 87 675 456 мың теңге болып қарастырылсын, оның iшiнде: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2207"/>
        <w:gridCol w:w="3600"/>
      </w:tblGrid>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4 355 463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5 702 195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14 749 043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5 955 875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4 011 675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8 489 901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13 317 731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5 110 258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4 257 742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5 024 206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3 492 087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3 311 201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9 898 079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bookmarkStart w:name="z5" w:id="1"/>
    <w:p>
      <w:pPr>
        <w:spacing w:after="0"/>
        <w:ind w:left="0"/>
        <w:jc w:val="both"/>
      </w:pPr>
      <w:r>
        <w:rPr>
          <w:rFonts w:ascii="Times New Roman"/>
          <w:b w:val="false"/>
          <w:i w:val="false"/>
          <w:color w:val="000000"/>
          <w:sz w:val="28"/>
        </w:rPr>
        <w:t>
      4. 2015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Ұлы Отан соғысындағы Жеңістің жетпіс жылдығына арналған іс-шараларды өткізуге;</w:t>
      </w:r>
      <w:r>
        <w:br/>
      </w:r>
      <w:r>
        <w:rPr>
          <w:rFonts w:ascii="Times New Roman"/>
          <w:b w:val="false"/>
          <w:i w:val="false"/>
          <w:color w:val="000000"/>
          <w:sz w:val="28"/>
        </w:rPr>
        <w:t>
      арнаулы әлеуметтік қызметтер стандарттарын енгізуге;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қалаларды және ауылдық елді мекендерді дамытуға;</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моноқалаларда ағымдағы іс-шараларды іске асыруға;</w:t>
      </w:r>
      <w:r>
        <w:br/>
      </w:r>
      <w:r>
        <w:rPr>
          <w:rFonts w:ascii="Times New Roman"/>
          <w:b w:val="false"/>
          <w:i w:val="false"/>
          <w:color w:val="000000"/>
          <w:sz w:val="28"/>
        </w:rPr>
        <w:t>
      агроөнеркәсіптік кешеннің жергілікті атқарушы органдарының бөлімшелерін ұстауға;</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мемлекет мұқтажы үшін жер учаскелерін алуға.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Оңтүстік Қазақстан облыстық мәслихатының 21.01.2015 </w:t>
      </w:r>
      <w:r>
        <w:rPr>
          <w:rFonts w:ascii="Times New Roman"/>
          <w:b w:val="false"/>
          <w:i w:val="false"/>
          <w:color w:val="000000"/>
          <w:sz w:val="28"/>
        </w:rPr>
        <w:t>№ 35/284-V</w:t>
      </w:r>
      <w:r>
        <w:rPr>
          <w:rFonts w:ascii="Times New Roman"/>
          <w:b w:val="false"/>
          <w:i w:val="false"/>
          <w:color w:val="ff0000"/>
          <w:sz w:val="28"/>
        </w:rPr>
        <w:t xml:space="preserve"> шешімімен; өзгерістер енгізілді - Оңтүстік Қазақстан облыстық мәслихатының 19.03.2015 </w:t>
      </w:r>
      <w:r>
        <w:rPr>
          <w:rFonts w:ascii="Times New Roman"/>
          <w:b w:val="false"/>
          <w:i w:val="false"/>
          <w:color w:val="000000"/>
          <w:sz w:val="28"/>
        </w:rPr>
        <w:t>№ 36/291-V</w:t>
      </w:r>
      <w:r>
        <w:rPr>
          <w:rFonts w:ascii="Times New Roman"/>
          <w:b w:val="false"/>
          <w:i w:val="false"/>
          <w:color w:val="ff0000"/>
          <w:sz w:val="28"/>
        </w:rPr>
        <w:t xml:space="preserve">; 10.07.2015 </w:t>
      </w:r>
      <w:r>
        <w:rPr>
          <w:rFonts w:ascii="Times New Roman"/>
          <w:b w:val="false"/>
          <w:i w:val="false"/>
          <w:color w:val="000000"/>
          <w:sz w:val="28"/>
        </w:rPr>
        <w:t>№ 39/326-V</w:t>
      </w:r>
      <w:r>
        <w:rPr>
          <w:rFonts w:ascii="Times New Roman"/>
          <w:b w:val="false"/>
          <w:i w:val="false"/>
          <w:color w:val="ff0000"/>
          <w:sz w:val="28"/>
        </w:rPr>
        <w:t xml:space="preserve">; 09.12.2015 </w:t>
      </w:r>
      <w:r>
        <w:rPr>
          <w:rFonts w:ascii="Times New Roman"/>
          <w:b w:val="false"/>
          <w:i w:val="false"/>
          <w:color w:val="000000"/>
          <w:sz w:val="28"/>
        </w:rPr>
        <w:t>№ 44/375-V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2015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iшiнде:</w:t>
      </w:r>
      <w:r>
        <w:br/>
      </w:r>
      <w:r>
        <w:rPr>
          <w:rFonts w:ascii="Times New Roman"/>
          <w:b w:val="false"/>
          <w:i w:val="false"/>
          <w:color w:val="000000"/>
          <w:sz w:val="28"/>
        </w:rPr>
        <w:t>
      облыстың тұрғын үй-коммуналдық шаруашылық және жолаушылар көлігі басқармасы;</w:t>
      </w:r>
      <w:r>
        <w:br/>
      </w:r>
      <w:r>
        <w:rPr>
          <w:rFonts w:ascii="Times New Roman"/>
          <w:b w:val="false"/>
          <w:i w:val="false"/>
          <w:color w:val="000000"/>
          <w:sz w:val="28"/>
        </w:rPr>
        <w:t>
      облыстың білім, жастар саясаты және тілдерді дамыту басқармасы;</w:t>
      </w:r>
      <w:r>
        <w:br/>
      </w:r>
      <w:r>
        <w:rPr>
          <w:rFonts w:ascii="Times New Roman"/>
          <w:b w:val="false"/>
          <w:i w:val="false"/>
          <w:color w:val="000000"/>
          <w:sz w:val="28"/>
        </w:rPr>
        <w:t>
      облыстың жұмыспен қамтуды үйлестіру және әлеуметтік бағдарламалар басқармасы;</w:t>
      </w:r>
      <w:r>
        <w:br/>
      </w:r>
      <w:r>
        <w:rPr>
          <w:rFonts w:ascii="Times New Roman"/>
          <w:b w:val="false"/>
          <w:i w:val="false"/>
          <w:color w:val="000000"/>
          <w:sz w:val="28"/>
        </w:rPr>
        <w:t>
      облыстың мәдениет басқармасы;</w:t>
      </w:r>
      <w:r>
        <w:br/>
      </w:r>
      <w:r>
        <w:rPr>
          <w:rFonts w:ascii="Times New Roman"/>
          <w:b w:val="false"/>
          <w:i w:val="false"/>
          <w:color w:val="000000"/>
          <w:sz w:val="28"/>
        </w:rPr>
        <w:t>
      облыстың ауыл шаруашылығы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Оңтүстік Қазақстан облыстық мәслихатының 21.10.2015 </w:t>
      </w:r>
      <w:r>
        <w:rPr>
          <w:rFonts w:ascii="Times New Roman"/>
          <w:b w:val="false"/>
          <w:i w:val="false"/>
          <w:color w:val="000000"/>
          <w:sz w:val="28"/>
        </w:rPr>
        <w:t>№ 43/348-V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2015 жылға арналған облыстық бюджетте аудандардың (облыстық маңызы бар қалалардың) бюджеттеріне берілетін нысаналы даму трансферттердің қарастырылғаны ескерілсін, оның ішінде:</w:t>
      </w:r>
      <w:r>
        <w:br/>
      </w:r>
      <w:r>
        <w:rPr>
          <w:rFonts w:ascii="Times New Roman"/>
          <w:b w:val="false"/>
          <w:i w:val="false"/>
          <w:color w:val="000000"/>
          <w:sz w:val="28"/>
        </w:rPr>
        <w:t>
      білім беру объектілерін салуға және реконструкциялауға;</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8"/>
        </w:rPr>
        <w:t>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мамандандырылған уәкілетті ұйымдардың жарғылық капиталдарын ұлғайтуға;</w:t>
      </w:r>
      <w:r>
        <w:br/>
      </w:r>
      <w:r>
        <w:rPr>
          <w:rFonts w:ascii="Times New Roman"/>
          <w:b w:val="false"/>
          <w:i w:val="false"/>
          <w:color w:val="000000"/>
          <w:sz w:val="28"/>
        </w:rPr>
        <w:t>
      сумен жабдықтауға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елді мекендерді сумен жабдықтау және су бұру жүйелерін дамытуға;</w:t>
      </w:r>
      <w:r>
        <w:br/>
      </w:r>
      <w:r>
        <w:rPr>
          <w:rFonts w:ascii="Times New Roman"/>
          <w:b w:val="false"/>
          <w:i w:val="false"/>
          <w:color w:val="000000"/>
          <w:sz w:val="28"/>
        </w:rPr>
        <w:t>
      қалалар мен елді мекендерді абаттандыруды дамытуға;</w:t>
      </w:r>
      <w:r>
        <w:br/>
      </w:r>
      <w:r>
        <w:rPr>
          <w:rFonts w:ascii="Times New Roman"/>
          <w:b w:val="false"/>
          <w:i w:val="false"/>
          <w:color w:val="000000"/>
          <w:sz w:val="28"/>
        </w:rPr>
        <w:t>
      спорт объектілерін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газ тасымалдау жүйесін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моноқалаларда бюджеттік инвестициялық жобаларды іске асыруға;</w:t>
      </w:r>
      <w:r>
        <w:br/>
      </w:r>
      <w:r>
        <w:rPr>
          <w:rFonts w:ascii="Times New Roman"/>
          <w:b w:val="false"/>
          <w:i w:val="false"/>
          <w:color w:val="000000"/>
          <w:sz w:val="28"/>
        </w:rPr>
        <w:t>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инфрақұрылымды дамыту үшін.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Оңтүстік Қазақстан облыстық мәслихатының 21.01.2015 </w:t>
      </w:r>
      <w:r>
        <w:rPr>
          <w:rFonts w:ascii="Times New Roman"/>
          <w:b w:val="false"/>
          <w:i w:val="false"/>
          <w:color w:val="000000"/>
          <w:sz w:val="28"/>
        </w:rPr>
        <w:t>№ 35/284-V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«7. 2015 жылға арналған облыстық бюджетте аудандардың (облыстық маңызы бар қалалардың) бюджеттеріне берілетін нысаналы даму трансферттердің қарастырылғаны ескерілсін, оның ішінде:</w:t>
      </w:r>
      <w:r>
        <w:br/>
      </w:r>
      <w:r>
        <w:rPr>
          <w:rFonts w:ascii="Times New Roman"/>
          <w:b w:val="false"/>
          <w:i w:val="false"/>
          <w:color w:val="000000"/>
          <w:sz w:val="28"/>
        </w:rPr>
        <w:t>
      облыстың тұрғын үй-коммуналдық шаруашылық және жолаушылар көлігі басқармасы;</w:t>
      </w:r>
      <w:r>
        <w:br/>
      </w:r>
      <w:r>
        <w:rPr>
          <w:rFonts w:ascii="Times New Roman"/>
          <w:b w:val="false"/>
          <w:i w:val="false"/>
          <w:color w:val="000000"/>
          <w:sz w:val="28"/>
        </w:rPr>
        <w:t>
      облыстың құрылыс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облыстық мәслихатының 21.01.2015 </w:t>
      </w:r>
      <w:r>
        <w:rPr>
          <w:rFonts w:ascii="Times New Roman"/>
          <w:b w:val="false"/>
          <w:i w:val="false"/>
          <w:color w:val="000000"/>
          <w:sz w:val="28"/>
        </w:rPr>
        <w:t>№ 35/284-V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7-1. 2015 жылға арналған облыстық бюджетте аудандардың (облыстық маңызы бар қалалардың) бюджеттеріне кредиттер қарастырылғаны ескерілсін, оның ішінде:</w:t>
      </w:r>
      <w:r>
        <w:br/>
      </w:r>
      <w:r>
        <w:rPr>
          <w:rFonts w:ascii="Times New Roman"/>
          <w:b w:val="false"/>
          <w:i w:val="false"/>
          <w:color w:val="000000"/>
          <w:sz w:val="28"/>
        </w:rPr>
        <w:t>
      тұрғын үй жобалауға және (немесе) салуға;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жылу, сумен жабдықтау және су бұру жүйелерін реконструкция және құрылыс үшін.</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7-1-тармақпен толықтырылды - Оңтүстік Қазақстан облыстық мәслихатының 21.01.2015 </w:t>
      </w:r>
      <w:r>
        <w:rPr>
          <w:rFonts w:ascii="Times New Roman"/>
          <w:b w:val="false"/>
          <w:i w:val="false"/>
          <w:color w:val="000000"/>
          <w:sz w:val="28"/>
        </w:rPr>
        <w:t>№ 35/284-V</w:t>
      </w:r>
      <w:r>
        <w:rPr>
          <w:rFonts w:ascii="Times New Roman"/>
          <w:b w:val="false"/>
          <w:i w:val="false"/>
          <w:color w:val="ff0000"/>
          <w:sz w:val="28"/>
        </w:rPr>
        <w:t xml:space="preserve"> шешімімен; жаңа редакцияда - Оңтүстік Қазақстан облыстық мәслихатының 21.10.2015 </w:t>
      </w:r>
      <w:r>
        <w:rPr>
          <w:rFonts w:ascii="Times New Roman"/>
          <w:b w:val="false"/>
          <w:i w:val="false"/>
          <w:color w:val="000000"/>
          <w:sz w:val="28"/>
        </w:rPr>
        <w:t>№ 43/348-V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7-2. 2015 жылға арналған облыстық бюджетте аудандардың (облыстық маңызы бар қалалардың) бюджеттерінен уәкілеттігін берілуіне байланысты бастауыш, негізгі орта және жалпы орта білімді жан басына шаққандағы қаржыландыруды сынамалау бойынша облыстық бюджеттің шығындарын өтеуге арналған нысаналы трансферттер түсімдері қарастырылғаны ескерілсін.</w:t>
      </w:r>
      <w:r>
        <w:br/>
      </w:r>
      <w:r>
        <w:rPr>
          <w:rFonts w:ascii="Times New Roman"/>
          <w:b w:val="false"/>
          <w:i w:val="false"/>
          <w:color w:val="000000"/>
          <w:sz w:val="28"/>
        </w:rPr>
        <w:t>
      Көрсетілген трансферттердің түсімдері аудандардың (облыстық маңызы бар қалалардың) бюджеттері бойынша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Оңтүстік Қазақстан облыстық мәслихатының 21.01.2015 </w:t>
      </w:r>
      <w:r>
        <w:rPr>
          <w:rFonts w:ascii="Times New Roman"/>
          <w:b w:val="false"/>
          <w:i w:val="false"/>
          <w:color w:val="000000"/>
          <w:sz w:val="28"/>
        </w:rPr>
        <w:t>№ 35/284-V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7-3. 2015-2017 жылдарға арналған облыстық бюджетте заңнаманың өзгеруіне байланысты аудандардың (облыстық маңызы бар қалалардың) бюджеттерінің шығындарын өтеуге берілетін нысаналы трансферттердің қарастырылғаны ескерілсін, оның ішінде: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r>
        <w:br/>
      </w:r>
      <w:r>
        <w:rPr>
          <w:rFonts w:ascii="Times New Roman"/>
          <w:b w:val="false"/>
          <w:i w:val="false"/>
          <w:color w:val="000000"/>
          <w:sz w:val="28"/>
        </w:rPr>
        <w:t>
      патронат тәрбиешілерге берілген баланы (балаларды) асырап бағу үшін.</w:t>
      </w:r>
      <w:r>
        <w:br/>
      </w:r>
      <w:r>
        <w:rPr>
          <w:rFonts w:ascii="Times New Roman"/>
          <w:b w:val="false"/>
          <w:i w:val="false"/>
          <w:color w:val="000000"/>
          <w:sz w:val="28"/>
        </w:rPr>
        <w:t>
      Көрсетілген трансферттерді аудандардың (облыстық маңызы бар қалалардың) бюджеттері бойынша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7-3-тармақпен толықтырылды - Оңтүстік Қазақстан облыстық мәслихатының 21.01.2015 </w:t>
      </w:r>
      <w:r>
        <w:rPr>
          <w:rFonts w:ascii="Times New Roman"/>
          <w:b w:val="false"/>
          <w:i w:val="false"/>
          <w:color w:val="000000"/>
          <w:sz w:val="28"/>
        </w:rPr>
        <w:t>№ 35/284-V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Облыс әкімдігінің 2015 жылға арналған резервi 310 000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10. 2015 жылға азаматтық қызметші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11. Осы шешім 2015 жылдың 1 қаңтарынан бастап қолданысқа енгізіледі.</w:t>
      </w:r>
    </w:p>
    <w:bookmarkEnd w:id="1"/>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А.Сопбеков</w:t>
      </w:r>
    </w:p>
    <w:p>
      <w:pPr>
        <w:spacing w:after="0"/>
        <w:ind w:left="0"/>
        <w:jc w:val="both"/>
      </w:pPr>
      <w:r>
        <w:rPr>
          <w:rFonts w:ascii="Times New Roman"/>
          <w:b w:val="false"/>
          <w:i/>
          <w:color w:val="000000"/>
          <w:sz w:val="28"/>
        </w:rPr>
        <w:t>      Облыстық мәслихат хатшысы                  Қ.Ержан</w:t>
      </w:r>
    </w:p>
    <w:bookmarkStart w:name="z13"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1-қосымша</w:t>
      </w:r>
    </w:p>
    <w:bookmarkEnd w:id="2"/>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мәслихатының 09.12.2015 </w:t>
      </w:r>
      <w:r>
        <w:rPr>
          <w:rFonts w:ascii="Times New Roman"/>
          <w:b w:val="false"/>
          <w:i w:val="false"/>
          <w:color w:val="ff0000"/>
          <w:sz w:val="28"/>
        </w:rPr>
        <w:t>№ 44/375-V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49"/>
        <w:gridCol w:w="690"/>
        <w:gridCol w:w="710"/>
        <w:gridCol w:w="7181"/>
        <w:gridCol w:w="2460"/>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384 094 317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8 397 302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8 397 302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5 037 584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5 037 584</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1 341 118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1 341 118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5 540 618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5 540 618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45 518</w:t>
            </w:r>
          </w:p>
        </w:tc>
      </w:tr>
      <w:tr>
        <w:trPr>
          <w:trHeight w:val="13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2 251 395</w:t>
            </w:r>
          </w:p>
        </w:tc>
      </w:tr>
      <w:tr>
        <w:trPr>
          <w:trHeight w:val="15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363 772 338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363 772 338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1 082 583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1 082 583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362 689 755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362 689 755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377 068 310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6 079 639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1 633 649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48 659</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1 274 903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116 789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221 952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2 198 801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145 172</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1 634 836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11 638 114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11 618 591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11 615 339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1 573 750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71 546 542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19 247 503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19 247 503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19 247 503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10 794 038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2 438 783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2 088 941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349 842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8 355 255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2 290 018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3 217 699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559 967</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2 287 571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10 464 982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569 897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9 883 488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9 883 488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30 728 956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24 062 519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22 952 667</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1 109 852</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6 539 929</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347 449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5 175 727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75 067 188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542 734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542 734</w:t>
            </w:r>
          </w:p>
        </w:tc>
      </w:tr>
      <w:tr>
        <w:trPr>
          <w:trHeight w:val="17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542 734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1 157 254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19 227 425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19 227 425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8 389 021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283 199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1 668 507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697 939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4 043 626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43 811 375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43 811 375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4 441 614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315 280</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36 888 803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2 165 678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2 772 255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2 740 128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4 048 055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1 286 296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2 357 697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3 013 543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3 013 543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7 052 861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3 427 117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2 620 152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516 715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248 558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1 054 192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2 561 031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2 561 031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719 018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490 187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1 338 087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980 944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56 374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22 424 795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13 005 191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12 138 245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4 896 112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7 242 133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182 685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520 133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9 366 685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9 366 685</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4 338 668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2 446 242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14 477 451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3 367 372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645 915</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9 184 817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3 086 929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1 419 017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6 097 888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260 265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1 836 526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664 169</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14 705 251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1 104 949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13 600 302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13 600 302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995 081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12 605 221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30 580 706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22 546 006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22 237 289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2 628 320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362 750</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5 774 521</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4 986 274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1 934 020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4 366 303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3 709 649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3 709 649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682 272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910 367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379 645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1 922 211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13 155 249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13 155 249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1 531 404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6 441 261</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5 182 584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5 182 584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16 301 778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8 101 685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344 007</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7 757 678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131 908</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7 512 038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5 566 452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1 072 024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364 237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4 393 044</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5 648 737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2 483 721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2 483 721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1 220 275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1 220 275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8 024 263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223 548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-5 391 300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5 391 300</w:t>
            </w:r>
          </w:p>
        </w:tc>
      </w:tr>
    </w:tbl>
    <w:bookmarkStart w:name="z14"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2-қосымша</w:t>
      </w:r>
    </w:p>
    <w:bookmarkEnd w:id="3"/>
    <w:p>
      <w:pPr>
        <w:spacing w:after="0"/>
        <w:ind w:left="0"/>
        <w:jc w:val="left"/>
      </w:pPr>
      <w:r>
        <w:rPr>
          <w:rFonts w:ascii="Times New Roman"/>
          <w:b/>
          <w:i w:val="false"/>
          <w:color w:val="000000"/>
        </w:rPr>
        <w:t xml:space="preserve"> 2016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мәслихатының 21.01.2015 </w:t>
      </w:r>
      <w:r>
        <w:rPr>
          <w:rFonts w:ascii="Times New Roman"/>
          <w:b w:val="false"/>
          <w:i w:val="false"/>
          <w:color w:val="ff0000"/>
          <w:sz w:val="28"/>
        </w:rPr>
        <w:t>№ 35/284-V</w:t>
      </w:r>
      <w:r>
        <w:rPr>
          <w:rFonts w:ascii="Times New Roman"/>
          <w:b w:val="false"/>
          <w:i w:val="false"/>
          <w:color w:val="ff0000"/>
          <w:sz w:val="28"/>
        </w:rPr>
        <w:t xml:space="preserve"> шешімімен; өзгерістер енгізілді - Оңтүстік Қазақстан облыстық мәслихатының 19.03.2015 </w:t>
      </w:r>
      <w:r>
        <w:rPr>
          <w:rFonts w:ascii="Times New Roman"/>
          <w:b w:val="false"/>
          <w:i w:val="false"/>
          <w:color w:val="ff0000"/>
          <w:sz w:val="28"/>
        </w:rPr>
        <w:t>№ 36/291-V</w:t>
      </w:r>
      <w:r>
        <w:rPr>
          <w:rFonts w:ascii="Times New Roman"/>
          <w:b w:val="false"/>
          <w:i w:val="false"/>
          <w:color w:val="ff0000"/>
          <w:sz w:val="28"/>
        </w:rPr>
        <w:t xml:space="preserve">; 21.10.2015 </w:t>
      </w:r>
      <w:r>
        <w:rPr>
          <w:rFonts w:ascii="Times New Roman"/>
          <w:b w:val="false"/>
          <w:i w:val="false"/>
          <w:color w:val="ff0000"/>
          <w:sz w:val="28"/>
        </w:rPr>
        <w:t>№ 43/348-V</w:t>
      </w:r>
      <w:r>
        <w:rPr>
          <w:rFonts w:ascii="Times New Roman"/>
          <w:b w:val="false"/>
          <w:i w:val="false"/>
          <w:color w:val="ff0000"/>
          <w:sz w:val="28"/>
        </w:rPr>
        <w:t xml:space="preserve"> шешімдерімен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49"/>
        <w:gridCol w:w="689"/>
        <w:gridCol w:w="709"/>
        <w:gridCol w:w="7329"/>
        <w:gridCol w:w="2315"/>
      </w:tblGrid>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300 230 101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15 457 085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15 457 085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12 902 843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12 902 843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1 521 444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270 210 775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270 210 775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270 210 775</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270 210 775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300 215 141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1 190 377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868 151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849 249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125 444</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123 544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372 574</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222 574</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3 291 539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623 301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1 569 450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152 947</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1 416 503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10 369 252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10 369 252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9 469 252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9 234 860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118 755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36 243 004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7 949 707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2 916 819</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2 567 437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349 382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5 032 888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2 175 071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2 857 817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9 045 057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533 667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8 498 981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8 498 981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18 919 694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18 066 217</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14 349 434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3 716 783</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853 477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264 057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47 369</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34 431 336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542 869</w:t>
            </w:r>
          </w:p>
        </w:tc>
      </w:tr>
      <w:tr>
        <w:trPr>
          <w:trHeight w:val="17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1 725 875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1 222 044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10 203 986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10 203 986</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8 201 913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386 771</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901 738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611 488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7 579 100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7 579 100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4 587 813</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1 927 318</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1 063 969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2 582 239</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11 797 267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3 281 076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801 574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95 981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2 056 845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8 516 191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8 516 191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5 268 289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4 306 443</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2 601 847</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519 085</w:t>
            </w:r>
          </w:p>
        </w:tc>
      </w:tr>
      <w:tr>
        <w:trPr>
          <w:trHeight w:val="8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236 098</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1 074 907</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367 376</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404 381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1 100 599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1 100 599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603 997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210 842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148 301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62 541</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28 672 172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10 922 597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10 922 597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7 522 597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17 749 575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17 749 575</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6 125 933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5 530 168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6 093 474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14 641 139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3 738 328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1 635 581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372 992</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886 213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2 102 747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2 102 747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9 255 086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4 603 703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3 975 721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4 651 383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278 484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4 331 201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1 497 917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388 139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670 823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18 147 304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18 147 304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18 147 304</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5 370 982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12 776 322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26 329 067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23 967 324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23 064 676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99 789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648 174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4 375 158</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352 196</w:t>
            </w:r>
          </w:p>
        </w:tc>
      </w:tr>
      <w:tr>
        <w:trPr>
          <w:trHeight w:val="13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6 975 672</w:t>
            </w:r>
          </w:p>
        </w:tc>
      </w:tr>
      <w:tr>
        <w:trPr>
          <w:trHeight w:val="15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226 881</w:t>
            </w:r>
          </w:p>
        </w:tc>
      </w:tr>
      <w:tr>
        <w:trPr>
          <w:trHeight w:val="1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354 359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2 450 381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1 891 210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2 433 360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902 648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902 648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735 986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376 589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376 589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359 397</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359 397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502 149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501 385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387 113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601 821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601 821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95 612</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45 612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1 444 828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1 444 828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1 357 972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1 266 486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22 647 890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22 195 219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22 195 219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1 413 982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10 319 290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10 461 947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452 671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8 256 923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8 256 923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7 620 375</w:t>
            </w:r>
          </w:p>
        </w:tc>
      </w:tr>
      <w:tr>
        <w:trPr>
          <w:trHeight w:val="12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7 470 375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88 596 964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88 596 964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88 596 964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88 121 949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475 015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6 066 859</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6 400 242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2 070 308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333 383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333 383</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-6 051 899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6 051 899</w:t>
            </w:r>
          </w:p>
        </w:tc>
      </w:tr>
    </w:tbl>
    <w:bookmarkStart w:name="z15"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3-қосымша</w:t>
      </w:r>
    </w:p>
    <w:bookmarkEnd w:id="4"/>
    <w:p>
      <w:pPr>
        <w:spacing w:after="0"/>
        <w:ind w:left="0"/>
        <w:jc w:val="left"/>
      </w:pPr>
      <w:r>
        <w:rPr>
          <w:rFonts w:ascii="Times New Roman"/>
          <w:b/>
          <w:i w:val="false"/>
          <w:color w:val="000000"/>
        </w:rPr>
        <w:t xml:space="preserve"> 2017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облыстық мәслихатының 21.01.2015 </w:t>
      </w:r>
      <w:r>
        <w:rPr>
          <w:rFonts w:ascii="Times New Roman"/>
          <w:b w:val="false"/>
          <w:i w:val="false"/>
          <w:color w:val="ff0000"/>
          <w:sz w:val="28"/>
        </w:rPr>
        <w:t>№ 35/284-V</w:t>
      </w:r>
      <w:r>
        <w:rPr>
          <w:rFonts w:ascii="Times New Roman"/>
          <w:b w:val="false"/>
          <w:i w:val="false"/>
          <w:color w:val="ff0000"/>
          <w:sz w:val="28"/>
        </w:rPr>
        <w:t xml:space="preserve"> шешімімен; өзгерістер енгізілді - Оңтүстік Қазақстан облыстық мәслихатының 19.03.2015 </w:t>
      </w:r>
      <w:r>
        <w:rPr>
          <w:rFonts w:ascii="Times New Roman"/>
          <w:b w:val="false"/>
          <w:i w:val="false"/>
          <w:color w:val="ff0000"/>
          <w:sz w:val="28"/>
        </w:rPr>
        <w:t>№ 36/291-V</w:t>
      </w:r>
      <w:r>
        <w:rPr>
          <w:rFonts w:ascii="Times New Roman"/>
          <w:b w:val="false"/>
          <w:i w:val="false"/>
          <w:color w:val="ff0000"/>
          <w:sz w:val="28"/>
        </w:rPr>
        <w:t xml:space="preserve">; 21.10.2015 </w:t>
      </w:r>
      <w:r>
        <w:rPr>
          <w:rFonts w:ascii="Times New Roman"/>
          <w:b w:val="false"/>
          <w:i w:val="false"/>
          <w:color w:val="ff0000"/>
          <w:sz w:val="28"/>
        </w:rPr>
        <w:t>№ 43/348-V</w:t>
      </w:r>
      <w:r>
        <w:rPr>
          <w:rFonts w:ascii="Times New Roman"/>
          <w:b w:val="false"/>
          <w:i w:val="false"/>
          <w:color w:val="ff0000"/>
          <w:sz w:val="28"/>
        </w:rPr>
        <w:t xml:space="preserve"> шешімдерімен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49"/>
        <w:gridCol w:w="690"/>
        <w:gridCol w:w="710"/>
        <w:gridCol w:w="7338"/>
        <w:gridCol w:w="2303"/>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290 697 835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21 566 059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21 566 059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9 199 290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9 199 290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1 623 994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269 005 695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269 005 695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290 682 875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2 716 261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910 537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891 074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382 720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232 720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661 724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157 013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9 645 738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9 645 738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9 645 738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38 356 445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8 199 722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3 030 094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2 668 615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361 479</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5 169 628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2 227 650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2 941 978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9 363 409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537 744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13 277</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8 812 388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8 812 388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20 444 134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19 635 917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15 481 820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4 154 097</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808 217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33 156 439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562 452</w:t>
            </w:r>
          </w:p>
        </w:tc>
      </w:tr>
      <w:tr>
        <w:trPr>
          <w:trHeight w:val="17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1 822 822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1 822 822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1 298 612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10 546 917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10 546 917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8 404 699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18 313</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413 845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964 860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654 292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8 013 339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8 013 339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4 908 959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1 965 933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2 619 504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2 619 504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2 588 629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9 591 405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1 271 389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5 945 611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4 924 729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2 694 909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541 862</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242 275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1 117 703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377 560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1 607 124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1 607 124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622 696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25 636 101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6 207 054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6 207 054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2 357 571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3 849 483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19 429 047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19 429 047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7 345 887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2 834 431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9 248 729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12 010 180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2 525 818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1 669 818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380 922</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7 569 744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2 380 056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4 959 873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297 977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4 619 366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1 755 385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717 780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19 316 772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19 316 772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19 316 772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16 019 772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27 253 605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25 035 897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24 035 897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4 746 774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352 196</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6 975 672</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226 881</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432 484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2 452 704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1 896 610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783 624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384 555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522 367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772 147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100 393</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22 415 028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22 223 922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22 223 922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7 040 500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14 183 422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3 195 811</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3 045 811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89 529 517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489 179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2 593 351</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4 329 934</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1 736 583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1 736 583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1 736 583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1 736 583</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-2 578 391</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2 578 391</w:t>
            </w:r>
          </w:p>
        </w:tc>
      </w:tr>
    </w:tbl>
    <w:bookmarkStart w:name="z16"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2014 жылғы 11 желтоқсандағы № 34/258-V</w:t>
      </w:r>
      <w:r>
        <w:br/>
      </w:r>
      <w:r>
        <w:rPr>
          <w:rFonts w:ascii="Times New Roman"/>
          <w:b w:val="false"/>
          <w:i w:val="false"/>
          <w:color w:val="000000"/>
          <w:sz w:val="28"/>
        </w:rPr>
        <w:t>
шешіміне 4-қосымша</w:t>
      </w:r>
    </w:p>
    <w:bookmarkEnd w:id="5"/>
    <w:p>
      <w:pPr>
        <w:spacing w:after="0"/>
        <w:ind w:left="0"/>
        <w:jc w:val="left"/>
      </w:pPr>
      <w:r>
        <w:rPr>
          <w:rFonts w:ascii="Times New Roman"/>
          <w:b/>
          <w:i w:val="false"/>
          <w:color w:val="000000"/>
        </w:rPr>
        <w:t xml:space="preserve"> 2015 жылға арналған жергілікті бюджеттерді атқару процесінде секвестрлеуге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облыстық мәслихатының 21.01.2015 </w:t>
      </w:r>
      <w:r>
        <w:rPr>
          <w:rFonts w:ascii="Times New Roman"/>
          <w:b w:val="false"/>
          <w:i w:val="false"/>
          <w:color w:val="ff0000"/>
          <w:sz w:val="28"/>
        </w:rPr>
        <w:t>№ 35/284-V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66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105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73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61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73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