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9691" w14:textId="7be9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2014 жылғы 3 шілдедегі № 1304 қаулысы. Оңтүстік Қазақстан облысының Әділет департаментінде 2014 жылғы 31 шілдеде № 2746 болып тіркелді. Күшi жойылды - Оңтүстiк Қазақстан облысы Шымкент қаласы әкiмдiгiнiң 2016 жылғы 8 маусымдағы № 1092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Шымкент қаласы әкiмдiгiнiң 01.06.2016 № 1092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 Шымкент қаласының жұмыспен қамту және әлеуметтік бағдарламалар бөліміне /Ж.Ш.Байғонов/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Б.М.Нарымбетовке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күнінен кейiн күнтiзбелiк он күн өткен соң қолданысқа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