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9691" w14:textId="7be9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2014 жылғы 3 шілдедегі № 1304 қаулысы. Оңтүстік Қазақстан облысының Әділет департаментінде 2014 жылғы 31 шілдеде № 2746 болып тіркелді. Күшi жойылды - Оңтүстiк Қазақстан облысы Шымкент қаласы әкiмдiгiнiң 2016 жылғы 8 маусымдағы № 1092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Шымкент қаласы әкiмдiгiнiң 01.06.2016 № 1092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 Шымкент қаласының жұмыспен қамту және әлеуметтік бағдарламалар бөліміне /Ж.Ш.Байғонов/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Б.М.Нарымбетовке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кейiн күнтiзбелiк он күн өткен соң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