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1a2b" w14:textId="d391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қаласының коммуналдық мемлекеттік кәсіпорындардың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әкімдігінің 2014 жылғы 17 шілдедегі № 403 қаулысы. Оңтүстік Қазақстан облысының Әділет департаментінде 2014 жылғы 30 шілдеде № 2741 болып тіркелді. Күші жойылды - Оңтүстік Қазақстан облысы Арыс қаласы әкімдігінің 18.12.2014 № 678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Оңтүстік Қазақстан облысы Арыс қаласы әкімдігінің 18.12.2014 № 678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мүлік туралы» Қазақстан Республикасының 2011 жылғы 1 наурыздағы Заңының 140-бабының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Арыс қаласының коммуналдық мемлекеттік кәсіпорындардың таза табысының бір бөлігін аудару нормативі таза табыстың 40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қала әкімінің орынбасары Е.Ақтаевқа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