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bbbd" w14:textId="fd4b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Шығыс Қазақстан облысы әкімдігінің 2014 жылғы 14 шілдедегі № 190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10 қазандағы № 268 қаулысы. Шығыс Қазақстан облысының Әділет департаментінде 2014 жылғы 22 қазанда № 3511 болып тіркелді. Күші жойылды - Шығыс Қазақстан облысы әкімдігінің 2015 жылғы 22 қыркүйектегі № 244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22.09.2015 № 244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бюджеттік жоспарлау министрінің 2014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тіркелген нөмірі 9432) бұйрығы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саласындағы мемлекеттік көрсетілетін қызметтер регламенттерін бекіту туралы" Шығыс Қазақстан облысы әкiмдiгiнiң 2014 жылғы 14 шілдедегі № 190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тiркелген нөмiрi 3445, 2014 жылғы 16 тамыздағы № 94 (17031) "Дидар", 2014 жылғы 18 тамыздағы № 94 (19541) "Рудный Алтай" газеттерiнде жарияланды)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"Ветеринария саласындағы қызметпен айналысуға лицензия беру және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іс-қимылдарының, сондай-ақ мемлекеттік қызмет көрсету процесінде ақпараттық жүйелерді қолдану тәртібінің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 және қызмет берушінің интернет-ресурсында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"Ауыл шаруашылығы жануарларын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блок-схемада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 және қызмет берушінің интернет-ресурсында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"Ауыл шаруашылығы жануарларын бірдейлендіруді жүргізу" мемлекеттік көрсетілетін қызмет регламентіне 1-қосымша";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"Ветеринариялық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блок-схемада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8-тармақтың </w:t>
      </w:r>
      <w:r>
        <w:rPr>
          <w:rFonts w:ascii="Times New Roman"/>
          <w:b w:val="false"/>
          <w:i w:val="false"/>
          <w:color w:val="000000"/>
          <w:sz w:val="28"/>
        </w:rPr>
        <w:t>үшінші бөлігі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 және қызмет берушінің интернет-ресурсында орналастырылған.";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"Ветеринариялық анықтама беру" мемлекеттік көрсетілетін қызмет регламентіне 1-қосымша";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" 10 " қазандағы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 қаулысына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"Ветеринария саласындағы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қызметпен айналысуға лицензия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беру және қайта ресімдеу,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лицензияның телнұсқаларын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беру" мемлекеттік көрсетілетін қызмет регламентіне 3 қосымша</w:t>
                  </w:r>
                </w:p>
              </w:tc>
            </w:tr>
          </w:tbl>
          <w:p/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саласындағы қызметпен айналысуға лицензия беру және қайта ресімдеу, лицензияның телнұсқаларын беру"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1. Қызмет беруші арқылы мемлекеттік қызмет көрсету кезінде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Портал арқылы мемлекеттік қызмет көрсету кезінде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" 10 " қазандағы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 қаулысына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"Ауыл шаруашылығы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жануарларын бірдейлендіруді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жүргізу" мемлекеттік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көрсетілетін қызмет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2 қосымша</w:t>
                  </w:r>
                </w:p>
              </w:tc>
            </w:tr>
          </w:tbl>
          <w:p/>
        </w:tc>
      </w:tr>
    </w:tbl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жануарларын бірдейлендіруді жүргізу"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Қызмет беруші арқылы мемлекеттік қызметті көрсету кезінде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" 10 " қазандағы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268 қаулысына 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"Ветеринариялық анықтама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беру" мемлекеттік көрсетілетін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қызмет регламентіне 2 қосымша      </w:t>
                  </w:r>
                </w:p>
              </w:tc>
            </w:tr>
          </w:tbl>
          <w:p/>
        </w:tc>
      </w:tr>
    </w:tbl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 беру" мемлекеттік қызмет көрсету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Қызмет беруші арқылы мемлекеттік қызметті көрсету кезінде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