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412e" w14:textId="806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2013 жылғы 28 қаңтардағы № 5071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27 наурыздағы № 4379 қаулысы. Шығыс Қазақстан облысы Әділет департаментінде 2014 жылғы 17 сәуірде № 3237 болып тіркелді. Күші жойылды - Шығыс Қазақстан облысы Өскемен қаласы әкімдігінің 2016 жылғы 19 қыркүйектегі № 2251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19.09.2016 № 2251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2013 жылғы 3 шілдедегі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Өскемен қаласы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28 қаңтардағы № 5071 (Нормативтік құқықтық актілерді мемлекеттік тіркеу тізілімінде № 2880 тіркелген, 2013 жылдың 21 ақпанында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14-1), 14-3) тармақшаларына,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жұмыс іздеуде қиындық көріп жүрген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ұйымдарын бітіруші кәмелетке толмағандарды әлеуметтік қорғау мақсатында, оларды жұмыспен қамтамасыз ету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