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0c00" w14:textId="1120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кәсіпкерлік, өнеркәсіп және туризм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2014 жылғы 25 желтоқсандағы № 1505 қаулысы. Шығыс Қазақстан облысының Әділет департаментінде 2015 жылғы 20 қаңтарда № 3638 болып тіркелді. Күші жойылды - Шығыс Қазақстан облысы Глубокое ауданы әкімдігінің 2016 жылғы 11 мамырдағы № 156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ауданы әкімдігінің 11.05.2016 № 156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Глубокое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"Глубокое ауданының кәсіпкерлік, өнеркәсіп және туризм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әкімдіктің</w:t>
            </w:r>
            <w:r>
              <w:br/>
            </w:r>
            <w:r>
              <w:rPr>
                <w:rFonts w:ascii="Times New Roman"/>
                <w:b w:val="false"/>
                <w:i w:val="false"/>
                <w:color w:val="000000"/>
                <w:sz w:val="20"/>
              </w:rPr>
              <w:t>2014 жылғы "25"</w:t>
            </w:r>
            <w:r>
              <w:br/>
            </w:r>
            <w:r>
              <w:rPr>
                <w:rFonts w:ascii="Times New Roman"/>
                <w:b w:val="false"/>
                <w:i w:val="false"/>
                <w:color w:val="000000"/>
                <w:sz w:val="20"/>
              </w:rPr>
              <w:t>желтоқсандағы</w:t>
            </w:r>
            <w:r>
              <w:br/>
            </w:r>
            <w:r>
              <w:rPr>
                <w:rFonts w:ascii="Times New Roman"/>
                <w:b w:val="false"/>
                <w:i w:val="false"/>
                <w:color w:val="000000"/>
                <w:sz w:val="20"/>
              </w:rPr>
              <w:t>№ 1505 қаулысымен</w:t>
            </w:r>
            <w:r>
              <w:br/>
            </w: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"Глубокое ауданының кәсіпкерлік, өнеркәсіп және туризм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"Глубокое ауданының кәсіпкерлік, өнеркәсіп және туризм бөлімі" мемлекеттік мекемесі, Қазақстан Республикасынының индустриалды-инновациялық стратегияны, өнеркәсіп әлеуетін дамыту, жеке кәсіпкерлікті, сауданы, туризмді дамыту салаларында жетекшілік етуді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"Глубокое ауданының кәсіпкерлік, өнеркәсіп және туризм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 Президенті мен Үкіметінің актілеріне, өзге де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"Глубокое ауданының кәсіпкерлік, өнеркәсіп және туризм бөлімі" мемлекеттік мекемесі мемлекеттік мекеменің ұйымдастырушылық-құқықтық түріндегі заңды тұлға болып табылады, мемлекеттік тілде атауы жазылған мөрі мен бұрыштамасы, белгіленген үлгідегі бланкілері, Қазақстан Республикасының заңдарына сәйкес казынашылық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"Глубокое ауданының кәсіпкерлік, өнеркәсіп және туризм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"Глубокое ауданының кәсіпкерлік, өнеркәсіп және туризм бөлімі" мемлекеттік мекемесі егер ол Қазақстан Республикасының заңнамасына сәйкес уәкілетті болса, мемлекеттің тарапынан азаматтық-құқықтық қатынастарға мәлімдеме жасауға құқығы бар. </w:t>
      </w:r>
      <w:r>
        <w:br/>
      </w:r>
      <w:r>
        <w:rPr>
          <w:rFonts w:ascii="Times New Roman"/>
          <w:b w:val="false"/>
          <w:i w:val="false"/>
          <w:color w:val="000000"/>
          <w:sz w:val="28"/>
        </w:rPr>
        <w:t>
      </w:t>
      </w:r>
      <w:r>
        <w:rPr>
          <w:rFonts w:ascii="Times New Roman"/>
          <w:b w:val="false"/>
          <w:i w:val="false"/>
          <w:color w:val="000000"/>
          <w:sz w:val="28"/>
        </w:rPr>
        <w:t xml:space="preserve">6. "Глубокое ауданының кәсіпкерлік, өнеркәсіп және туризм бөлімі" мемлекеттік мекемесі өз құзыретіндегі мәселелері бойынша заңнамада белгіленген тәртіпте "Глубокое ауданының кәсіпкерлік, өнеркәсіп және туризм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""Глубокое ауданының кәсіпкерлік, өнеркәсіп және туризм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Қазақстан Республикасы, Шығыс Қазақстан облысы, Глубокое ауданы, Глубокое кенті, Попович көшесі 11а, индексі 070500.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"Глубокое ауданының кәсіпкерлік, өнеркәсіп және туризм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"Глубокое ауданының кәсіпкерлік, өнеркәсіп және туризм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"Глубокое ауданының кәсіпкерлік, өнеркәсіп және туризм бөлімі" мемлекеттік мекемесінің қызметін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"Глубокое ауданының кәсіпкерлік, өнеркәсіп және туризм бөлімі" мемлекеттік мекемесі мемлекеттік мекемесі кәсіпкерлік субъектілерімен "Глубокое ауданының кәсіпкерлік, өнеркәсіп және туризм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"Глубокое ауданының кәсіпкерлік, өнеркәсіп және туризм бөлімі" мемлекеттік мекемесіне заңнамалық актілермен кіріс түсетін қызметті жүзеге асыру құқығы берілсе, онда осы қызметтен алынған кірістер мемлекеттік бюджет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"Глубокое ауданының кәсіпкерлік, өнеркәсіп және туризм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"Глубокое ауданының кәсіпкерлік, өнеркәсіп және туризм бөлімі" мемлекеттік мекемесінің миссиясы – ауданның индустриалды-инновациялық кешенін, ішкі және сыртқы ішкі нарықта бәсекеге қабілеттілігін және халықтың өмір сүруіне қолайлы жағдай қалыптастыру. Халықаралық сапа стандарттарына сай келетін, импортты алмастыратын, экспортқа шығаратын өнімге бағытталған, инновациялық өніммен келісілген экономиканың нақты секторын тұрақты дамыту.</w:t>
      </w:r>
      <w:r>
        <w:br/>
      </w:r>
      <w:r>
        <w:rPr>
          <w:rFonts w:ascii="Times New Roman"/>
          <w:b w:val="false"/>
          <w:i w:val="false"/>
          <w:color w:val="000000"/>
          <w:sz w:val="28"/>
        </w:rPr>
        <w:t>
      </w:t>
      </w:r>
      <w:r>
        <w:rPr>
          <w:rFonts w:ascii="Times New Roman"/>
          <w:b w:val="false"/>
          <w:i w:val="false"/>
          <w:color w:val="000000"/>
          <w:sz w:val="28"/>
        </w:rPr>
        <w:t>14. "Глубокое ауданының кәсіпкерлік, өнеркәсіп және туризм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қолданыстағы заңнамада белгіленген шекте, индустриалды-инновациялық даму, өнеркәсіп, мемлекеттік сауда саясаты, туризм саласында мемлекеттік саясатты қолдау және жеке кәсіпкерлікті дамытудағы жүзеге асыруға қатысу; </w:t>
      </w:r>
      <w:r>
        <w:br/>
      </w:r>
      <w:r>
        <w:rPr>
          <w:rFonts w:ascii="Times New Roman"/>
          <w:b w:val="false"/>
          <w:i w:val="false"/>
          <w:color w:val="000000"/>
          <w:sz w:val="28"/>
        </w:rPr>
        <w:t>
      </w:t>
      </w:r>
      <w:r>
        <w:rPr>
          <w:rFonts w:ascii="Times New Roman"/>
          <w:b w:val="false"/>
          <w:i w:val="false"/>
          <w:color w:val="000000"/>
          <w:sz w:val="28"/>
        </w:rPr>
        <w:t>2) өз құзыреті аясында сауда қызметі субъектілерінің жұмысын реттеуге қатысу;</w:t>
      </w:r>
      <w:r>
        <w:br/>
      </w:r>
      <w:r>
        <w:rPr>
          <w:rFonts w:ascii="Times New Roman"/>
          <w:b w:val="false"/>
          <w:i w:val="false"/>
          <w:color w:val="000000"/>
          <w:sz w:val="28"/>
        </w:rPr>
        <w:t>
      </w:t>
      </w:r>
      <w:r>
        <w:rPr>
          <w:rFonts w:ascii="Times New Roman"/>
          <w:b w:val="false"/>
          <w:i w:val="false"/>
          <w:color w:val="000000"/>
          <w:sz w:val="28"/>
        </w:rPr>
        <w:t>3)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4) ауданда жеке кәсіпкерлікті қолдау инфроқұрылым объектілерін және инновациялық қызметті құру және дамыту;</w:t>
      </w:r>
      <w:r>
        <w:br/>
      </w:r>
      <w:r>
        <w:rPr>
          <w:rFonts w:ascii="Times New Roman"/>
          <w:b w:val="false"/>
          <w:i w:val="false"/>
          <w:color w:val="000000"/>
          <w:sz w:val="28"/>
        </w:rPr>
        <w:t>
      </w:t>
      </w:r>
      <w:r>
        <w:rPr>
          <w:rFonts w:ascii="Times New Roman"/>
          <w:b w:val="false"/>
          <w:i w:val="false"/>
          <w:color w:val="000000"/>
          <w:sz w:val="28"/>
        </w:rPr>
        <w:t>5) Қазақстан Республикасының үдемелі индустириалды-инновациялық дамуы бойынша Мемлекеттік бағдарламаны іске асыруға қатысу;</w:t>
      </w:r>
      <w:r>
        <w:br/>
      </w:r>
      <w:r>
        <w:rPr>
          <w:rFonts w:ascii="Times New Roman"/>
          <w:b w:val="false"/>
          <w:i w:val="false"/>
          <w:color w:val="000000"/>
          <w:sz w:val="28"/>
        </w:rPr>
        <w:t>
      </w:t>
      </w:r>
      <w:r>
        <w:rPr>
          <w:rFonts w:ascii="Times New Roman"/>
          <w:b w:val="false"/>
          <w:i w:val="false"/>
          <w:color w:val="000000"/>
          <w:sz w:val="28"/>
        </w:rPr>
        <w:t>15. "Глубокое ауданының кәсіпкерлік, өнеркәсіп және туризм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Глубокое ауданын үдемелі индустриалды дамыту бойынша Үйлестіру кеңесінің отырыстарын дайындау және өткізу;</w:t>
      </w:r>
      <w:r>
        <w:br/>
      </w:r>
      <w:r>
        <w:rPr>
          <w:rFonts w:ascii="Times New Roman"/>
          <w:b w:val="false"/>
          <w:i w:val="false"/>
          <w:color w:val="000000"/>
          <w:sz w:val="28"/>
        </w:rPr>
        <w:t>
      </w:t>
      </w:r>
      <w:r>
        <w:rPr>
          <w:rFonts w:ascii="Times New Roman"/>
          <w:b w:val="false"/>
          <w:i w:val="false"/>
          <w:color w:val="000000"/>
          <w:sz w:val="28"/>
        </w:rPr>
        <w:t>2) "Шығыс Қазақстан облысы кәсіпкерлік және индустриалды-инновациялық даму басқармасы" мемлекеттік мекемесіне тауарларды, жұмыстар мен қызметтерді сатып алуда қазақстандық қамту бойынша ақпаратты жинау, талдау және беруді жүзеге асыру; </w:t>
      </w:r>
      <w:r>
        <w:br/>
      </w:r>
      <w:r>
        <w:rPr>
          <w:rFonts w:ascii="Times New Roman"/>
          <w:b w:val="false"/>
          <w:i w:val="false"/>
          <w:color w:val="000000"/>
          <w:sz w:val="28"/>
        </w:rPr>
        <w:t>
      </w:t>
      </w:r>
      <w:r>
        <w:rPr>
          <w:rFonts w:ascii="Times New Roman"/>
          <w:b w:val="false"/>
          <w:i w:val="false"/>
          <w:color w:val="000000"/>
          <w:sz w:val="28"/>
        </w:rPr>
        <w:t>3) Глубокое ауданының кәсіпкерлік мәселелері бойынша Эксперттік кеңесінің отырыстарын ұйымдастыру және өткізу;</w:t>
      </w:r>
      <w:r>
        <w:br/>
      </w:r>
      <w:r>
        <w:rPr>
          <w:rFonts w:ascii="Times New Roman"/>
          <w:b w:val="false"/>
          <w:i w:val="false"/>
          <w:color w:val="000000"/>
          <w:sz w:val="28"/>
        </w:rPr>
        <w:t>
      </w:t>
      </w:r>
      <w:r>
        <w:rPr>
          <w:rFonts w:ascii="Times New Roman"/>
          <w:b w:val="false"/>
          <w:i w:val="false"/>
          <w:color w:val="000000"/>
          <w:sz w:val="28"/>
        </w:rPr>
        <w:t>4) ауданда өнеркәсіптің, сауданың, нарық конъюктурасы мен туризмнің даму динамикасына мониторинг жүргізуге қатысу;</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субъектілерімен жасалған меморандумдарға мониторинг жүргізуді жүзеге асыру;</w:t>
      </w:r>
      <w:r>
        <w:br/>
      </w:r>
      <w:r>
        <w:rPr>
          <w:rFonts w:ascii="Times New Roman"/>
          <w:b w:val="false"/>
          <w:i w:val="false"/>
          <w:color w:val="000000"/>
          <w:sz w:val="28"/>
        </w:rPr>
        <w:t>
      </w:t>
      </w:r>
      <w:r>
        <w:rPr>
          <w:rFonts w:ascii="Times New Roman"/>
          <w:b w:val="false"/>
          <w:i w:val="false"/>
          <w:color w:val="000000"/>
          <w:sz w:val="28"/>
        </w:rPr>
        <w:t>6) "Глубокое ауданының кәсіпкерлік, өнеркәсіп және туризм бөлімі" мемлекеттік мекемесінің құзыретіне кіретін мәселелер бойынша актілердің жобаларын әзірлеу;</w:t>
      </w:r>
      <w:r>
        <w:br/>
      </w:r>
      <w:r>
        <w:rPr>
          <w:rFonts w:ascii="Times New Roman"/>
          <w:b w:val="false"/>
          <w:i w:val="false"/>
          <w:color w:val="000000"/>
          <w:sz w:val="28"/>
        </w:rPr>
        <w:t>
      </w:t>
      </w:r>
      <w:r>
        <w:rPr>
          <w:rFonts w:ascii="Times New Roman"/>
          <w:b w:val="false"/>
          <w:i w:val="false"/>
          <w:color w:val="000000"/>
          <w:sz w:val="28"/>
        </w:rPr>
        <w:t>7) жоғары тұрған мемлекеттік органдар үшін "Глубокое ауданының кәсіпкерлік, өнеркәсіп және туризм бөлімі" мемлекеттік мекемесінің құзыретіне кіретін салалар бойынша аналитикалық және ақпараттық материалдар дайындау;</w:t>
      </w:r>
      <w:r>
        <w:br/>
      </w:r>
      <w:r>
        <w:rPr>
          <w:rFonts w:ascii="Times New Roman"/>
          <w:b w:val="false"/>
          <w:i w:val="false"/>
          <w:color w:val="000000"/>
          <w:sz w:val="28"/>
        </w:rPr>
        <w:t>
      </w:t>
      </w:r>
      <w:r>
        <w:rPr>
          <w:rFonts w:ascii="Times New Roman"/>
          <w:b w:val="false"/>
          <w:i w:val="false"/>
          <w:color w:val="000000"/>
          <w:sz w:val="28"/>
        </w:rPr>
        <w:t>16. "Глубокое ауданының кәсіпкерлік, өнеркәсіп және туризм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қолданыстағы заңнамада берілген құзыретке сәйкес, бөлімге жүктелген функцияларды жүзеге асыру үшін мемлекеттік органдар мен ұйымдардан қажетті құжаттарды, ақпараттар мен материалдарды сұрауға және алуға; </w:t>
      </w:r>
      <w:r>
        <w:br/>
      </w:r>
      <w:r>
        <w:rPr>
          <w:rFonts w:ascii="Times New Roman"/>
          <w:b w:val="false"/>
          <w:i w:val="false"/>
          <w:color w:val="000000"/>
          <w:sz w:val="28"/>
        </w:rPr>
        <w:t>
      </w:t>
      </w:r>
      <w:r>
        <w:rPr>
          <w:rFonts w:ascii="Times New Roman"/>
          <w:b w:val="false"/>
          <w:i w:val="false"/>
          <w:color w:val="000000"/>
          <w:sz w:val="28"/>
        </w:rPr>
        <w:t xml:space="preserve">2) "Глубокое ауданының кәсіпкерлік, өнеркәсіп және туризм бөлімі" мемлекеттік мекемесіне жүктелген міндеттерді орындау үшін кәсіпорындардың және ұйымдардың (келісім бойынша) жобалық-сметалық, технологиялық және атқарушы құжаттамаларына кеңес беруге және танысуға; </w:t>
      </w:r>
      <w:r>
        <w:br/>
      </w:r>
      <w:r>
        <w:rPr>
          <w:rFonts w:ascii="Times New Roman"/>
          <w:b w:val="false"/>
          <w:i w:val="false"/>
          <w:color w:val="000000"/>
          <w:sz w:val="28"/>
        </w:rPr>
        <w:t>
      </w:t>
      </w:r>
      <w:r>
        <w:rPr>
          <w:rFonts w:ascii="Times New Roman"/>
          <w:b w:val="false"/>
          <w:i w:val="false"/>
          <w:color w:val="000000"/>
          <w:sz w:val="28"/>
        </w:rPr>
        <w:t xml:space="preserve">3) басымдылықтарды, мақсатты бағдарламаларды, аналитикалық шолулар мен болжамдарды әзірлеуге қатысу үшін қажетті жағдайда ғылыми қызметкерлер мен мамандарды (келісім бойынша) тартуға; </w:t>
      </w:r>
      <w:r>
        <w:br/>
      </w:r>
      <w:r>
        <w:rPr>
          <w:rFonts w:ascii="Times New Roman"/>
          <w:b w:val="false"/>
          <w:i w:val="false"/>
          <w:color w:val="000000"/>
          <w:sz w:val="28"/>
        </w:rPr>
        <w:t>
      </w:t>
      </w:r>
      <w:r>
        <w:rPr>
          <w:rFonts w:ascii="Times New Roman"/>
          <w:b w:val="false"/>
          <w:i w:val="false"/>
          <w:color w:val="000000"/>
          <w:sz w:val="28"/>
        </w:rPr>
        <w:t>4) "Глубокое ауданының кәсіпкерлік, өнеркәсіп және туризм бөлімі" мемлекеттік мекемесінің құзыретінің мәселелеріне қатысты өткізілетін отырыстарға, жиналыстарға және кеңестерге қатысуға;</w:t>
      </w:r>
      <w:r>
        <w:br/>
      </w:r>
      <w:r>
        <w:rPr>
          <w:rFonts w:ascii="Times New Roman"/>
          <w:b w:val="false"/>
          <w:i w:val="false"/>
          <w:color w:val="000000"/>
          <w:sz w:val="28"/>
        </w:rPr>
        <w:t>
      </w:t>
      </w:r>
      <w:r>
        <w:rPr>
          <w:rFonts w:ascii="Times New Roman"/>
          <w:b w:val="false"/>
          <w:i w:val="false"/>
          <w:color w:val="000000"/>
          <w:sz w:val="28"/>
        </w:rPr>
        <w:t xml:space="preserve">5) салалардың жұмыстарын жетілдіру мен жақсарту жөніндегі мәселелерді аудан әкімдігінің отырысына қарау үшін ұсыныс енгізеді; </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"Глубокое ауданының кәсіпкерлік, өнеркәсіп және туризм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"Глубокое ауданының кәсіпкерлік, өнеркәсіп және туризм бөлімі" мемлекеттік мекемесінде басшылықты "Глубокое ауданының кәсіпкерлік, өнеркәсіп және туризм бөлімі" мемлекеттік мекемесіне жүктелген міндеттердің орындалуына және өз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"Глубокое ауданының кәсіпкерлік, өнеркәсіп және туризм бөлімі" мемлекеттік мекемесінің бірінші басшысын аудан әкімі қолданыстағы заңнамаға сәйкес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19. "Глубокое ауданының кәсіпкерлік, өнеркәсіп және туризм бөлімі"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және осы Ережеде көзделген өзінің құзыретіне сәйкес, біркелкілік қағидасымен және дербес түрде мекеме қызметі мәселелерін шешеді;</w:t>
      </w:r>
      <w:r>
        <w:br/>
      </w:r>
      <w:r>
        <w:rPr>
          <w:rFonts w:ascii="Times New Roman"/>
          <w:b w:val="false"/>
          <w:i w:val="false"/>
          <w:color w:val="000000"/>
          <w:sz w:val="28"/>
        </w:rPr>
        <w:t>
      </w:t>
      </w:r>
      <w:r>
        <w:rPr>
          <w:rFonts w:ascii="Times New Roman"/>
          <w:b w:val="false"/>
          <w:i w:val="false"/>
          <w:color w:val="000000"/>
          <w:sz w:val="28"/>
        </w:rPr>
        <w:t>2) қолданыстағы заңнамада белгіленген құзырының аясында мәселелерді шешу және оған жүктелген функцияларды жүзеге асыру үшін мемлекеттік органдардан және ұйымдардан қажетті құжаттарды, ақпараттарды және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3) мекеменің құзыретіне енетін мәселелер жөніндегі кеңеске мүдделі ұйымдар мен кәсіпорындардың өкілдерін тарта отырып, бекітілген тәртіпте шақырады;</w:t>
      </w:r>
      <w:r>
        <w:br/>
      </w:r>
      <w:r>
        <w:rPr>
          <w:rFonts w:ascii="Times New Roman"/>
          <w:b w:val="false"/>
          <w:i w:val="false"/>
          <w:color w:val="000000"/>
          <w:sz w:val="28"/>
        </w:rPr>
        <w:t>
      </w:t>
      </w:r>
      <w:r>
        <w:rPr>
          <w:rFonts w:ascii="Times New Roman"/>
          <w:b w:val="false"/>
          <w:i w:val="false"/>
          <w:color w:val="000000"/>
          <w:sz w:val="28"/>
        </w:rPr>
        <w:t>4) мекеме қызметшілерінің өкілеттіктерін анықтайды.</w:t>
      </w:r>
      <w:r>
        <w:br/>
      </w:r>
      <w:r>
        <w:rPr>
          <w:rFonts w:ascii="Times New Roman"/>
          <w:b w:val="false"/>
          <w:i w:val="false"/>
          <w:color w:val="000000"/>
          <w:sz w:val="28"/>
        </w:rPr>
        <w:t>
      </w:t>
      </w:r>
      <w:r>
        <w:rPr>
          <w:rFonts w:ascii="Times New Roman"/>
          <w:b w:val="false"/>
          <w:i w:val="false"/>
          <w:color w:val="000000"/>
          <w:sz w:val="28"/>
        </w:rPr>
        <w:t>"Глубокое ауданының кәсіпкерлік, өнеркәсіп және туризм бөлімі" мемлекеттік мекемесінің бірінші басшысы болмаған кезінде, оның өкілеттіліктерін қолданыстағы заңнамаға сәйкес, оны алмастыратын тұлға атқарады.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"Глубокое ауданының кәсіпкерлік, өнеркәсіп және туризм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"Глубокое ауданының кәсіпкерлік, өнеркәсіп және туризм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"Глубокое ауданының кәсіпкерлік, өнеркәсіп және туризм бөлімі" мемлекеттік мекемесінің мүлкі Қазақстан Республикасының заңнамасында тыйым салынбаған, оған меншік иесі берген және басқа да жерлерден өткізілген мүліктерден құрылады.</w:t>
      </w:r>
      <w:r>
        <w:br/>
      </w:r>
      <w:r>
        <w:rPr>
          <w:rFonts w:ascii="Times New Roman"/>
          <w:b w:val="false"/>
          <w:i w:val="false"/>
          <w:color w:val="000000"/>
          <w:sz w:val="28"/>
        </w:rPr>
        <w:t>
      </w:t>
      </w:r>
      <w:r>
        <w:rPr>
          <w:rFonts w:ascii="Times New Roman"/>
          <w:b w:val="false"/>
          <w:i w:val="false"/>
          <w:color w:val="000000"/>
          <w:sz w:val="28"/>
        </w:rPr>
        <w:t xml:space="preserve">21. "Глубокое ауданының кәсіпкерлік, өнеркәсіп және туризм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22. "Глубокое ауданының кәсіпкерлік, өнеркәсіп және туризм бөлімі" мемлекеттік мекемесі егер заңнамада басқа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"Глубокое ауданының кәсіпкерлік, өнеркәсіп және туризм бөлімі" мемлекеттік мекемесін қайта құру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"Глубокое ауданының кәсіпкерлік, өнеркәсіп және туризм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заңнамасында белгіленген тәртіпте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