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ae3c0" w14:textId="5bae3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 Жарма аудандық мәслихатының 2013 жылғы 26 желтоқсандағы № 18/150-V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2014 жылғы 28 қазандағы N 23/201-V шешімі. Шығыс Қазақстан облысының Әділет департаментінде 2014 жылғы 12 қарашада N 3540 болып тіркелді.. Қолданылу мерзімінің аяқталуына байланысты күші жойылды (Шығыс Қазақстан облысы Жарма аудандық мәслихаты аппаратының 2014 жылғы 24 желтоқсандағы № 207/03-20 хаты)</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Ескерту. Қолданылу мерзімінің аяқталуына байланысты күші жойылды (Шығыс Қазақстан облысы Жарма аудандық мәслихаты аппаратының 24.12.2014 № 207/03-20 хаты).</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6-бабының </w:t>
      </w:r>
      <w:r>
        <w:rPr>
          <w:rFonts w:ascii="Times New Roman"/>
          <w:b w:val="false"/>
          <w:i w:val="false"/>
          <w:color w:val="000000"/>
          <w:sz w:val="28"/>
        </w:rPr>
        <w:t>1 тармағының 1) тармақшасына, Шығыс Қазақстан облыстық мәслихатының 2014 жылғы 16 қазандағы № 22/280-V «2014-2016 жылдарға арналған облыстық бюджет туралы» 2013 жылғы 13 желтоқсандағы № 17/188-V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 3508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w:t>
      </w:r>
      <w:r>
        <w:rPr>
          <w:rFonts w:ascii="Times New Roman"/>
          <w:b/>
          <w:i w:val="false"/>
          <w:color w:val="000000"/>
          <w:sz w:val="28"/>
        </w:rPr>
        <w:t>ШЕШ</w:t>
      </w:r>
      <w:r>
        <w:rPr>
          <w:rFonts w:ascii="Times New Roman"/>
          <w:b/>
          <w:i w:val="false"/>
          <w:color w:val="000000"/>
          <w:sz w:val="28"/>
        </w:rPr>
        <w:t>ТІ</w:t>
      </w:r>
      <w:r>
        <w:rPr>
          <w:rFonts w:ascii="Times New Roman"/>
          <w:b/>
          <w:i w:val="false"/>
          <w:color w:val="000000"/>
          <w:sz w:val="28"/>
        </w:rPr>
        <w:t>:</w:t>
      </w:r>
      <w:r>
        <w:br/>
      </w:r>
      <w:r>
        <w:rPr>
          <w:rFonts w:ascii="Times New Roman"/>
          <w:b w:val="false"/>
          <w:i w:val="false"/>
          <w:color w:val="000000"/>
          <w:sz w:val="28"/>
        </w:rPr>
        <w:t>
      1. 
</w:t>
      </w:r>
      <w:r>
        <w:rPr>
          <w:rFonts w:ascii="Times New Roman"/>
          <w:b w:val="false"/>
          <w:i w:val="false"/>
          <w:color w:val="000000"/>
          <w:sz w:val="28"/>
        </w:rPr>
        <w:t>
«2014-2016 жылдарға арналған аудандық бюджет туралы» Жарма аудандық мәслихатының 2013 жылғы 26 желтоқсанындағы № 18/150-V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3137 болып тіркелген, «Қалба тынысы» газетінің 2014 жылдың 16 қаңтардағы № 3 санында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тармақ </w:t>
      </w:r>
      <w:r>
        <w:rPr>
          <w:rFonts w:ascii="Times New Roman"/>
          <w:b w:val="false"/>
          <w:i w:val="false"/>
          <w:color w:val="000000"/>
          <w:sz w:val="28"/>
        </w:rPr>
        <w:t>келесі редакцияда жазылсын:</w:t>
      </w:r>
      <w:r>
        <w:br/>
      </w:r>
      <w:r>
        <w:rPr>
          <w:rFonts w:ascii="Times New Roman"/>
          <w:b w:val="false"/>
          <w:i w:val="false"/>
          <w:color w:val="000000"/>
          <w:sz w:val="28"/>
        </w:rPr>
        <w:t>
</w:t>
      </w:r>
      <w:r>
        <w:rPr>
          <w:rFonts w:ascii="Times New Roman"/>
          <w:b w:val="false"/>
          <w:i w:val="false"/>
          <w:color w:val="000000"/>
          <w:sz w:val="28"/>
        </w:rPr>
        <w:t>
      «1. 2014-2016 жылдарға арналған аудандық бюджет 1, 2, 3 қосымшаларға сәйкес, соның ішінде 2014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4973276,7 мың теңге, соның ішінде:</w:t>
      </w:r>
      <w:r>
        <w:br/>
      </w:r>
      <w:r>
        <w:rPr>
          <w:rFonts w:ascii="Times New Roman"/>
          <w:b w:val="false"/>
          <w:i w:val="false"/>
          <w:color w:val="000000"/>
          <w:sz w:val="28"/>
        </w:rPr>
        <w:t>
</w:t>
      </w:r>
      <w:r>
        <w:rPr>
          <w:rFonts w:ascii="Times New Roman"/>
          <w:b w:val="false"/>
          <w:i w:val="false"/>
          <w:color w:val="000000"/>
          <w:sz w:val="28"/>
        </w:rPr>
        <w:t>
      салықтық түсімдер – 1283839,0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 7077,7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түсетін түсімдер – 3248,0 мың теңге;</w:t>
      </w:r>
      <w:r>
        <w:br/>
      </w:r>
      <w:r>
        <w:rPr>
          <w:rFonts w:ascii="Times New Roman"/>
          <w:b w:val="false"/>
          <w:i w:val="false"/>
          <w:color w:val="000000"/>
          <w:sz w:val="28"/>
        </w:rPr>
        <w:t>
</w:t>
      </w:r>
      <w:r>
        <w:rPr>
          <w:rFonts w:ascii="Times New Roman"/>
          <w:b w:val="false"/>
          <w:i w:val="false"/>
          <w:color w:val="000000"/>
          <w:sz w:val="28"/>
        </w:rPr>
        <w:t>
      трансферттердің түсімдері – 3679112,0 мың теңге;</w:t>
      </w:r>
      <w:r>
        <w:br/>
      </w:r>
      <w:r>
        <w:rPr>
          <w:rFonts w:ascii="Times New Roman"/>
          <w:b w:val="false"/>
          <w:i w:val="false"/>
          <w:color w:val="000000"/>
          <w:sz w:val="28"/>
        </w:rPr>
        <w:t>
</w:t>
      </w:r>
      <w:r>
        <w:rPr>
          <w:rFonts w:ascii="Times New Roman"/>
          <w:b w:val="false"/>
          <w:i w:val="false"/>
          <w:color w:val="000000"/>
          <w:sz w:val="28"/>
        </w:rPr>
        <w:t>
      2) шығындар – 5009410,8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 беру – 9716,0 мың теңге, соның ішінде:</w:t>
      </w:r>
      <w:r>
        <w:br/>
      </w:r>
      <w:r>
        <w:rPr>
          <w:rFonts w:ascii="Times New Roman"/>
          <w:b w:val="false"/>
          <w:i w:val="false"/>
          <w:color w:val="000000"/>
          <w:sz w:val="28"/>
        </w:rPr>
        <w:t>
</w:t>
      </w:r>
      <w:r>
        <w:rPr>
          <w:rFonts w:ascii="Times New Roman"/>
          <w:b w:val="false"/>
          <w:i w:val="false"/>
          <w:color w:val="000000"/>
          <w:sz w:val="28"/>
        </w:rPr>
        <w:t>
      бюджеттік кредиттер – 19904,0 мың теңге;</w:t>
      </w:r>
      <w:r>
        <w:br/>
      </w:r>
      <w:r>
        <w:rPr>
          <w:rFonts w:ascii="Times New Roman"/>
          <w:b w:val="false"/>
          <w:i w:val="false"/>
          <w:color w:val="000000"/>
          <w:sz w:val="28"/>
        </w:rPr>
        <w:t>
</w:t>
      </w:r>
      <w:r>
        <w:rPr>
          <w:rFonts w:ascii="Times New Roman"/>
          <w:b w:val="false"/>
          <w:i w:val="false"/>
          <w:color w:val="000000"/>
          <w:sz w:val="28"/>
        </w:rPr>
        <w:t>
      бюджеттік кредиттерді өтеу – 10188,0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26802,0 мың теңге, соның ішінде:</w:t>
      </w:r>
      <w:r>
        <w:br/>
      </w:r>
      <w:r>
        <w:rPr>
          <w:rFonts w:ascii="Times New Roman"/>
          <w:b w:val="false"/>
          <w:i w:val="false"/>
          <w:color w:val="000000"/>
          <w:sz w:val="28"/>
        </w:rPr>
        <w:t>
</w:t>
      </w:r>
      <w:r>
        <w:rPr>
          <w:rFonts w:ascii="Times New Roman"/>
          <w:b w:val="false"/>
          <w:i w:val="false"/>
          <w:color w:val="000000"/>
          <w:sz w:val="28"/>
        </w:rPr>
        <w:t>
      қаржы активтерін сатып алу – 26802,0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- 72652,1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–72652,1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 тармақта </w:t>
      </w:r>
      <w:r>
        <w:rPr>
          <w:rFonts w:ascii="Times New Roman"/>
          <w:b w:val="false"/>
          <w:i w:val="false"/>
          <w:color w:val="000000"/>
          <w:sz w:val="28"/>
        </w:rPr>
        <w:t>он екінші абзац келесі редакцияда жазылсын:</w:t>
      </w:r>
      <w:r>
        <w:br/>
      </w:r>
      <w:r>
        <w:rPr>
          <w:rFonts w:ascii="Times New Roman"/>
          <w:b w:val="false"/>
          <w:i w:val="false"/>
          <w:color w:val="000000"/>
          <w:sz w:val="28"/>
        </w:rPr>
        <w:t>
</w:t>
      </w:r>
      <w:r>
        <w:rPr>
          <w:rFonts w:ascii="Times New Roman"/>
          <w:b w:val="false"/>
          <w:i w:val="false"/>
          <w:color w:val="000000"/>
          <w:sz w:val="28"/>
        </w:rPr>
        <w:t>
      «0,0 мың теңге – санитарлық союға жөнелтілген ауыл шаруашылық малдарының (50 %-ға дейін) құнын өтеуге.»;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«7. Мамандарды әлеуметтік қолдау шараларын іске асыруға республикалық бюджет есебінен 19904,0 мың теңге бюджеттік кредит қарастырылсын.»;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10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«10. Мұқтаж азаматтардың жекелеген санаттарына әлеуметтік көмек көрсетуге 57366,0 мың теңге қарастырылсын.»;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2. 
</w:t>
      </w:r>
      <w:r>
        <w:rPr>
          <w:rFonts w:ascii="Times New Roman"/>
          <w:b w:val="false"/>
          <w:i w:val="false"/>
          <w:color w:val="000000"/>
          <w:sz w:val="28"/>
        </w:rPr>
        <w:t>
Осы шешім 2014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
          <w:p>
            <w:pPr>
              <w:spacing w:after="20"/>
              <w:ind w:left="20"/>
              <w:jc w:val="both"/>
            </w:pPr>
            <w:r>
              <w:rPr>
                <w:rFonts w:ascii="Times New Roman"/>
                <w:b w:val="false"/>
                <w:i w:val="false"/>
                <w:color w:val="000000"/>
                <w:sz w:val="20"/>
              </w:rPr>
              <w:t>
</w:t>
            </w:r>
            <w:r>
              <w:rPr>
                <w:rFonts w:ascii="Times New Roman"/>
                <w:b w:val="false"/>
                <w:i/>
                <w:color w:val="000000"/>
                <w:sz w:val="20"/>
              </w:rPr>
              <w:t>      Сессия төрағасы</w:t>
            </w:r>
          </w:p>
          <w:bookmarkEnd w:id="1"/>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 Жүреров</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
          <w:p>
            <w:pPr>
              <w:spacing w:after="20"/>
              <w:ind w:left="20"/>
              <w:jc w:val="both"/>
            </w:pPr>
            <w:r>
              <w:rPr>
                <w:rFonts w:ascii="Times New Roman"/>
                <w:b w:val="false"/>
                <w:i w:val="false"/>
                <w:color w:val="000000"/>
                <w:sz w:val="20"/>
              </w:rPr>
              <w:t>
</w:t>
            </w:r>
            <w:r>
              <w:rPr>
                <w:rFonts w:ascii="Times New Roman"/>
                <w:b w:val="false"/>
                <w:i/>
                <w:color w:val="000000"/>
                <w:sz w:val="20"/>
              </w:rPr>
              <w:t>      Жарма аудандық</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мәслихатының хатшысы</w:t>
            </w:r>
          </w:p>
          <w:bookmarkEnd w:id="2"/>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 Есполов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3"/>
          <w:p>
            <w:pPr>
              <w:spacing w:after="20"/>
              <w:ind w:left="20"/>
              <w:jc w:val="both"/>
            </w:pPr>
            <w:r>
              <w:rPr>
                <w:rFonts w:ascii="Times New Roman"/>
                <w:b w:val="false"/>
                <w:i w:val="false"/>
                <w:color w:val="000000"/>
                <w:sz w:val="20"/>
              </w:rPr>
              <w:t>
Жарма аудандық мәслихатының</w:t>
            </w:r>
            <w:r>
              <w:br/>
            </w:r>
            <w:r>
              <w:rPr>
                <w:rFonts w:ascii="Times New Roman"/>
                <w:b w:val="false"/>
                <w:i w:val="false"/>
                <w:color w:val="000000"/>
                <w:sz w:val="20"/>
              </w:rPr>
              <w:t>
2014 жылғы 28 қазандағы</w:t>
            </w:r>
            <w:r>
              <w:br/>
            </w:r>
            <w:r>
              <w:rPr>
                <w:rFonts w:ascii="Times New Roman"/>
                <w:b w:val="false"/>
                <w:i w:val="false"/>
                <w:color w:val="000000"/>
                <w:sz w:val="20"/>
              </w:rPr>
              <w:t>
№ 23/201-V шешіміне</w:t>
            </w:r>
            <w:r>
              <w:br/>
            </w:r>
            <w:r>
              <w:rPr>
                <w:rFonts w:ascii="Times New Roman"/>
                <w:b w:val="false"/>
                <w:i w:val="false"/>
                <w:color w:val="000000"/>
                <w:sz w:val="20"/>
              </w:rPr>
              <w:t>
1 қосымша</w:t>
            </w:r>
          </w:p>
          <w:bookmarkEnd w:id="3"/>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4"/>
          <w:p>
            <w:pPr>
              <w:spacing w:after="20"/>
              <w:ind w:left="20"/>
              <w:jc w:val="both"/>
            </w:pPr>
            <w:r>
              <w:rPr>
                <w:rFonts w:ascii="Times New Roman"/>
                <w:b w:val="false"/>
                <w:i w:val="false"/>
                <w:color w:val="000000"/>
                <w:sz w:val="20"/>
              </w:rPr>
              <w:t>
Жарма аудандық мәслихатының</w:t>
            </w:r>
            <w:r>
              <w:br/>
            </w:r>
            <w:r>
              <w:rPr>
                <w:rFonts w:ascii="Times New Roman"/>
                <w:b w:val="false"/>
                <w:i w:val="false"/>
                <w:color w:val="000000"/>
                <w:sz w:val="20"/>
              </w:rPr>
              <w:t>
2013 жылғы 26 желтоқсандағы</w:t>
            </w:r>
            <w:r>
              <w:br/>
            </w:r>
            <w:r>
              <w:rPr>
                <w:rFonts w:ascii="Times New Roman"/>
                <w:b w:val="false"/>
                <w:i w:val="false"/>
                <w:color w:val="000000"/>
                <w:sz w:val="20"/>
              </w:rPr>
              <w:t>
№ 18/150-V шешіміне</w:t>
            </w:r>
            <w:r>
              <w:br/>
            </w:r>
            <w:r>
              <w:rPr>
                <w:rFonts w:ascii="Times New Roman"/>
                <w:b w:val="false"/>
                <w:i w:val="false"/>
                <w:color w:val="000000"/>
                <w:sz w:val="20"/>
              </w:rPr>
              <w:t>
1 қосымша</w:t>
            </w:r>
          </w:p>
          <w:bookmarkEnd w:id="4"/>
        </w:tc>
      </w:tr>
    </w:tbl>
    <w:bookmarkStart w:name="z35" w:id="5"/>
    <w:p>
      <w:pPr>
        <w:spacing w:after="0"/>
        <w:ind w:left="0"/>
        <w:jc w:val="left"/>
      </w:pPr>
      <w:r>
        <w:rPr>
          <w:rFonts w:ascii="Times New Roman"/>
          <w:b/>
          <w:i w:val="false"/>
          <w:color w:val="000000"/>
        </w:rPr>
        <w:t xml:space="preserve"> 
2014 жылға арналған аудандық бюджет</w:t>
      </w:r>
      <w:r>
        <w:br/>
      </w:r>
      <w:r>
        <w:rPr>
          <w:rFonts w:ascii="Times New Roman"/>
          <w:b/>
          <w:i w:val="false"/>
          <w:color w:val="000000"/>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342"/>
        <w:gridCol w:w="720"/>
        <w:gridCol w:w="720"/>
        <w:gridCol w:w="721"/>
        <w:gridCol w:w="7504"/>
        <w:gridCol w:w="1763"/>
      </w:tblGrid>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4973276,7</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1283839,0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489505,0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489505,0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22239,0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1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9266,0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1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398832,0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398832,0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398832,0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359879,0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1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286250,0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284780,0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1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51029,0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7029,0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30819,0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 - ақ өзінің өндірістік мұқтаждарына пайдаланатын бензин (авиациялықты қоспағанда)</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3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7419,0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6"/>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3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7"/>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лицензиялық алым</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8"/>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3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9"/>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4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0"/>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4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1"/>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4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2"/>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3"/>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4"/>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4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5"/>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6"/>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4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7"/>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4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8"/>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4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9"/>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0"/>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1"/>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5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2"/>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5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3"/>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5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4"/>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5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5"/>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5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6"/>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5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7"/>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Тракторшы-машинисттің куәлігі берілгені үшін алынатын мемлекеттік баж</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5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8"/>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7077,7</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5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9"/>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6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0"/>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ұйымдарға, жеке тұлғаларға жергілікті бюджеттен берілген бюджеттік кредиттер (қарыздар) бойынша айыппұлдар, өсімақылар, санкциялар, өндіріп алулар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1"/>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6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2"/>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6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3"/>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6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4"/>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6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5"/>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6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6"/>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6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7"/>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6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8"/>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6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9"/>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7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0"/>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7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1"/>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5000,7</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7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2"/>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5000,7</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7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3"/>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5000,7</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7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4"/>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7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5"/>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7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6"/>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7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7"/>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7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8"/>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7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9"/>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8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0"/>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3679112,0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8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1"/>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3679112,0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8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2"/>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3679112,0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8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3"/>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668969,0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8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4"/>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332479,0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8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5"/>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2677664,0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8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6"/>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5009410,8</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87"/>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87"/>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431134,0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8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8"/>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395787,0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8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9"/>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9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0"/>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9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1"/>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9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2"/>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9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3"/>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9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4"/>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93669,0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9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5"/>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88520,0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9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6"/>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9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7"/>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87853,0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9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8"/>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9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9"/>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5149,0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0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0"/>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286418,0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0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1"/>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269282,0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0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2"/>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4509,0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0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3"/>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264773,0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0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4"/>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17136,0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0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5"/>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16713,0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0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6"/>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16713,0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0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7"/>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15434,0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0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8"/>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0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9"/>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15321,0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0"/>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1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1"/>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1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2"/>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1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3"/>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18634,0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4"/>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18634,0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5"/>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6"/>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1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7"/>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18081,0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8"/>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19"/>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119"/>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18421,0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0"/>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2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1"/>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2"/>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3"/>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4"/>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5"/>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8256,0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6"/>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8256,0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7"/>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8"/>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9"/>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0"/>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5868,0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3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1"/>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3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2"/>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5868,0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33"/>
          <w:p>
            <w:pPr>
              <w:spacing w:after="20"/>
              <w:ind w:left="20"/>
              <w:jc w:val="both"/>
            </w:pPr>
            <w:r>
              <w:rPr>
                <w:rFonts w:ascii="Times New Roman"/>
                <w:b w:val="false"/>
                <w:i w:val="false"/>
                <w:color w:val="000000"/>
                <w:sz w:val="20"/>
              </w:rPr>
              <w:t>
03</w:t>
            </w:r>
            <w:r>
              <w:br/>
            </w:r>
            <w:r>
              <w:rPr>
                <w:rFonts w:ascii="Times New Roman"/>
                <w:b w:val="false"/>
                <w:i w:val="false"/>
                <w:color w:val="000000"/>
                <w:sz w:val="20"/>
              </w:rPr>
              <w:t>
 </w:t>
            </w:r>
          </w:p>
          <w:bookmarkEnd w:id="133"/>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54359,5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3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4"/>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54359,5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3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5"/>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3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6"/>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3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7"/>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54059,5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3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8"/>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Солнечный кентінде қазандық салу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54059,5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3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9"/>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4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0"/>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54059,5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41"/>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41"/>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2580492,0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4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2"/>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170908,0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4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3"/>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170908,0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4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4"/>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75899,0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4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5"/>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6"/>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73678,0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4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7"/>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95009,0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4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8"/>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95009,0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4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9"/>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0"/>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2318226,0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5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1"/>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2318226,0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5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2"/>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2270579,0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5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3"/>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450804,0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5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4"/>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1819775,0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5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5"/>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47647,0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5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6"/>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5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7"/>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45514,0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5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8"/>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91358,0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5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9"/>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86358,0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6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0"/>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9958,0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6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1"/>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6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2"/>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9958,0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6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3"/>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6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4"/>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6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5"/>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6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6"/>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6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7"/>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6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8"/>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6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9"/>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7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0"/>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7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1"/>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жабдықтармен, бағдарламалық қамтамасыз етумен қамту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7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2"/>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7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3"/>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7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4"/>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7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5"/>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35951,0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7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6"/>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7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7"/>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7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8"/>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7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9"/>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8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0"/>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8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1"/>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8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2"/>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8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3"/>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8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4"/>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85"/>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185"/>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306700,0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8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6"/>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241467,0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8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7"/>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241467,0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8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8"/>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68735,0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8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9"/>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59238,0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9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0"/>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6073,0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9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1"/>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9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2"/>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15817,0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9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3"/>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7406,0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9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4"/>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9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5"/>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6126,0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9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6"/>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9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7"/>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63232,0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9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8"/>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57366,0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9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9"/>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5866,0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0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0"/>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6747,0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0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1"/>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45256,0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0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2"/>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0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3"/>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42771,0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0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4"/>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22428,0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0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5"/>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0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6"/>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21123,0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0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7"/>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0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8"/>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0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9"/>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0"/>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65233,0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1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1"/>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65233,0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1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2"/>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28854,0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1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3"/>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4"/>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5"/>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6"/>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1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7"/>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8"/>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1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9"/>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33370,0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2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0"/>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31531,0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2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1"/>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2"/>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3"/>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4"/>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5"/>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26"/>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226"/>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614825,0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7"/>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8"/>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9"/>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0"/>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3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1"/>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3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2"/>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5816,0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3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3"/>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3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4"/>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3316,0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3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5"/>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3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6"/>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3316,0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3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7"/>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9084,0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3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8"/>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9084,0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3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9"/>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4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0"/>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9084,0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4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1"/>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470333,0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4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2"/>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4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3"/>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4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4"/>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4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5"/>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6"/>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4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7"/>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4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8"/>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428133,0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4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9"/>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170404,0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0"/>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5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1"/>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170404,0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5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2"/>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257729,0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5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3"/>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225595,0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5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4"/>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32134,0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5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5"/>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124470,0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5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6"/>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58466,0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5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7"/>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5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8"/>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5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9"/>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6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0"/>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6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1"/>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6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2"/>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6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3"/>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41414,0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6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4"/>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6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5"/>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41414,0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6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6"/>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66004,0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6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7"/>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28918,0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6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8"/>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6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9"/>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7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0"/>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32086,0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7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1"/>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7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2"/>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7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3"/>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7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4"/>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75"/>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275"/>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238656,0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7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6"/>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131522,0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7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7"/>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131522,0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7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8"/>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131522,0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7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9"/>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4074,0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8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0"/>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127448,0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8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1"/>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25272,0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8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2"/>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8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3"/>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8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4"/>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8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5"/>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8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6"/>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8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7"/>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8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8"/>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8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9"/>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9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0"/>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өткiзу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9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1"/>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9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2"/>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9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3"/>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9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4"/>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9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5"/>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9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6"/>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9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7"/>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9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8"/>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9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9"/>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0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0"/>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43275,0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0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1"/>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27673,0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0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2"/>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26462,0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0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3"/>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0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4"/>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25366,0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0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5"/>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0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6"/>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0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7"/>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0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8"/>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0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9"/>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0"/>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1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1"/>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1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2"/>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1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3"/>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4"/>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5"/>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38587,0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6"/>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9471,0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1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7"/>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9359,0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8"/>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1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9"/>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9256,0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2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0"/>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2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1"/>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29116,0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2"/>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15629,0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3"/>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4"/>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15436,0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5"/>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6"/>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7"/>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12927,0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8"/>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29"/>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329"/>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154105,0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0"/>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28047,0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3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1"/>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3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2"/>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3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3"/>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3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4"/>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объектілерін дамыту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3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5"/>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20156,0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3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6"/>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3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7"/>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3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8"/>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15108,0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3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9"/>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4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0"/>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4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1"/>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4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2"/>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4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3"/>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қатынасы бөлімі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4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4"/>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4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5"/>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6"/>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4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7"/>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4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8"/>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4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9"/>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110483,0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0"/>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110483,0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5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1"/>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110483,0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52"/>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352"/>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10819,0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5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3"/>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10819,0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5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4"/>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10819,0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5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5"/>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10647,0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5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6"/>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5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7"/>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10584,0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5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8"/>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5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9"/>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60"/>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360"/>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291186,0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6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61"/>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289086,0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6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62"/>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289086,0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6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63"/>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144086,0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6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64"/>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6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65"/>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6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66"/>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6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67"/>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68"/>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368"/>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100482,0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6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69"/>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9254,0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7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70"/>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9254,0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7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71"/>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7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72"/>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7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73"/>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7883,0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7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74"/>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7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75"/>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7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76"/>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91228,0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7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77"/>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7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78"/>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7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79"/>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8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80"/>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8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81"/>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8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82"/>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8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83"/>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8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84"/>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55728,0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8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85"/>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8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86"/>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8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87"/>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8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88"/>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8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89"/>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32196,0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9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90"/>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9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91"/>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92"/>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392"/>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9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93"/>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9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94"/>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қаржы бөлімі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9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95"/>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96"/>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396"/>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208217,6</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9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97"/>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208217,6</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9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98"/>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208217,6</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9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99"/>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4833,6</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0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00"/>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203384,0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0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01"/>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9716,0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0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02"/>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19904,0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03"/>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403"/>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19904,0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0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04"/>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19904,0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0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05"/>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19904,0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0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06"/>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19904,0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0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07"/>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19904,0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40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08"/>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0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09"/>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10188,0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10"/>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10188,0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1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11"/>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10188,0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1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12"/>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10188,0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1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13"/>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14"/>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15"/>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415"/>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16"/>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1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17"/>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18"/>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1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19"/>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2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20"/>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2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21"/>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-72652,1</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22"/>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(профицитті пайдалану) қаржыландыру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72652,1</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23"/>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24"/>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25"/>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26"/>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манызы бар қаланың) жергілікті атқарушы органы алатын қарыздар</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27"/>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427"/>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10188,0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28"/>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10188,0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29"/>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10188,0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30"/>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10188,0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31"/>
          <w:p>
            <w:pPr>
              <w:spacing w:after="20"/>
              <w:ind w:left="20"/>
              <w:jc w:val="both"/>
            </w:pPr>
            <w:r>
              <w:rPr>
                <w:rFonts w:ascii="Times New Roman"/>
                <w:b w:val="false"/>
                <w:i w:val="false"/>
                <w:color w:val="000000"/>
                <w:sz w:val="20"/>
              </w:rPr>
              <w:t>
Жарма аудандық мәслихатының</w:t>
            </w:r>
            <w:r>
              <w:br/>
            </w:r>
            <w:r>
              <w:rPr>
                <w:rFonts w:ascii="Times New Roman"/>
                <w:b w:val="false"/>
                <w:i w:val="false"/>
                <w:color w:val="000000"/>
                <w:sz w:val="20"/>
              </w:rPr>
              <w:t>
2014 жылғы 28 қазандағы</w:t>
            </w:r>
            <w:r>
              <w:br/>
            </w:r>
            <w:r>
              <w:rPr>
                <w:rFonts w:ascii="Times New Roman"/>
                <w:b w:val="false"/>
                <w:i w:val="false"/>
                <w:color w:val="000000"/>
                <w:sz w:val="20"/>
              </w:rPr>
              <w:t>
№ 23/201-V шешіміне</w:t>
            </w:r>
            <w:r>
              <w:br/>
            </w:r>
            <w:r>
              <w:rPr>
                <w:rFonts w:ascii="Times New Roman"/>
                <w:b w:val="false"/>
                <w:i w:val="false"/>
                <w:color w:val="000000"/>
                <w:sz w:val="20"/>
              </w:rPr>
              <w:t>
2 қосымша</w:t>
            </w:r>
          </w:p>
          <w:bookmarkEnd w:id="431"/>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32"/>
          <w:p>
            <w:pPr>
              <w:spacing w:after="20"/>
              <w:ind w:left="20"/>
              <w:jc w:val="both"/>
            </w:pPr>
            <w:r>
              <w:rPr>
                <w:rFonts w:ascii="Times New Roman"/>
                <w:b w:val="false"/>
                <w:i w:val="false"/>
                <w:color w:val="000000"/>
                <w:sz w:val="20"/>
              </w:rPr>
              <w:t>
Жарма аудандық мәслихатының</w:t>
            </w:r>
            <w:r>
              <w:br/>
            </w:r>
            <w:r>
              <w:rPr>
                <w:rFonts w:ascii="Times New Roman"/>
                <w:b w:val="false"/>
                <w:i w:val="false"/>
                <w:color w:val="000000"/>
                <w:sz w:val="20"/>
              </w:rPr>
              <w:t>
2013 жылғы 26 желтоқсандағы</w:t>
            </w:r>
            <w:r>
              <w:br/>
            </w:r>
            <w:r>
              <w:rPr>
                <w:rFonts w:ascii="Times New Roman"/>
                <w:b w:val="false"/>
                <w:i w:val="false"/>
                <w:color w:val="000000"/>
                <w:sz w:val="20"/>
              </w:rPr>
              <w:t>
№ 18/150-V шешіміне</w:t>
            </w:r>
            <w:r>
              <w:br/>
            </w:r>
            <w:r>
              <w:rPr>
                <w:rFonts w:ascii="Times New Roman"/>
                <w:b w:val="false"/>
                <w:i w:val="false"/>
                <w:color w:val="000000"/>
                <w:sz w:val="20"/>
              </w:rPr>
              <w:t>
6 қосымша</w:t>
            </w:r>
          </w:p>
          <w:bookmarkEnd w:id="432"/>
        </w:tc>
      </w:tr>
    </w:tbl>
    <w:bookmarkStart w:name="z466" w:id="433"/>
    <w:p>
      <w:pPr>
        <w:spacing w:after="0"/>
        <w:ind w:left="0"/>
        <w:jc w:val="left"/>
      </w:pPr>
      <w:r>
        <w:rPr>
          <w:rFonts w:ascii="Times New Roman"/>
          <w:b/>
          <w:i w:val="false"/>
          <w:color w:val="000000"/>
        </w:rPr>
        <w:t xml:space="preserve"> 
2014 - 2016 жылдарға арналған бюджеттік бағдарламаларды іске асыруға</w:t>
      </w:r>
    </w:p>
    <w:bookmarkEnd w:id="433"/>
    <w:bookmarkStart w:name="z467" w:id="434"/>
    <w:p>
      <w:pPr>
        <w:spacing w:after="0"/>
        <w:ind w:left="0"/>
        <w:jc w:val="left"/>
      </w:pPr>
      <w:r>
        <w:rPr>
          <w:rFonts w:ascii="Times New Roman"/>
          <w:b/>
          <w:i w:val="false"/>
          <w:color w:val="000000"/>
        </w:rPr>
        <w:t xml:space="preserve"> 
бағытталған инвестициялық жобалардың тізбесі</w:t>
      </w:r>
      <w:r>
        <w:br/>
      </w:r>
      <w:r>
        <w:rPr>
          <w:rFonts w:ascii="Times New Roman"/>
          <w:b/>
          <w:i w:val="false"/>
          <w:color w:val="000000"/>
        </w:rPr>
        <w:t>
 </w:t>
      </w:r>
    </w:p>
    <w:bookmarkEnd w:id="4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450"/>
        <w:gridCol w:w="949"/>
        <w:gridCol w:w="949"/>
        <w:gridCol w:w="949"/>
        <w:gridCol w:w="2956"/>
        <w:gridCol w:w="2074"/>
        <w:gridCol w:w="1199"/>
        <w:gridCol w:w="207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3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35"/>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495192,5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506459,0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36"/>
          <w:p>
            <w:pPr>
              <w:spacing w:after="20"/>
              <w:ind w:left="20"/>
              <w:jc w:val="both"/>
            </w:pPr>
            <w:r>
              <w:rPr>
                <w:rFonts w:ascii="Times New Roman"/>
                <w:b w:val="false"/>
                <w:i w:val="false"/>
                <w:color w:val="000000"/>
                <w:sz w:val="20"/>
              </w:rPr>
              <w:t>
03</w:t>
            </w:r>
            <w:r>
              <w:br/>
            </w:r>
            <w:r>
              <w:rPr>
                <w:rFonts w:ascii="Times New Roman"/>
                <w:b w:val="false"/>
                <w:i w:val="false"/>
                <w:color w:val="000000"/>
                <w:sz w:val="20"/>
              </w:rPr>
              <w:t>
 </w:t>
            </w:r>
          </w:p>
          <w:bookmarkEnd w:id="436"/>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54059,5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3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37"/>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54059,5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3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38"/>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54059,5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3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39"/>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Солнечный кентінде қазандық салу</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54059,5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4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40"/>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54059,5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41"/>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441"/>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328459,0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4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42"/>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328459,0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4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43"/>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328459,0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4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44"/>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328459,0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4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45"/>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328459,0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46"/>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47"/>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447"/>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432133,0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178000,0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4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48"/>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432133,0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178000,0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4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49"/>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432133,0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178000,0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50"/>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174404,0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5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51"/>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5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52"/>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174404,0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5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53"/>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257729,0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178000,0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5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54"/>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225595,0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5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55"/>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32134,0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56"/>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456"/>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5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57"/>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5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58"/>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5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59"/>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6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60"/>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6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61"/>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62"/>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462"/>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6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63"/>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6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64"/>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6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65"/>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объектілерін дамыту</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