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7ac1" w14:textId="4b3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Сартерек ауылдық округіндегі Сартерек, Когедай ауылдарында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Сартерек ауылдық округі әкімінің 2014 жылғы 24 қыркүйектегі N 5 шешімі. Шығыс Қазақстан облысының Әділет департаментінде 2014 жылғы 03 қарашада N 3523 болып тіркелді. Күші жойылды - Шығыс Қазақстан облысы Зайсан ауданы Сартерек ауылдық округі әкімінің 2015 жылғы 15 желтоқсандағы N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Сартерек ауылдық округі әкімінің 15.12.2015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 санитарлық инспекторының ұсынысы негізінде Сартерек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Сартерек ауылдық округіндегі Сартерек, Когедай ауылдарында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Зайсан ауданының бас мемлекеттік ветеринариялық-санитарлық инспекторы С.Қожекеновке осы шектеу іс-шараларынан туындайтын талаптарының орындалуына бақылауды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Сартерек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округінің әкімі                                                 А.Орынбаев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Зайсан ауданының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ветеринариялық-санитарлық инспекторы                         С.Қожекенов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 қыркүйек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