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d825" w14:textId="f9cd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2011 жылғы 30 қыркүйектегі № 31/281-IV "Автотұрақтар (паркингтер) үшін бөлінген жер учаскелеріне салынатын салық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2014 жылғы 17 сәуірдегі № 22/155-V шешімі. Шығыс Қазақстан облысының Әділет департаментінде 2014 жылғы 20 мамырда № 3343 болып тіркелді. Күші жойылды - Шығыс Қазақстан облысы Катонқарағай аудандық мәслихатының 2018 жылғы 13 сәуірдегі № 17/159-VI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13.04.2018 № 17/159-VI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2011 жылғы 30 қыркүйектегі № 31/281-IV "Автотұрақтар (паркингтер) үшін бөлінген жер учаскелеріне салынатын салық ставкалары туралы" (нормативтік құқықтық актілердің мемлекеттік тіркеу Тізілімінде 5-13-95 нөмірмен тіркелген, 2011 жылғы 28 қазандағы № 77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"Автотұрақтар (паркингтер) санаттарын және автотұрақтар (паркингтер) үшін бөлінген жерлерге салынатын базалық ставкаларын белгілеу туралы".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Сессия төрағасы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Р.Өскембаев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Аудандық мәслихат хатшысы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Д.Бралинов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