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39cb" w14:textId="6f33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23 желтоқсандағы № 28/206-V шешімі. Шығыс Қазақстан облысының Әділет департаментінде 2014 жылғы 30 желтоқсанда № 3607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1)тармақшасына, Шығыс Қазақстан облыстық мәслихатының "2015-2017 жылдарға арналған облыстық бюджет туралы" 2014 жылғы 10 желтоқсандағы №24/289-V (Нормативтік құқықтық актілердің мемлекеттік тіркеу тізілімінде 3589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және </w:t>
      </w:r>
      <w:r>
        <w:rPr>
          <w:rFonts w:ascii="Times New Roman"/>
          <w:b w:val="false"/>
          <w:i w:val="false"/>
          <w:color w:val="000000"/>
          <w:sz w:val="28"/>
        </w:rPr>
        <w:t>3 қосымшаларға</w:t>
      </w:r>
      <w:r>
        <w:rPr>
          <w:rFonts w:ascii="Times New Roman"/>
          <w:b/>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i w:val="false"/>
          <w:color w:val="000000"/>
          <w:sz w:val="28"/>
        </w:rPr>
        <w:t>1) кірістер – 4 092 885,0 мың теңге, соның ішінде:</w:t>
      </w:r>
      <w:r>
        <w:br/>
      </w:r>
      <w:r>
        <w:rPr>
          <w:rFonts w:ascii="Times New Roman"/>
          <w:b w:val="false"/>
          <w:i w:val="false"/>
          <w:color w:val="000000"/>
          <w:sz w:val="28"/>
        </w:rPr>
        <w:t>
      </w:t>
      </w:r>
      <w:r>
        <w:rPr>
          <w:rFonts w:ascii="Times New Roman"/>
          <w:b/>
          <w:i w:val="false"/>
          <w:color w:val="000000"/>
          <w:sz w:val="28"/>
        </w:rPr>
        <w:t>салықтық түсімдер – 392 806,0 мың теңге;</w:t>
      </w:r>
      <w:r>
        <w:br/>
      </w:r>
      <w:r>
        <w:rPr>
          <w:rFonts w:ascii="Times New Roman"/>
          <w:b w:val="false"/>
          <w:i w:val="false"/>
          <w:color w:val="000000"/>
          <w:sz w:val="28"/>
        </w:rPr>
        <w:t>
      </w:t>
      </w:r>
      <w:r>
        <w:rPr>
          <w:rFonts w:ascii="Times New Roman"/>
          <w:b/>
          <w:i w:val="false"/>
          <w:color w:val="000000"/>
          <w:sz w:val="28"/>
        </w:rPr>
        <w:t>салықтық емес түсімдер – 5 740,8 мың теңге;</w:t>
      </w:r>
      <w:r>
        <w:br/>
      </w:r>
      <w:r>
        <w:rPr>
          <w:rFonts w:ascii="Times New Roman"/>
          <w:b w:val="false"/>
          <w:i w:val="false"/>
          <w:color w:val="000000"/>
          <w:sz w:val="28"/>
        </w:rPr>
        <w:t>
      </w:t>
      </w:r>
      <w:r>
        <w:rPr>
          <w:rFonts w:ascii="Times New Roman"/>
          <w:b/>
          <w:i w:val="false"/>
          <w:color w:val="000000"/>
          <w:sz w:val="28"/>
        </w:rPr>
        <w:t>негізгі капиталды сатудан түсетін түсімдер – 22 617,0 мың теңге;</w:t>
      </w:r>
      <w:r>
        <w:br/>
      </w:r>
      <w:r>
        <w:rPr>
          <w:rFonts w:ascii="Times New Roman"/>
          <w:b w:val="false"/>
          <w:i w:val="false"/>
          <w:color w:val="000000"/>
          <w:sz w:val="28"/>
        </w:rPr>
        <w:t>
      </w:t>
      </w:r>
      <w:r>
        <w:rPr>
          <w:rFonts w:ascii="Times New Roman"/>
          <w:b/>
          <w:i w:val="false"/>
          <w:color w:val="000000"/>
          <w:sz w:val="28"/>
        </w:rPr>
        <w:t>трансферттердің түсімдері – 3 671 721,2 мың теңге;</w:t>
      </w:r>
      <w:r>
        <w:br/>
      </w:r>
      <w:r>
        <w:rPr>
          <w:rFonts w:ascii="Times New Roman"/>
          <w:b w:val="false"/>
          <w:i w:val="false"/>
          <w:color w:val="000000"/>
          <w:sz w:val="28"/>
        </w:rPr>
        <w:t>
      </w:t>
      </w:r>
      <w:r>
        <w:rPr>
          <w:rFonts w:ascii="Times New Roman"/>
          <w:b/>
          <w:i w:val="false"/>
          <w:color w:val="000000"/>
          <w:sz w:val="28"/>
        </w:rPr>
        <w:t>2) шығындар – 4 099 522,4 мың теңге;</w:t>
      </w:r>
      <w:r>
        <w:br/>
      </w:r>
      <w:r>
        <w:rPr>
          <w:rFonts w:ascii="Times New Roman"/>
          <w:b w:val="false"/>
          <w:i w:val="false"/>
          <w:color w:val="000000"/>
          <w:sz w:val="28"/>
        </w:rPr>
        <w:t>
      </w:t>
      </w:r>
      <w:r>
        <w:rPr>
          <w:rFonts w:ascii="Times New Roman"/>
          <w:b/>
          <w:i w:val="false"/>
          <w:color w:val="000000"/>
          <w:sz w:val="28"/>
        </w:rPr>
        <w:t xml:space="preserve">3) таза бюджеттік кредиттеу – 41 557,0 мың теңге, соның ішінде: </w:t>
      </w:r>
      <w:r>
        <w:br/>
      </w:r>
      <w:r>
        <w:rPr>
          <w:rFonts w:ascii="Times New Roman"/>
          <w:b w:val="false"/>
          <w:i w:val="false"/>
          <w:color w:val="000000"/>
          <w:sz w:val="28"/>
        </w:rPr>
        <w:t>
      </w:t>
      </w:r>
      <w:r>
        <w:rPr>
          <w:rFonts w:ascii="Times New Roman"/>
          <w:b/>
          <w:i w:val="false"/>
          <w:color w:val="000000"/>
          <w:sz w:val="28"/>
        </w:rPr>
        <w:t>бюджеттік кредиттер – 50 541,0 мың теңге;</w:t>
      </w:r>
      <w:r>
        <w:br/>
      </w:r>
      <w:r>
        <w:rPr>
          <w:rFonts w:ascii="Times New Roman"/>
          <w:b w:val="false"/>
          <w:i w:val="false"/>
          <w:color w:val="000000"/>
          <w:sz w:val="28"/>
        </w:rPr>
        <w:t>
      </w:t>
      </w:r>
      <w:r>
        <w:rPr>
          <w:rFonts w:ascii="Times New Roman"/>
          <w:b/>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i w:val="false"/>
          <w:color w:val="000000"/>
          <w:sz w:val="28"/>
        </w:rPr>
        <w:t>5) бюджет тапшылығы (профициті) – - 52 694,4 мың теңге;</w:t>
      </w:r>
      <w:r>
        <w:br/>
      </w:r>
      <w:r>
        <w:rPr>
          <w:rFonts w:ascii="Times New Roman"/>
          <w:b w:val="false"/>
          <w:i w:val="false"/>
          <w:color w:val="000000"/>
          <w:sz w:val="28"/>
        </w:rPr>
        <w:t>
      </w:t>
      </w:r>
      <w:r>
        <w:rPr>
          <w:rFonts w:ascii="Times New Roman"/>
          <w:b/>
          <w:i w:val="false"/>
          <w:color w:val="000000"/>
          <w:sz w:val="28"/>
        </w:rPr>
        <w:t>6) бюджет тапшылығын қаржыландыру (профицитін пайдалану) – 52 694,4 мың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21.12.2015 </w:t>
      </w:r>
      <w:r>
        <w:rPr>
          <w:rFonts w:ascii="Times New Roman"/>
          <w:b w:val="false"/>
          <w:i w:val="false"/>
          <w:color w:val="ff0000"/>
          <w:sz w:val="28"/>
        </w:rPr>
        <w:t>№ 35/178-V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Тізілімінде 3589 нөмірмен тіркелген) 2015 жылға арналған аудан бюджетіне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әлеуметтiк салығының нормативтері 65 пайыз көлемінде орындауға қабылдансын.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Катонқарағай аудандық мәслихатының 07.04.2015 </w:t>
      </w:r>
      <w:r>
        <w:rPr>
          <w:rFonts w:ascii="Times New Roman"/>
          <w:b w:val="false"/>
          <w:i w:val="false"/>
          <w:color w:val="ff0000"/>
          <w:sz w:val="28"/>
        </w:rPr>
        <w:t>№ 30/234-V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3. 2015 жылға арналған аудандық бюджетте облыстық бюджеттен берілетін субвенция көлемі - 2 588 056,0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белгіленеді.</w:t>
      </w:r>
      <w:r>
        <w:br/>
      </w:r>
      <w:r>
        <w:rPr>
          <w:rFonts w:ascii="Times New Roman"/>
          <w:b w:val="false"/>
          <w:i w:val="false"/>
          <w:color w:val="000000"/>
          <w:sz w:val="28"/>
        </w:rPr>
        <w:t>
      </w:t>
      </w:r>
      <w:r>
        <w:rPr>
          <w:rFonts w:ascii="Times New Roman"/>
          <w:b w:val="false"/>
          <w:i w:val="false"/>
          <w:color w:val="000000"/>
          <w:sz w:val="28"/>
        </w:rPr>
        <w:t xml:space="preserve">Ауылдық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xml:space="preserve">5. Ауданның жергілікті атқарушы органының 2015 жылға арналған резерві 4 897,0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6. 2015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8. 2015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9. 2015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10. 2015-2017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11. 2015 жылға арналған ауылдық елді мекендердің әлеуметтік саласының мамандарын әлеуметтік қолдау шараларын іске асыру үшін бөлінген қаражат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12.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Ағажаева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w:t>
            </w:r>
            <w:r>
              <w:br/>
            </w:r>
            <w:r>
              <w:rPr>
                <w:rFonts w:ascii="Times New Roman"/>
                <w:b w:val="false"/>
                <w:i w:val="false"/>
                <w:color w:val="000000"/>
                <w:sz w:val="20"/>
              </w:rPr>
              <w:t>№28 /206-V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Катонқарағай ауданының бюджеті</w:t>
      </w:r>
    </w:p>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Катонқарағай аудандық мәслихатының 21.12.2015 </w:t>
      </w:r>
      <w:r>
        <w:rPr>
          <w:rFonts w:ascii="Times New Roman"/>
          <w:b w:val="false"/>
          <w:i w:val="false"/>
          <w:color w:val="ff0000"/>
          <w:sz w:val="28"/>
        </w:rPr>
        <w:t>№ 35/178-V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005"/>
        <w:gridCol w:w="6404"/>
        <w:gridCol w:w="3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4092885,0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96582,0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3671721,2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3671721,2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116"/>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4099522,4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28 /206-V шешіміне </w:t>
            </w:r>
            <w:r>
              <w:br/>
            </w:r>
            <w:r>
              <w:rPr>
                <w:rFonts w:ascii="Times New Roman"/>
                <w:b w:val="false"/>
                <w:i w:val="false"/>
                <w:color w:val="000000"/>
                <w:sz w:val="20"/>
              </w:rPr>
              <w:t>2 қосымша</w:t>
            </w:r>
          </w:p>
        </w:tc>
      </w:tr>
    </w:tbl>
    <w:bookmarkStart w:name="z242" w:id="2"/>
    <w:p>
      <w:pPr>
        <w:spacing w:after="0"/>
        <w:ind w:left="0"/>
        <w:jc w:val="left"/>
      </w:pPr>
      <w:r>
        <w:rPr>
          <w:rFonts w:ascii="Times New Roman"/>
          <w:b/>
          <w:i w:val="false"/>
          <w:color w:val="000000"/>
        </w:rPr>
        <w:t xml:space="preserve"> 2016 жылға арналған Катонқарағай ауданының бюджеті</w:t>
      </w:r>
    </w:p>
    <w:bookmarkEnd w:id="2"/>
    <w:p>
      <w:pPr>
        <w:spacing w:after="0"/>
        <w:ind w:left="0"/>
        <w:jc w:val="left"/>
      </w:pPr>
      <w:r>
        <w:rPr>
          <w:rFonts w:ascii="Times New Roman"/>
          <w:b w:val="false"/>
          <w:i w:val="false"/>
          <w:color w:val="ff0000"/>
          <w:sz w:val="28"/>
        </w:rPr>
        <w:t xml:space="preserve">      Ескерту. 2 қосымша жаңа редакцияда - Шығыс Қазақстан облысы Катонқарағай аудандық мәслихатының 16.06.2015 </w:t>
      </w:r>
      <w:r>
        <w:rPr>
          <w:rFonts w:ascii="Times New Roman"/>
          <w:b w:val="false"/>
          <w:i w:val="false"/>
          <w:color w:val="ff0000"/>
          <w:sz w:val="28"/>
        </w:rPr>
        <w:t>№ 31/245-V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3322151,0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557909,0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242376,0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242376,0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94650,0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2738639,0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2738639,0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2738639,0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3322151,0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1919838,0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1800456,0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w:t>
            </w:r>
            <w:r>
              <w:br/>
            </w:r>
            <w:r>
              <w:rPr>
                <w:rFonts w:ascii="Times New Roman"/>
                <w:b w:val="false"/>
                <w:i w:val="false"/>
                <w:color w:val="000000"/>
                <w:sz w:val="20"/>
              </w:rPr>
              <w:t>№28 /206-V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2017 жылға арналған Катонқарағай ауданының бюджеті</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3 қосымша жаңа редакцияда - Шығыс Қазақстан облысы Катонқарағай аудандық мәслихатының 16.06.2015 </w:t>
      </w:r>
      <w:r>
        <w:rPr>
          <w:rFonts w:ascii="Times New Roman"/>
          <w:b w:val="false"/>
          <w:i w:val="false"/>
          <w:color w:val="000000"/>
          <w:sz w:val="28"/>
        </w:rPr>
        <w:t>№ 31/245-V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3197086,0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98778,0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45003,0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2601807,0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2601807,0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2601807,0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2001373,0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1919838,0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1800456,0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w:t>
            </w:r>
            <w:r>
              <w:br/>
            </w:r>
            <w:r>
              <w:rPr>
                <w:rFonts w:ascii="Times New Roman"/>
                <w:b w:val="false"/>
                <w:i w:val="false"/>
                <w:color w:val="000000"/>
                <w:sz w:val="20"/>
              </w:rPr>
              <w:t>№28/206-V шешіміне</w:t>
            </w:r>
            <w:r>
              <w:br/>
            </w:r>
            <w:r>
              <w:rPr>
                <w:rFonts w:ascii="Times New Roman"/>
                <w:b w:val="false"/>
                <w:i w:val="false"/>
                <w:color w:val="000000"/>
                <w:sz w:val="20"/>
              </w:rPr>
              <w:t>4 қосымша</w:t>
            </w:r>
          </w:p>
        </w:tc>
      </w:tr>
    </w:tbl>
    <w:bookmarkStart w:name="z613" w:id="3"/>
    <w:p>
      <w:pPr>
        <w:spacing w:after="0"/>
        <w:ind w:left="0"/>
        <w:jc w:val="left"/>
      </w:pPr>
      <w:r>
        <w:rPr>
          <w:rFonts w:ascii="Times New Roman"/>
          <w:b/>
          <w:i w:val="false"/>
          <w:color w:val="000000"/>
        </w:rPr>
        <w:t xml:space="preserve"> 2015 жылға арналған жергілікті бюджеттен қаржыландырылатын бюджеттік бағдарламалардың тізбесі</w:t>
      </w:r>
    </w:p>
    <w:bookmarkEnd w:id="3"/>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4 қосымша жаңа редакцияда - Шығыс Қазақстан облысы Катонқарағай аудандық мәслихатының 22.09.2015 </w:t>
      </w:r>
      <w:r>
        <w:rPr>
          <w:rFonts w:ascii="Times New Roman"/>
          <w:b w:val="false"/>
          <w:i w:val="false"/>
          <w:color w:val="000000"/>
          <w:sz w:val="28"/>
        </w:rPr>
        <w:t>№ 32/254-V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№28/206-V шешіміне 5 қосымша</w:t>
            </w:r>
          </w:p>
        </w:tc>
      </w:tr>
    </w:tbl>
    <w:bookmarkStart w:name="z785" w:id="4"/>
    <w:p>
      <w:pPr>
        <w:spacing w:after="0"/>
        <w:ind w:left="0"/>
        <w:jc w:val="left"/>
      </w:pPr>
      <w:r>
        <w:rPr>
          <w:rFonts w:ascii="Times New Roman"/>
          <w:b/>
          <w:i w:val="false"/>
          <w:color w:val="000000"/>
        </w:rPr>
        <w:t xml:space="preserve"> </w:t>
      </w:r>
      <w:r>
        <w:rPr>
          <w:rFonts w:ascii="Times New Roman"/>
          <w:b/>
          <w:i w:val="false"/>
          <w:color w:val="000000"/>
        </w:rPr>
        <w:t>2015 жылға арналған аудандық бюджетті атқару барысында секвестрлеуге жатпайтын жергілікті бюджеттік бағдарламалардың тізбесі</w:t>
      </w:r>
    </w:p>
    <w:bookmarkEnd w:id="4"/>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Катонқарағай аудандық мәслихатының 21.12.2015 </w:t>
      </w:r>
      <w:r>
        <w:rPr>
          <w:rFonts w:ascii="Times New Roman"/>
          <w:b w:val="false"/>
          <w:i w:val="false"/>
          <w:color w:val="ff0000"/>
          <w:sz w:val="28"/>
        </w:rPr>
        <w:t>№ 35/178-V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624"/>
        <w:gridCol w:w="1624"/>
        <w:gridCol w:w="3463"/>
        <w:gridCol w:w="4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23 желтоқсандағы № 28/206-V </w:t>
            </w:r>
            <w:r>
              <w:br/>
            </w:r>
            <w:r>
              <w:rPr>
                <w:rFonts w:ascii="Times New Roman"/>
                <w:b w:val="false"/>
                <w:i w:val="false"/>
                <w:color w:val="000000"/>
                <w:sz w:val="20"/>
              </w:rPr>
              <w:t>шешіміне 6 қосымша</w:t>
            </w:r>
          </w:p>
        </w:tc>
      </w:tr>
    </w:tbl>
    <w:bookmarkStart w:name="z794" w:id="5"/>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bookmarkEnd w:id="5"/>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6 қосымша жаңа редакцияда - Шығыс Қазақстан облысы Катонқарағай аудандық мәслихатының </w:t>
      </w:r>
      <w:r>
        <w:rPr>
          <w:rFonts w:ascii="Times New Roman"/>
          <w:b w:val="false"/>
          <w:i/>
          <w:color w:val="000000"/>
          <w:sz w:val="28"/>
        </w:rPr>
        <w:t>16.</w:t>
      </w:r>
      <w:r>
        <w:rPr>
          <w:rFonts w:ascii="Times New Roman"/>
          <w:b w:val="false"/>
          <w:i/>
          <w:color w:val="000000"/>
          <w:sz w:val="28"/>
        </w:rPr>
        <w:t>10</w:t>
      </w:r>
      <w:r>
        <w:rPr>
          <w:rFonts w:ascii="Times New Roman"/>
          <w:b w:val="false"/>
          <w:i/>
          <w:color w:val="000000"/>
          <w:sz w:val="28"/>
        </w:rPr>
        <w:t xml:space="preserve">.2015 </w:t>
      </w:r>
      <w:r>
        <w:rPr>
          <w:rFonts w:ascii="Times New Roman"/>
          <w:b w:val="false"/>
          <w:i w:val="false"/>
          <w:color w:val="000000"/>
          <w:sz w:val="28"/>
        </w:rPr>
        <w:t>№ 33/262-V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337"/>
        <w:gridCol w:w="1337"/>
        <w:gridCol w:w="5417"/>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180056,2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66050,2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60615,2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45913,0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34609,0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31215,0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23 желтоқсандағы № 28/206-V </w:t>
            </w:r>
            <w:r>
              <w:br/>
            </w:r>
            <w:r>
              <w:rPr>
                <w:rFonts w:ascii="Times New Roman"/>
                <w:b w:val="false"/>
                <w:i w:val="false"/>
                <w:color w:val="000000"/>
                <w:sz w:val="20"/>
              </w:rPr>
              <w:t>шешіміне 7 қосымша</w:t>
            </w:r>
          </w:p>
        </w:tc>
      </w:tr>
    </w:tbl>
    <w:bookmarkStart w:name="z818" w:id="7"/>
    <w:p>
      <w:pPr>
        <w:spacing w:after="0"/>
        <w:ind w:left="0"/>
        <w:jc w:val="left"/>
      </w:pPr>
      <w:r>
        <w:rPr>
          <w:rFonts w:ascii="Times New Roman"/>
          <w:b/>
          <w:i w:val="false"/>
          <w:color w:val="000000"/>
        </w:rPr>
        <w:t xml:space="preserve"> 2015 жылға арналған аудандық бюджетке Республикалық бюджеттен түскен нысаналы ағымдағы және даму трансферттері</w:t>
      </w:r>
    </w:p>
    <w:bookmarkEnd w:id="7"/>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Катонқарағай аудандық мәслихатының 21.12.2015 </w:t>
      </w:r>
      <w:r>
        <w:rPr>
          <w:rFonts w:ascii="Times New Roman"/>
          <w:b w:val="false"/>
          <w:i w:val="false"/>
          <w:color w:val="ff0000"/>
          <w:sz w:val="28"/>
        </w:rPr>
        <w:t>№ 35/178-V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155"/>
        <w:gridCol w:w="1155"/>
        <w:gridCol w:w="6216"/>
        <w:gridCol w:w="28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954150,0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325548,0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 xml:space="preserve">25 желтоқсандағы № 28/206-V </w:t>
            </w:r>
            <w:r>
              <w:br/>
            </w:r>
            <w:r>
              <w:rPr>
                <w:rFonts w:ascii="Times New Roman"/>
                <w:b w:val="false"/>
                <w:i w:val="false"/>
                <w:color w:val="000000"/>
                <w:sz w:val="20"/>
              </w:rPr>
              <w:t>шешіміне 8 қосымша</w:t>
            </w:r>
          </w:p>
        </w:tc>
      </w:tr>
    </w:tbl>
    <w:bookmarkStart w:name="z892" w:id="10"/>
    <w:p>
      <w:pPr>
        <w:spacing w:after="0"/>
        <w:ind w:left="0"/>
        <w:jc w:val="left"/>
      </w:pPr>
      <w:r>
        <w:rPr>
          <w:rFonts w:ascii="Times New Roman"/>
          <w:b/>
          <w:i w:val="false"/>
          <w:color w:val="000000"/>
        </w:rPr>
        <w:t xml:space="preserve"> 2015-2017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10"/>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8 қосымша жаңа редакцияда - Шығыс Қазақстан облысы Катонқарағай аудандық мәслихатының 16.06.2015 </w:t>
      </w:r>
      <w:r>
        <w:rPr>
          <w:rFonts w:ascii="Times New Roman"/>
          <w:b w:val="false"/>
          <w:i w:val="false"/>
          <w:color w:val="000000"/>
          <w:sz w:val="28"/>
        </w:rPr>
        <w:t>№ 31/245-V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26"/>
        <w:gridCol w:w="826"/>
        <w:gridCol w:w="5032"/>
        <w:gridCol w:w="1921"/>
        <w:gridCol w:w="1921"/>
        <w:gridCol w:w="1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587927,0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соның ішінде: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ауылындағы Жампеисова көшесіндегі стационарын мектеп іргесіндегі интернатқа қайта жаңғырту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ауылындағы "Ақсу орта мектебі" КММ -де спортзал салу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қазандықтың және жылу жүйелерін қайта жаңғырту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Өрел ауылындағы су жүргізетін желілерін және құрылыстырын қайта жаңғырту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Шыңғыстай ауылындағы су жүргізетін желілерін және құрылыстырын қайта жаңғыртуға ЖСҚ-ы әзірлеу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ауылындағы су жүргізетін желілерін және құрылыстырын қайта жаңғыртуға ЖСҚ-ы әзірлеу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Топқайын ауылында сумен қамту жүйесін қайта жаңғыртуға ЖСҚ-ы әзірлеуге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8 ауылында ветеринариялық пунктерге арналған қызметтік бөлмелер сатып алуға, соның ішінде: Катонқарағай ауылы, Өрел ауылы, Солоновка ауылы, Аққайнар ауылы,Үлкен Нарын ауылы, Барлық ауылы, Белқарағай ауылы, Ново-Хайрузовка ауылы</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8 ауылында ветеринариялық пунктерге арналған қызметтік бөлмелер сатып алуға, соның ішінде: Катонқарағай ауылы, Өрел ауылы, Солоновка ауылы, Аққайнар ауылы,Үлкен Нарын ауылы, Барлық ауылы, Белқарағай ауылы, Ново-Хайрузовка ауылы</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23 желтоқсандағы № 28/206-V </w:t>
            </w:r>
            <w:r>
              <w:br/>
            </w:r>
            <w:r>
              <w:rPr>
                <w:rFonts w:ascii="Times New Roman"/>
                <w:b w:val="false"/>
                <w:i w:val="false"/>
                <w:color w:val="000000"/>
                <w:sz w:val="20"/>
              </w:rPr>
              <w:t>шешіміне 9 қосымша</w:t>
            </w:r>
          </w:p>
        </w:tc>
      </w:tr>
    </w:tbl>
    <w:bookmarkStart w:name="z912" w:id="11"/>
    <w:p>
      <w:pPr>
        <w:spacing w:after="0"/>
        <w:ind w:left="0"/>
        <w:jc w:val="left"/>
      </w:pPr>
      <w:r>
        <w:rPr>
          <w:rFonts w:ascii="Times New Roman"/>
          <w:b/>
          <w:i w:val="false"/>
          <w:color w:val="000000"/>
        </w:rPr>
        <w:t xml:space="preserve"> 2015 жылы ауылдық елді мекендердің әлеуметтік саласының мамандарын әлеуметтік қолдау шараларын іске асыру үшін бөлінген қаражат</w:t>
      </w:r>
    </w:p>
    <w:bookmarkEnd w:id="11"/>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9 қосымша жаңа редакцияда - Шығыс Қазақстан облысы Катонқарағай аудандық мәслихатының 16.06.2015 </w:t>
      </w:r>
      <w:r>
        <w:rPr>
          <w:rFonts w:ascii="Times New Roman"/>
          <w:b w:val="false"/>
          <w:i w:val="false"/>
          <w:color w:val="000000"/>
          <w:sz w:val="28"/>
        </w:rPr>
        <w:t>№ 31/245-V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19"/>
        <w:gridCol w:w="1519"/>
        <w:gridCol w:w="5109"/>
        <w:gridCol w:w="30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Шешім 10 қосымшамен толықтырылды - Шығыс Қазақстан облысы Катонқарағай аудандық мәслихатының 22.09.2015 </w:t>
      </w:r>
      <w:r>
        <w:rPr>
          <w:rFonts w:ascii="Times New Roman"/>
          <w:b w:val="false"/>
          <w:i w:val="false"/>
          <w:color w:val="000000"/>
          <w:sz w:val="28"/>
        </w:rPr>
        <w:t>№ 32/254-V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931"/>
        <w:gridCol w:w="931"/>
        <w:gridCol w:w="931"/>
        <w:gridCol w:w="4000"/>
        <w:gridCol w:w="1617"/>
        <w:gridCol w:w="1617"/>
        <w:gridCol w:w="1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